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B9B" w:rsidRPr="00726F80" w:rsidRDefault="00726F80" w:rsidP="00726F80">
      <w:pPr>
        <w:jc w:val="both"/>
        <w:rPr>
          <w:rFonts w:ascii="Times New Roman" w:hAnsi="Times New Roman" w:cs="Times New Roman"/>
          <w:sz w:val="28"/>
          <w:szCs w:val="28"/>
        </w:rPr>
      </w:pPr>
      <w:r w:rsidRPr="00726F80">
        <w:rPr>
          <w:rFonts w:ascii="Times New Roman" w:hAnsi="Times New Roman" w:cs="Times New Roman"/>
          <w:sz w:val="28"/>
          <w:szCs w:val="28"/>
        </w:rPr>
        <w:t>International Women</w:t>
      </w:r>
      <w:r>
        <w:rPr>
          <w:rFonts w:ascii="Times New Roman" w:hAnsi="Times New Roman" w:cs="Times New Roman"/>
          <w:sz w:val="28"/>
          <w:szCs w:val="28"/>
        </w:rPr>
        <w:t xml:space="preserve">’s Day - </w:t>
      </w:r>
      <w:r w:rsidRPr="00726F80">
        <w:rPr>
          <w:rFonts w:ascii="Times New Roman" w:hAnsi="Times New Roman" w:cs="Times New Roman"/>
          <w:b/>
          <w:sz w:val="28"/>
          <w:szCs w:val="28"/>
        </w:rPr>
        <w:t>MARDAANI</w:t>
      </w:r>
      <w:r w:rsidRPr="00726F80">
        <w:rPr>
          <w:rFonts w:ascii="Times New Roman" w:hAnsi="Times New Roman" w:cs="Times New Roman"/>
          <w:sz w:val="28"/>
          <w:szCs w:val="28"/>
        </w:rPr>
        <w:t xml:space="preserve"> was celebrated by the department to acknowledge women’s achievements and struggles. During this programme Miss. Alfiya Sheikh, World Powerlifting Champion, Mrs. Shubhangi Tarekar, Winner Mrs. India Galaxy and </w:t>
      </w:r>
      <w:r>
        <w:rPr>
          <w:rFonts w:ascii="Times New Roman" w:hAnsi="Times New Roman" w:cs="Times New Roman"/>
          <w:sz w:val="28"/>
          <w:szCs w:val="28"/>
        </w:rPr>
        <w:t xml:space="preserve">Mrs. </w:t>
      </w:r>
      <w:r w:rsidRPr="00726F80">
        <w:rPr>
          <w:rFonts w:ascii="Times New Roman" w:hAnsi="Times New Roman" w:cs="Times New Roman"/>
          <w:sz w:val="28"/>
          <w:szCs w:val="28"/>
        </w:rPr>
        <w:t>Pramila Wankhede who has made remarkable achievements in the field of education were felicitated.</w:t>
      </w:r>
      <w:r w:rsidR="000B57A2">
        <w:rPr>
          <w:rFonts w:ascii="Times New Roman" w:hAnsi="Times New Roman" w:cs="Times New Roman"/>
          <w:sz w:val="28"/>
          <w:szCs w:val="28"/>
        </w:rPr>
        <w:t xml:space="preserve"> Play on the theme Gender Equality and dance performance women empowerment was presented by MBA students.</w:t>
      </w:r>
      <w:bookmarkStart w:id="0" w:name="_GoBack"/>
      <w:bookmarkEnd w:id="0"/>
    </w:p>
    <w:sectPr w:rsidR="00515B9B" w:rsidRPr="00726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BB"/>
    <w:rsid w:val="000B57A2"/>
    <w:rsid w:val="00515B9B"/>
    <w:rsid w:val="006762BB"/>
    <w:rsid w:val="0072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29C70-9263-421E-A4FD-2CEA9C3D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hiii</dc:creator>
  <cp:keywords/>
  <dc:description/>
  <cp:lastModifiedBy>hiii</cp:lastModifiedBy>
  <cp:revision>3</cp:revision>
  <dcterms:created xsi:type="dcterms:W3CDTF">2020-06-01T04:28:00Z</dcterms:created>
  <dcterms:modified xsi:type="dcterms:W3CDTF">2020-06-01T10:52:00Z</dcterms:modified>
</cp:coreProperties>
</file>