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93D" w:rsidRPr="006C67E5" w:rsidRDefault="00E9709C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</w:t>
      </w:r>
      <w:r w:rsidR="00D77D51">
        <w:rPr>
          <w:rFonts w:ascii="Times New Roman" w:hAnsi="Times New Roman" w:cs="Times New Roman"/>
          <w:sz w:val="44"/>
          <w:szCs w:val="44"/>
        </w:rPr>
        <w:t xml:space="preserve">REVIEW </w:t>
      </w:r>
      <w:r w:rsidR="006C67E5">
        <w:rPr>
          <w:rFonts w:ascii="Times New Roman" w:hAnsi="Times New Roman" w:cs="Times New Roman"/>
          <w:sz w:val="44"/>
          <w:szCs w:val="44"/>
        </w:rPr>
        <w:t>PAPER ON IMAGE ANNOTATION</w:t>
      </w:r>
      <w:r w:rsidR="006C67E5" w:rsidRPr="006C67E5">
        <w:rPr>
          <w:rFonts w:ascii="Times New Roman" w:hAnsi="Times New Roman" w:cs="Times New Roman"/>
          <w:sz w:val="44"/>
          <w:szCs w:val="44"/>
        </w:rPr>
        <w:t xml:space="preserve">                  </w:t>
      </w:r>
    </w:p>
    <w:p w:rsidR="006C67E5" w:rsidRDefault="006C67E5" w:rsidP="006C67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ASHWINI LOKHANDE, PRAGATI SATPUTE, PRACHI </w:t>
      </w:r>
      <w:r>
        <w:rPr>
          <w:rFonts w:ascii="Times New Roman" w:hAnsi="Times New Roman" w:cs="Times New Roman"/>
        </w:rPr>
        <w:t>NITNAWARE</w:t>
      </w:r>
    </w:p>
    <w:p w:rsidR="006C67E5" w:rsidRDefault="006C67E5" w:rsidP="006C67E5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>DEPARTMENT OF INFORMATION TECHNOLOGY</w:t>
      </w:r>
    </w:p>
    <w:p w:rsidR="006C67E5" w:rsidRPr="003B2B7E" w:rsidRDefault="006C67E5" w:rsidP="006C67E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YASHWANTRAO CHAVAN COLLEGE OF ENGINEERING, NAGPUR</w:t>
      </w:r>
    </w:p>
    <w:p w:rsidR="006C67E5" w:rsidRDefault="008F5EB1" w:rsidP="006C67E5">
      <w:pPr>
        <w:pStyle w:val="Header"/>
        <w:jc w:val="center"/>
        <w:rPr>
          <w:rFonts w:ascii="Times New Roman" w:hAnsi="Times New Roman" w:cs="Times New Roman"/>
          <w:b/>
          <w:sz w:val="20"/>
          <w:szCs w:val="20"/>
        </w:rPr>
      </w:pPr>
      <w:hyperlink r:id="rId5" w:history="1">
        <w:r w:rsidR="006C67E5" w:rsidRPr="00172243">
          <w:rPr>
            <w:rStyle w:val="Hyperlink"/>
            <w:rFonts w:ascii="Times New Roman" w:hAnsi="Times New Roman" w:cs="Times New Roman"/>
            <w:b/>
            <w:sz w:val="20"/>
            <w:szCs w:val="20"/>
          </w:rPr>
          <w:t>ashwinilokhande412@gmail.com</w:t>
        </w:r>
      </w:hyperlink>
      <w:r w:rsidR="006C67E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C67E5" w:rsidRDefault="006C67E5" w:rsidP="006C67E5">
      <w:pPr>
        <w:pStyle w:val="Header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F0A03" w:rsidRPr="00E5555D" w:rsidRDefault="00DF0A03" w:rsidP="00E5555D">
      <w:pPr>
        <w:pStyle w:val="ListParagraph"/>
        <w:numPr>
          <w:ilvl w:val="0"/>
          <w:numId w:val="9"/>
        </w:numPr>
        <w:ind w:right="289"/>
        <w:rPr>
          <w:rFonts w:ascii="Times New Roman" w:hAnsi="Times New Roman" w:cs="Times New Roman"/>
          <w:sz w:val="24"/>
          <w:szCs w:val="24"/>
        </w:rPr>
      </w:pPr>
      <w:r w:rsidRPr="00E5555D">
        <w:rPr>
          <w:rFonts w:ascii="Times New Roman" w:hAnsi="Times New Roman" w:cs="Times New Roman"/>
          <w:sz w:val="24"/>
          <w:szCs w:val="24"/>
        </w:rPr>
        <w:t>Abstract</w:t>
      </w:r>
    </w:p>
    <w:p w:rsidR="00BB4005" w:rsidRDefault="00BB4005" w:rsidP="00F92FC9">
      <w:pPr>
        <w:ind w:left="289" w:right="289"/>
        <w:rPr>
          <w:rFonts w:ascii="Times New Roman" w:hAnsi="Times New Roman" w:cs="Times New Roman"/>
          <w:sz w:val="20"/>
          <w:szCs w:val="20"/>
        </w:rPr>
        <w:sectPr w:rsidR="00BB4005" w:rsidSect="0003297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6C67E5" w:rsidRDefault="00BB4005" w:rsidP="00F92FC9">
      <w:pPr>
        <w:ind w:left="289" w:right="28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</w:t>
      </w:r>
      <w:r w:rsidR="00DF0A03" w:rsidRPr="00BB4005">
        <w:rPr>
          <w:rFonts w:ascii="Times New Roman" w:hAnsi="Times New Roman" w:cs="Times New Roman"/>
          <w:sz w:val="20"/>
          <w:szCs w:val="20"/>
        </w:rPr>
        <w:t xml:space="preserve">Annotation </w:t>
      </w:r>
      <w:r w:rsidR="00D77D51" w:rsidRPr="00BB4005">
        <w:rPr>
          <w:rFonts w:ascii="Times New Roman" w:hAnsi="Times New Roman" w:cs="Times New Roman"/>
          <w:sz w:val="20"/>
          <w:szCs w:val="20"/>
        </w:rPr>
        <w:t xml:space="preserve">is important for personal photo collection because acquired </w:t>
      </w:r>
      <w:r w:rsidR="00667251" w:rsidRPr="00BB4005">
        <w:rPr>
          <w:rFonts w:ascii="Times New Roman" w:hAnsi="Times New Roman" w:cs="Times New Roman"/>
          <w:sz w:val="20"/>
          <w:szCs w:val="20"/>
        </w:rPr>
        <w:t xml:space="preserve">metadata </w:t>
      </w:r>
      <w:r w:rsidR="00667251">
        <w:rPr>
          <w:rFonts w:ascii="Times New Roman" w:hAnsi="Times New Roman" w:cs="Times New Roman"/>
          <w:sz w:val="20"/>
          <w:szCs w:val="20"/>
        </w:rPr>
        <w:t>plays</w:t>
      </w:r>
      <w:r w:rsidR="00D77D51" w:rsidRPr="00BB4005">
        <w:rPr>
          <w:rFonts w:ascii="Times New Roman" w:hAnsi="Times New Roman" w:cs="Times New Roman"/>
          <w:sz w:val="20"/>
          <w:szCs w:val="20"/>
        </w:rPr>
        <w:t xml:space="preserve"> a crucial role in image </w:t>
      </w:r>
      <w:r w:rsidRPr="00BB4005">
        <w:rPr>
          <w:rFonts w:ascii="Times New Roman" w:hAnsi="Times New Roman" w:cs="Times New Roman"/>
          <w:sz w:val="20"/>
          <w:szCs w:val="20"/>
        </w:rPr>
        <w:t>management and retrieval.</w:t>
      </w:r>
      <w:r>
        <w:rPr>
          <w:rFonts w:ascii="Times New Roman" w:hAnsi="Times New Roman" w:cs="Times New Roman"/>
          <w:sz w:val="20"/>
          <w:szCs w:val="20"/>
        </w:rPr>
        <w:t xml:space="preserve"> There are three types of image annotation methods they are manual annotation, semi annotation and automatic annotation. This </w:t>
      </w:r>
      <w:proofErr w:type="gramStart"/>
      <w:r>
        <w:rPr>
          <w:rFonts w:ascii="Times New Roman" w:hAnsi="Times New Roman" w:cs="Times New Roman"/>
          <w:sz w:val="20"/>
          <w:szCs w:val="20"/>
        </w:rPr>
        <w:t>paper  describes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an approach creating meaningful image cluster</w:t>
      </w:r>
      <w:r w:rsidR="00FB0B9B">
        <w:rPr>
          <w:rFonts w:ascii="Times New Roman" w:hAnsi="Times New Roman" w:cs="Times New Roman"/>
          <w:sz w:val="20"/>
          <w:szCs w:val="20"/>
        </w:rPr>
        <w:t xml:space="preserve"> for efficient bulk </w:t>
      </w:r>
      <w:r w:rsidR="00667251">
        <w:rPr>
          <w:rFonts w:ascii="Times New Roman" w:hAnsi="Times New Roman" w:cs="Times New Roman"/>
          <w:sz w:val="20"/>
          <w:szCs w:val="20"/>
        </w:rPr>
        <w:t>annotation, for</w:t>
      </w:r>
      <w:r>
        <w:rPr>
          <w:rFonts w:ascii="Times New Roman" w:hAnsi="Times New Roman" w:cs="Times New Roman"/>
          <w:sz w:val="20"/>
          <w:szCs w:val="20"/>
        </w:rPr>
        <w:t xml:space="preserve"> identifying people image among many images or image album.    </w:t>
      </w:r>
    </w:p>
    <w:p w:rsidR="00301436" w:rsidRPr="00E5555D" w:rsidRDefault="00301436" w:rsidP="00E5555D">
      <w:pPr>
        <w:pStyle w:val="ListParagraph"/>
        <w:numPr>
          <w:ilvl w:val="0"/>
          <w:numId w:val="9"/>
        </w:numPr>
        <w:ind w:right="289"/>
        <w:jc w:val="both"/>
        <w:rPr>
          <w:rFonts w:ascii="Times New Roman" w:hAnsi="Times New Roman" w:cs="Times New Roman"/>
          <w:sz w:val="24"/>
          <w:szCs w:val="24"/>
        </w:rPr>
      </w:pPr>
      <w:r w:rsidRPr="00E5555D">
        <w:rPr>
          <w:rFonts w:ascii="Times New Roman" w:hAnsi="Times New Roman" w:cs="Times New Roman"/>
          <w:sz w:val="24"/>
          <w:szCs w:val="24"/>
        </w:rPr>
        <w:t>Introduction</w:t>
      </w:r>
    </w:p>
    <w:p w:rsidR="00FB0B9B" w:rsidRDefault="00301436" w:rsidP="00F92FC9">
      <w:pPr>
        <w:pStyle w:val="ListParagraph"/>
        <w:ind w:left="289" w:right="28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Annotation is defined as process which involves labeling the semantic content of images with the set of keywords or semantic information. As the volume of images one person</w:t>
      </w:r>
      <w:r w:rsidR="00F92FC9">
        <w:rPr>
          <w:rFonts w:ascii="Times New Roman" w:hAnsi="Times New Roman" w:cs="Times New Roman"/>
          <w:sz w:val="20"/>
          <w:szCs w:val="20"/>
        </w:rPr>
        <w:t xml:space="preserve"> needs to handle increases it is most difficult to manage them on computers, there is therefore a demand for image management system for efficient image organization, search and browsing.</w:t>
      </w:r>
    </w:p>
    <w:p w:rsidR="00EE7C13" w:rsidRPr="00EE7C13" w:rsidRDefault="00EE7C13" w:rsidP="00EE7C13">
      <w:pPr>
        <w:autoSpaceDE w:val="0"/>
        <w:autoSpaceDN w:val="0"/>
        <w:adjustRightInd w:val="0"/>
        <w:spacing w:after="0"/>
        <w:ind w:left="289" w:right="289"/>
        <w:jc w:val="both"/>
        <w:rPr>
          <w:rFonts w:ascii="Times New Roman" w:hAnsi="Times New Roman" w:cs="Times New Roman"/>
          <w:sz w:val="20"/>
          <w:szCs w:val="20"/>
        </w:rPr>
      </w:pPr>
      <w:r w:rsidRPr="00EE7C13">
        <w:rPr>
          <w:rFonts w:ascii="Times New Roman" w:hAnsi="Times New Roman" w:cs="Times New Roman"/>
          <w:sz w:val="20"/>
          <w:szCs w:val="20"/>
        </w:rPr>
        <w:t>As a large number of family photos and other images of personal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E7C13">
        <w:rPr>
          <w:rFonts w:ascii="Times New Roman" w:hAnsi="Times New Roman" w:cs="Times New Roman"/>
          <w:sz w:val="20"/>
          <w:szCs w:val="20"/>
        </w:rPr>
        <w:t>use have been accumulated, management tasks, including search</w:t>
      </w:r>
      <w:proofErr w:type="gramStart"/>
      <w:r w:rsidRPr="00EE7C13">
        <w:rPr>
          <w:rFonts w:ascii="Times New Roman" w:hAnsi="Times New Roman" w:cs="Times New Roman"/>
          <w:sz w:val="20"/>
          <w:szCs w:val="20"/>
        </w:rPr>
        <w:t>,browse</w:t>
      </w:r>
      <w:proofErr w:type="gramEnd"/>
      <w:r w:rsidRPr="00EE7C13">
        <w:rPr>
          <w:rFonts w:ascii="Times New Roman" w:hAnsi="Times New Roman" w:cs="Times New Roman"/>
          <w:sz w:val="20"/>
          <w:szCs w:val="20"/>
        </w:rPr>
        <w:t>, and classification of these images are severe problems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E7C13">
        <w:rPr>
          <w:rFonts w:ascii="Times New Roman" w:hAnsi="Times New Roman" w:cs="Times New Roman"/>
          <w:sz w:val="20"/>
          <w:szCs w:val="20"/>
        </w:rPr>
        <w:t>encountered by the users. Home photo images, which mainly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E7C13">
        <w:rPr>
          <w:rFonts w:ascii="Times New Roman" w:hAnsi="Times New Roman" w:cs="Times New Roman"/>
          <w:sz w:val="20"/>
          <w:szCs w:val="20"/>
        </w:rPr>
        <w:t>come from scanners or digital cameras, are considered as having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E7C13">
        <w:rPr>
          <w:rFonts w:ascii="Times New Roman" w:hAnsi="Times New Roman" w:cs="Times New Roman"/>
          <w:sz w:val="20"/>
          <w:szCs w:val="20"/>
        </w:rPr>
        <w:t>no initial annotation at all. Efficient image search requires 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E7C13">
        <w:rPr>
          <w:rFonts w:ascii="Times New Roman" w:hAnsi="Times New Roman" w:cs="Times New Roman"/>
          <w:sz w:val="20"/>
          <w:szCs w:val="20"/>
        </w:rPr>
        <w:t>help of image annotation. Annotated images can be found using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E7C13">
        <w:rPr>
          <w:rFonts w:ascii="Times New Roman" w:hAnsi="Times New Roman" w:cs="Times New Roman"/>
          <w:sz w:val="20"/>
          <w:szCs w:val="20"/>
        </w:rPr>
        <w:t>keyword-based search, whilst un-annotated image cannot. Since</w:t>
      </w:r>
    </w:p>
    <w:p w:rsidR="00EE7C13" w:rsidRPr="00EE7C13" w:rsidRDefault="00EE7C13" w:rsidP="00EE7C13">
      <w:pPr>
        <w:autoSpaceDE w:val="0"/>
        <w:autoSpaceDN w:val="0"/>
        <w:adjustRightInd w:val="0"/>
        <w:spacing w:after="0"/>
        <w:ind w:left="289" w:right="28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E7C13">
        <w:rPr>
          <w:rFonts w:ascii="Times New Roman" w:hAnsi="Times New Roman" w:cs="Times New Roman"/>
          <w:sz w:val="20"/>
          <w:szCs w:val="20"/>
        </w:rPr>
        <w:t>content-based</w:t>
      </w:r>
      <w:proofErr w:type="gramEnd"/>
      <w:r w:rsidRPr="00EE7C13">
        <w:rPr>
          <w:rFonts w:ascii="Times New Roman" w:hAnsi="Times New Roman" w:cs="Times New Roman"/>
          <w:sz w:val="20"/>
          <w:szCs w:val="20"/>
        </w:rPr>
        <w:t xml:space="preserve"> image retrieval is still at a low performance level,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E7C13">
        <w:rPr>
          <w:rFonts w:ascii="Times New Roman" w:hAnsi="Times New Roman" w:cs="Times New Roman"/>
          <w:sz w:val="20"/>
          <w:szCs w:val="20"/>
        </w:rPr>
        <w:t>keyword-based image search is more preferable and image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E7C13">
        <w:rPr>
          <w:rFonts w:ascii="Times New Roman" w:hAnsi="Times New Roman" w:cs="Times New Roman"/>
          <w:sz w:val="20"/>
          <w:szCs w:val="20"/>
        </w:rPr>
        <w:t>annotation is therefore unavoidable</w:t>
      </w:r>
    </w:p>
    <w:p w:rsidR="00EE7C13" w:rsidRDefault="00EE7C13" w:rsidP="00EE7C13">
      <w:pPr>
        <w:pStyle w:val="ListParagraph"/>
        <w:ind w:left="289" w:right="289"/>
        <w:jc w:val="both"/>
        <w:rPr>
          <w:rFonts w:ascii="Times New Roman" w:hAnsi="Times New Roman" w:cs="Times New Roman"/>
          <w:sz w:val="20"/>
          <w:szCs w:val="20"/>
        </w:rPr>
      </w:pPr>
    </w:p>
    <w:p w:rsidR="00BB5BD3" w:rsidRDefault="00BB5BD3" w:rsidP="00BB5BD3">
      <w:pPr>
        <w:pStyle w:val="ListParagraph"/>
        <w:keepNext/>
        <w:ind w:left="289" w:right="289"/>
        <w:jc w:val="both"/>
      </w:pPr>
      <w:r>
        <w:rPr>
          <w:noProof/>
        </w:rPr>
        <w:lastRenderedPageBreak/>
        <w:drawing>
          <wp:inline distT="0" distB="0" distL="0" distR="0">
            <wp:extent cx="1981200" cy="2924175"/>
            <wp:effectExtent l="19050" t="0" r="0" b="0"/>
            <wp:docPr id="13" name="Picture 9" descr="C:\Users\PRACHI\AppData\Local\Microsoft\Windows\Temporary Internet Files\Content.Word\rerank-trustrank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RACHI\AppData\Local\Microsoft\Windows\Temporary Internet Files\Content.Word\rerank-trustrank - Copy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C13" w:rsidRDefault="00F75768" w:rsidP="00BB5BD3">
      <w:pPr>
        <w:pStyle w:val="Caption"/>
        <w:jc w:val="both"/>
        <w:rPr>
          <w:rFonts w:ascii="Times New Roman" w:hAnsi="Times New Roman" w:cs="Times New Roman"/>
          <w:sz w:val="20"/>
          <w:szCs w:val="20"/>
        </w:rPr>
      </w:pPr>
      <w:r>
        <w:t xml:space="preserve">           </w:t>
      </w:r>
      <w:r w:rsidR="00BB5BD3">
        <w:t xml:space="preserve">Figure </w:t>
      </w:r>
      <w:fldSimple w:instr=" SEQ Figure \* ARABIC ">
        <w:r>
          <w:rPr>
            <w:noProof/>
          </w:rPr>
          <w:t>1</w:t>
        </w:r>
      </w:fldSimple>
      <w:r w:rsidR="00BB5BD3">
        <w:t>.flowchart of image annotation</w:t>
      </w:r>
    </w:p>
    <w:p w:rsidR="00F75768" w:rsidRDefault="00F75768" w:rsidP="00F75768">
      <w:pPr>
        <w:pStyle w:val="ListParagraph"/>
        <w:keepNext/>
        <w:ind w:left="289" w:right="289"/>
        <w:jc w:val="both"/>
      </w:pPr>
      <w:r>
        <w:t xml:space="preserve">      </w:t>
      </w:r>
      <w:r w:rsidR="00BB5BD3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781175" cy="2057400"/>
            <wp:effectExtent l="19050" t="0" r="9525" b="0"/>
            <wp:docPr id="14" name="Picture 12" descr="C:\Users\PRACHI\Desktop\rerank-trustr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RACHI\Desktop\rerank-trustrank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BD3" w:rsidRDefault="00F75768" w:rsidP="00F75768">
      <w:pPr>
        <w:pStyle w:val="Caption"/>
        <w:jc w:val="both"/>
        <w:rPr>
          <w:rFonts w:ascii="Times New Roman" w:hAnsi="Times New Roman" w:cs="Times New Roman"/>
          <w:sz w:val="20"/>
          <w:szCs w:val="20"/>
        </w:rPr>
      </w:pPr>
      <w:r>
        <w:t xml:space="preserve">        Figure </w:t>
      </w:r>
      <w:fldSimple w:instr=" SEQ Figure \* ARABIC ">
        <w:r>
          <w:rPr>
            <w:noProof/>
          </w:rPr>
          <w:t>2</w:t>
        </w:r>
      </w:fldSimple>
      <w:r>
        <w:t xml:space="preserve"> flowchart of image annotation</w:t>
      </w:r>
    </w:p>
    <w:p w:rsidR="00E5555D" w:rsidRDefault="00E5555D" w:rsidP="00E5555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D41D1E" w:rsidRPr="00E5555D" w:rsidRDefault="00D41D1E" w:rsidP="00E5555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28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555D">
        <w:rPr>
          <w:rFonts w:ascii="Times New Roman" w:hAnsi="Times New Roman" w:cs="Times New Roman"/>
          <w:bCs/>
          <w:color w:val="000000"/>
          <w:sz w:val="24"/>
          <w:szCs w:val="24"/>
        </w:rPr>
        <w:t>TYPES OF ANNOTATION</w:t>
      </w:r>
    </w:p>
    <w:p w:rsidR="00D5125C" w:rsidRDefault="00D5125C" w:rsidP="00D5125C">
      <w:pPr>
        <w:autoSpaceDE w:val="0"/>
        <w:autoSpaceDN w:val="0"/>
        <w:adjustRightInd w:val="0"/>
        <w:spacing w:after="0" w:line="240" w:lineRule="auto"/>
        <w:ind w:left="289" w:right="289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3297E" w:rsidRDefault="00D41D1E" w:rsidP="00D5125C">
      <w:pPr>
        <w:autoSpaceDE w:val="0"/>
        <w:autoSpaceDN w:val="0"/>
        <w:adjustRightInd w:val="0"/>
        <w:spacing w:after="0"/>
        <w:ind w:left="289" w:right="28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goal of photo annotation is to create semantically meaningful labels and associate them with the photo. Captions</w:t>
      </w:r>
      <w:r w:rsidR="00D5125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03297E" w:rsidRDefault="0003297E" w:rsidP="00D5125C">
      <w:pPr>
        <w:autoSpaceDE w:val="0"/>
        <w:autoSpaceDN w:val="0"/>
        <w:adjustRightInd w:val="0"/>
        <w:spacing w:after="0"/>
        <w:ind w:left="289" w:right="28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41D1E" w:rsidRDefault="00D41D1E" w:rsidP="00D5125C">
      <w:pPr>
        <w:autoSpaceDE w:val="0"/>
        <w:autoSpaceDN w:val="0"/>
        <w:adjustRightInd w:val="0"/>
        <w:spacing w:after="0"/>
        <w:ind w:left="289" w:right="28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freestyle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text like “Mom &amp; Dad at their 25</w:t>
      </w:r>
      <w:r>
        <w:rPr>
          <w:rFonts w:ascii="Times New Roman" w:hAnsi="Times New Roman" w:cs="Times New Roman"/>
          <w:color w:val="000000"/>
          <w:sz w:val="13"/>
          <w:szCs w:val="13"/>
        </w:rPr>
        <w:t xml:space="preserve">th </w:t>
      </w:r>
      <w:r>
        <w:rPr>
          <w:rFonts w:ascii="Times New Roman" w:hAnsi="Times New Roman" w:cs="Times New Roman"/>
          <w:color w:val="000000"/>
          <w:sz w:val="20"/>
          <w:szCs w:val="20"/>
        </w:rPr>
        <w:t>anniversary”) can be used for full-text searches and enable storytelling and</w:t>
      </w:r>
      <w:r w:rsidR="00D5125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dialogue-based sharing, but do not allow meaning to be inferred. Categorization (assigning a word from a finite vocabulary</w:t>
      </w:r>
      <w:r w:rsidR="00D5125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to a picture, like “sunset”, or “Paris”), is better in the sense that searches are now possible on a finite set of words, but it still</w:t>
      </w:r>
      <w:r w:rsidR="00D5125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lacks the ability to bestow meaning (is Paris a place or the name of a person?). Without assigning independent semantic</w:t>
      </w:r>
      <w:r w:rsidR="00D5125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meaning to the labels, there is no way to ask for all people appearing in the photo collection, for example.</w:t>
      </w:r>
      <w:r w:rsidR="00D5125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Annotation can also be in a non-text form, such as a sketch that abstracts the photo’s contents for “looks like” searches</w:t>
      </w:r>
      <w:r w:rsidR="00D5125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where the inp</w:t>
      </w:r>
      <w:r w:rsidR="00D5125C">
        <w:rPr>
          <w:rFonts w:ascii="Times New Roman" w:hAnsi="Times New Roman" w:cs="Times New Roman"/>
          <w:color w:val="000000"/>
          <w:sz w:val="20"/>
          <w:szCs w:val="20"/>
        </w:rPr>
        <w:t xml:space="preserve">ut is drawn instead of </w:t>
      </w:r>
      <w:proofErr w:type="gramStart"/>
      <w:r w:rsidR="00D5125C">
        <w:rPr>
          <w:rFonts w:ascii="Times New Roman" w:hAnsi="Times New Roman" w:cs="Times New Roman"/>
          <w:color w:val="000000"/>
          <w:sz w:val="20"/>
          <w:szCs w:val="20"/>
        </w:rPr>
        <w:t xml:space="preserve">typed 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For audio annotation, a melody line could be used, in order to later search an</w:t>
      </w:r>
      <w:r w:rsidR="00D5125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audio collection by humming into a microphone. We focus on text, the predominant and most relevant annotation for</w:t>
      </w:r>
      <w:r w:rsidR="00D5125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interacting with photographs.</w:t>
      </w:r>
    </w:p>
    <w:p w:rsidR="00EE7C13" w:rsidRPr="00F75768" w:rsidRDefault="00D5125C" w:rsidP="00F75768">
      <w:pPr>
        <w:autoSpaceDE w:val="0"/>
        <w:autoSpaceDN w:val="0"/>
        <w:adjustRightInd w:val="0"/>
        <w:spacing w:after="0"/>
        <w:ind w:left="289" w:right="28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03297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03297E">
        <w:rPr>
          <w:rFonts w:ascii="Times New Roman" w:hAnsi="Times New Roman" w:cs="Times New Roman"/>
          <w:color w:val="000000"/>
          <w:sz w:val="20"/>
          <w:szCs w:val="20"/>
        </w:rPr>
        <w:t xml:space="preserve">Annotation </w:t>
      </w:r>
      <w:r w:rsidR="00D41D1E">
        <w:rPr>
          <w:rFonts w:ascii="Times New Roman" w:hAnsi="Times New Roman" w:cs="Times New Roman"/>
          <w:color w:val="000000"/>
          <w:sz w:val="20"/>
          <w:szCs w:val="20"/>
        </w:rPr>
        <w:t>techniques can be grouped into three categories: Manual, Semi-Automated, and Automated. Each has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41D1E">
        <w:rPr>
          <w:rFonts w:ascii="Times New Roman" w:hAnsi="Times New Roman" w:cs="Times New Roman"/>
          <w:color w:val="000000"/>
          <w:sz w:val="20"/>
          <w:szCs w:val="20"/>
        </w:rPr>
        <w:t>advantages and disadvantages, and we will discuss them in order of increasing automation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EE7C13" w:rsidRPr="00D5125C" w:rsidRDefault="00EE7C13" w:rsidP="00F75768">
      <w:pPr>
        <w:ind w:right="289"/>
        <w:jc w:val="both"/>
        <w:rPr>
          <w:rFonts w:ascii="Times New Roman" w:hAnsi="Times New Roman" w:cs="Times New Roman"/>
          <w:sz w:val="20"/>
          <w:szCs w:val="20"/>
        </w:rPr>
      </w:pPr>
    </w:p>
    <w:p w:rsidR="00667251" w:rsidRDefault="00667251" w:rsidP="00D5125C">
      <w:pPr>
        <w:autoSpaceDE w:val="0"/>
        <w:autoSpaceDN w:val="0"/>
        <w:adjustRightInd w:val="0"/>
        <w:spacing w:after="0" w:line="240" w:lineRule="auto"/>
        <w:ind w:left="289" w:right="289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5125C"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 w:rsidR="00E5555D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r w:rsidRPr="00D5125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Manual Annotation</w:t>
      </w:r>
    </w:p>
    <w:p w:rsidR="00BA6EBF" w:rsidRPr="00D5125C" w:rsidRDefault="00BA6EBF" w:rsidP="00D5125C">
      <w:pPr>
        <w:autoSpaceDE w:val="0"/>
        <w:autoSpaceDN w:val="0"/>
        <w:adjustRightInd w:val="0"/>
        <w:spacing w:after="0" w:line="240" w:lineRule="auto"/>
        <w:ind w:left="289" w:right="289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667251" w:rsidRDefault="00667251" w:rsidP="0003297E">
      <w:pPr>
        <w:autoSpaceDE w:val="0"/>
        <w:autoSpaceDN w:val="0"/>
        <w:adjustRightInd w:val="0"/>
        <w:spacing w:after="0"/>
        <w:ind w:left="289" w:right="28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5125C">
        <w:rPr>
          <w:rFonts w:ascii="Times New Roman" w:hAnsi="Times New Roman" w:cs="Times New Roman"/>
          <w:color w:val="000000"/>
          <w:sz w:val="20"/>
          <w:szCs w:val="20"/>
        </w:rPr>
        <w:t>Most commercial software packages (Adobe Photoshop Album, ACDSee, Picasa, etc.) and web-based photo services (such</w:t>
      </w:r>
      <w:r w:rsidR="00BA6EB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5125C">
        <w:rPr>
          <w:rFonts w:ascii="Times New Roman" w:hAnsi="Times New Roman" w:cs="Times New Roman"/>
          <w:color w:val="000000"/>
          <w:sz w:val="20"/>
          <w:szCs w:val="20"/>
        </w:rPr>
        <w:t>as Yahoo, Snapfish and Ofoto) use manual annotation. They include the ability to set up a hierarchical list of categories</w:t>
      </w:r>
      <w:r w:rsidR="00BA6EB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5125C">
        <w:rPr>
          <w:rFonts w:ascii="Times New Roman" w:hAnsi="Times New Roman" w:cs="Times New Roman"/>
          <w:color w:val="000000"/>
          <w:sz w:val="20"/>
          <w:szCs w:val="20"/>
        </w:rPr>
        <w:t>(where depth of the hierarchy depends on the package), and add photos to those categories. They are an improvement over</w:t>
      </w:r>
      <w:r w:rsidR="0003297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5125C">
        <w:rPr>
          <w:rFonts w:ascii="Times New Roman" w:hAnsi="Times New Roman" w:cs="Times New Roman"/>
          <w:color w:val="000000"/>
          <w:sz w:val="20"/>
          <w:szCs w:val="20"/>
        </w:rPr>
        <w:t>a regular file system in that a photo can exist in more than one place in the hierarchy. They also allow the addition of freetext</w:t>
      </w:r>
      <w:r w:rsidR="00BA6EB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5125C">
        <w:rPr>
          <w:rFonts w:ascii="Times New Roman" w:hAnsi="Times New Roman" w:cs="Times New Roman"/>
          <w:color w:val="000000"/>
          <w:sz w:val="20"/>
          <w:szCs w:val="20"/>
        </w:rPr>
        <w:t>captions, which while useful for online albums, can be difficult to search or to use for semantic extraction.</w:t>
      </w:r>
    </w:p>
    <w:p w:rsidR="00BA6EBF" w:rsidRPr="00D5125C" w:rsidRDefault="00BA6EBF" w:rsidP="00BA6EBF">
      <w:pPr>
        <w:autoSpaceDE w:val="0"/>
        <w:autoSpaceDN w:val="0"/>
        <w:adjustRightInd w:val="0"/>
        <w:spacing w:after="0"/>
        <w:ind w:left="289" w:right="28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3297E" w:rsidRDefault="00BA6EBF" w:rsidP="00BA6EBF">
      <w:pPr>
        <w:autoSpaceDE w:val="0"/>
        <w:autoSpaceDN w:val="0"/>
        <w:adjustRightInd w:val="0"/>
        <w:spacing w:after="0"/>
        <w:ind w:left="289" w:right="28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</w:t>
      </w:r>
    </w:p>
    <w:p w:rsidR="0003297E" w:rsidRDefault="0003297E" w:rsidP="00BA6EBF">
      <w:pPr>
        <w:autoSpaceDE w:val="0"/>
        <w:autoSpaceDN w:val="0"/>
        <w:adjustRightInd w:val="0"/>
        <w:spacing w:after="0"/>
        <w:ind w:left="289" w:right="28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E7C13" w:rsidRDefault="00BA6EBF" w:rsidP="00BA6EBF">
      <w:pPr>
        <w:autoSpaceDE w:val="0"/>
        <w:autoSpaceDN w:val="0"/>
        <w:adjustRightInd w:val="0"/>
        <w:spacing w:after="0"/>
        <w:ind w:left="289" w:right="28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   </w:t>
      </w:r>
      <w:r w:rsidR="00667251" w:rsidRPr="00D5125C">
        <w:rPr>
          <w:rFonts w:ascii="Times New Roman" w:hAnsi="Times New Roman" w:cs="Times New Roman"/>
          <w:color w:val="000000"/>
          <w:sz w:val="20"/>
          <w:szCs w:val="20"/>
        </w:rPr>
        <w:t>Manual annotation can provide the most accurate information, but it is also the most time intensive. The “group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67251" w:rsidRPr="00D5125C">
        <w:rPr>
          <w:rFonts w:ascii="Times New Roman" w:hAnsi="Times New Roman" w:cs="Times New Roman"/>
          <w:color w:val="000000"/>
          <w:sz w:val="20"/>
          <w:szCs w:val="20"/>
        </w:rPr>
        <w:t>annotation” discussed below may mitigate the time requirement, but users still need to make one or more decisions for each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67251" w:rsidRPr="00D5125C">
        <w:rPr>
          <w:rFonts w:ascii="Times New Roman" w:hAnsi="Times New Roman" w:cs="Times New Roman"/>
          <w:color w:val="000000"/>
          <w:sz w:val="20"/>
          <w:szCs w:val="20"/>
        </w:rPr>
        <w:t>picture. We describe two applications that support this kind of manual annotation, although there are many others as well.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Adobe Photoshop </w:t>
      </w:r>
      <w:r w:rsidR="00667251" w:rsidRPr="00D5125C">
        <w:rPr>
          <w:rFonts w:ascii="Times New Roman" w:hAnsi="Times New Roman" w:cs="Times New Roman"/>
          <w:color w:val="000000"/>
          <w:sz w:val="20"/>
          <w:szCs w:val="20"/>
        </w:rPr>
        <w:t>Album is organized around a “Photo Well” into which photos are dropped when first imported. Users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67251" w:rsidRPr="00D5125C">
        <w:rPr>
          <w:rFonts w:ascii="Times New Roman" w:hAnsi="Times New Roman" w:cs="Times New Roman"/>
          <w:color w:val="000000"/>
          <w:sz w:val="20"/>
          <w:szCs w:val="20"/>
        </w:rPr>
        <w:t>can define “Tags”, which are set up as a 2-level hierarchy, where either the tag name (“Al”, “Esther”) or the category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67251" w:rsidRPr="00BA6EBF">
        <w:rPr>
          <w:rFonts w:ascii="Times New Roman" w:hAnsi="Times New Roman" w:cs="Times New Roman"/>
          <w:color w:val="000000"/>
          <w:sz w:val="20"/>
          <w:szCs w:val="20"/>
        </w:rPr>
        <w:t>(“Family”) can be dragged and dropped onto a picture in order to classify it.</w:t>
      </w:r>
    </w:p>
    <w:p w:rsidR="00BA6EBF" w:rsidRDefault="00BA6EBF" w:rsidP="00BA6EBF">
      <w:pPr>
        <w:autoSpaceDE w:val="0"/>
        <w:autoSpaceDN w:val="0"/>
        <w:adjustRightInd w:val="0"/>
        <w:spacing w:after="0"/>
        <w:ind w:left="289" w:right="28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A6EBF" w:rsidRPr="00BA6EBF" w:rsidRDefault="00BA6EBF" w:rsidP="00BA6EBF">
      <w:pPr>
        <w:autoSpaceDE w:val="0"/>
        <w:autoSpaceDN w:val="0"/>
        <w:adjustRightInd w:val="0"/>
        <w:spacing w:after="0" w:line="240" w:lineRule="auto"/>
        <w:ind w:left="289" w:right="28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67251" w:rsidRPr="00E5555D" w:rsidRDefault="00667251" w:rsidP="00E5555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289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5555D">
        <w:rPr>
          <w:rFonts w:ascii="Times New Roman" w:hAnsi="Times New Roman" w:cs="Times New Roman"/>
          <w:b/>
          <w:bCs/>
          <w:color w:val="000000"/>
          <w:sz w:val="20"/>
          <w:szCs w:val="20"/>
        </w:rPr>
        <w:t>Semi-Automated Annotation</w:t>
      </w:r>
    </w:p>
    <w:p w:rsidR="00BA6EBF" w:rsidRPr="00BA6EBF" w:rsidRDefault="00BA6EBF" w:rsidP="00BA6EBF">
      <w:pPr>
        <w:pStyle w:val="ListParagraph"/>
        <w:autoSpaceDE w:val="0"/>
        <w:autoSpaceDN w:val="0"/>
        <w:adjustRightInd w:val="0"/>
        <w:spacing w:after="0" w:line="240" w:lineRule="auto"/>
        <w:ind w:right="289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667251" w:rsidRPr="00D5125C" w:rsidRDefault="00667251" w:rsidP="00BA6EBF">
      <w:pPr>
        <w:autoSpaceDE w:val="0"/>
        <w:autoSpaceDN w:val="0"/>
        <w:adjustRightInd w:val="0"/>
        <w:spacing w:after="0"/>
        <w:ind w:left="289" w:right="28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5125C">
        <w:rPr>
          <w:rFonts w:ascii="Times New Roman" w:hAnsi="Times New Roman" w:cs="Times New Roman"/>
          <w:color w:val="000000"/>
          <w:sz w:val="20"/>
          <w:szCs w:val="20"/>
        </w:rPr>
        <w:t>Semi-Aut</w:t>
      </w:r>
      <w:r w:rsidR="00BA6EBF">
        <w:rPr>
          <w:rFonts w:ascii="Times New Roman" w:hAnsi="Times New Roman" w:cs="Times New Roman"/>
          <w:color w:val="000000"/>
          <w:sz w:val="20"/>
          <w:szCs w:val="20"/>
        </w:rPr>
        <w:t xml:space="preserve">omated Annotation starts with a </w:t>
      </w:r>
      <w:proofErr w:type="gramStart"/>
      <w:r w:rsidRPr="00D5125C">
        <w:rPr>
          <w:rFonts w:ascii="Times New Roman" w:hAnsi="Times New Roman" w:cs="Times New Roman"/>
          <w:color w:val="000000"/>
          <w:sz w:val="20"/>
          <w:szCs w:val="20"/>
        </w:rPr>
        <w:t xml:space="preserve">manual </w:t>
      </w:r>
      <w:r w:rsidR="00BA6EB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5125C">
        <w:rPr>
          <w:rFonts w:ascii="Times New Roman" w:hAnsi="Times New Roman" w:cs="Times New Roman"/>
          <w:color w:val="000000"/>
          <w:sz w:val="20"/>
          <w:szCs w:val="20"/>
        </w:rPr>
        <w:t>process</w:t>
      </w:r>
      <w:proofErr w:type="gramEnd"/>
      <w:r w:rsidRPr="00D5125C">
        <w:rPr>
          <w:rFonts w:ascii="Times New Roman" w:hAnsi="Times New Roman" w:cs="Times New Roman"/>
          <w:color w:val="000000"/>
          <w:sz w:val="20"/>
          <w:szCs w:val="20"/>
        </w:rPr>
        <w:t>, presumably one that is easy and natural like voice annotation. It</w:t>
      </w:r>
      <w:r w:rsidR="00BA6EB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5125C">
        <w:rPr>
          <w:rFonts w:ascii="Times New Roman" w:hAnsi="Times New Roman" w:cs="Times New Roman"/>
          <w:color w:val="000000"/>
          <w:sz w:val="20"/>
          <w:szCs w:val="20"/>
        </w:rPr>
        <w:t>then goes through the manual annotations and extracts higher-quality, searchable metadata, which it then re-associates with</w:t>
      </w:r>
      <w:r w:rsidR="00BA6EB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5125C">
        <w:rPr>
          <w:rFonts w:ascii="Times New Roman" w:hAnsi="Times New Roman" w:cs="Times New Roman"/>
          <w:color w:val="000000"/>
          <w:sz w:val="20"/>
          <w:szCs w:val="20"/>
        </w:rPr>
        <w:t>the picture.</w:t>
      </w:r>
    </w:p>
    <w:p w:rsidR="00667251" w:rsidRPr="00D5125C" w:rsidRDefault="00BA6EBF" w:rsidP="00BA6EBF">
      <w:pPr>
        <w:autoSpaceDE w:val="0"/>
        <w:autoSpaceDN w:val="0"/>
        <w:adjustRightInd w:val="0"/>
        <w:spacing w:after="0"/>
        <w:ind w:left="289" w:right="28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</w:t>
      </w:r>
      <w:r w:rsidR="00667251" w:rsidRPr="00D5125C">
        <w:rPr>
          <w:rFonts w:ascii="Times New Roman" w:hAnsi="Times New Roman" w:cs="Times New Roman"/>
          <w:color w:val="000000"/>
          <w:sz w:val="20"/>
          <w:szCs w:val="20"/>
        </w:rPr>
        <w:t xml:space="preserve">For example, </w:t>
      </w:r>
      <w:r w:rsidRPr="00D5125C">
        <w:rPr>
          <w:rFonts w:ascii="Times New Roman" w:hAnsi="Times New Roman" w:cs="Times New Roman"/>
          <w:color w:val="000000"/>
          <w:sz w:val="20"/>
          <w:szCs w:val="20"/>
        </w:rPr>
        <w:t xml:space="preserve">Smart Album </w:t>
      </w:r>
      <w:r>
        <w:rPr>
          <w:rFonts w:ascii="Times New Roman" w:hAnsi="Times New Roman" w:cs="Times New Roman"/>
          <w:color w:val="000000"/>
          <w:sz w:val="20"/>
          <w:szCs w:val="20"/>
        </w:rPr>
        <w:t>assumes</w:t>
      </w:r>
      <w:r w:rsidR="00667251" w:rsidRPr="00D5125C">
        <w:rPr>
          <w:rFonts w:ascii="Times New Roman" w:hAnsi="Times New Roman" w:cs="Times New Roman"/>
          <w:color w:val="000000"/>
          <w:sz w:val="20"/>
          <w:szCs w:val="20"/>
        </w:rPr>
        <w:t xml:space="preserve"> speech annotation of the photos has been done, and then proceeds to extract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67251" w:rsidRPr="00D5125C">
        <w:rPr>
          <w:rFonts w:ascii="Times New Roman" w:hAnsi="Times New Roman" w:cs="Times New Roman"/>
          <w:color w:val="000000"/>
          <w:sz w:val="20"/>
          <w:szCs w:val="20"/>
        </w:rPr>
        <w:t>semantic information from the WAV file. It is limited by the accuracy of speech recognition, and will need to have some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67251" w:rsidRPr="00D5125C">
        <w:rPr>
          <w:rFonts w:ascii="Times New Roman" w:hAnsi="Times New Roman" w:cs="Times New Roman"/>
          <w:color w:val="000000"/>
          <w:sz w:val="20"/>
          <w:szCs w:val="20"/>
        </w:rPr>
        <w:t>form of manual error correction, as the annotation algorithm uses heuristics to guess at event boundaries but is not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67251" w:rsidRPr="00D5125C">
        <w:rPr>
          <w:rFonts w:ascii="Times New Roman" w:hAnsi="Times New Roman" w:cs="Times New Roman"/>
          <w:color w:val="000000"/>
          <w:sz w:val="20"/>
          <w:szCs w:val="20"/>
        </w:rPr>
        <w:t>guaranteed to succeed all the time.</w:t>
      </w:r>
    </w:p>
    <w:p w:rsidR="00667251" w:rsidRPr="00D5125C" w:rsidRDefault="00BA6EBF" w:rsidP="00BA6EBF">
      <w:pPr>
        <w:autoSpaceDE w:val="0"/>
        <w:autoSpaceDN w:val="0"/>
        <w:adjustRightInd w:val="0"/>
        <w:spacing w:after="0"/>
        <w:ind w:left="289" w:right="28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</w:t>
      </w:r>
      <w:r w:rsidR="00667251" w:rsidRPr="00D5125C">
        <w:rPr>
          <w:rFonts w:ascii="Times New Roman" w:hAnsi="Times New Roman" w:cs="Times New Roman"/>
          <w:color w:val="000000"/>
          <w:sz w:val="20"/>
          <w:szCs w:val="20"/>
        </w:rPr>
        <w:t>Alternatively, the human-created caption can be parsed using a “Common Sense Knowledge Base” such as CYC or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67251" w:rsidRPr="00D5125C">
        <w:rPr>
          <w:rFonts w:ascii="Times New Roman" w:hAnsi="Times New Roman" w:cs="Times New Roman"/>
          <w:color w:val="000000"/>
          <w:sz w:val="20"/>
          <w:szCs w:val="20"/>
        </w:rPr>
        <w:t>OMCS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,</w:t>
      </w:r>
      <w:r w:rsidR="00667251" w:rsidRPr="00D5125C">
        <w:rPr>
          <w:rFonts w:ascii="Times New Roman" w:hAnsi="Times New Roman" w:cs="Times New Roman"/>
          <w:color w:val="000000"/>
          <w:sz w:val="20"/>
          <w:szCs w:val="20"/>
        </w:rPr>
        <w:t>leveraging the implied context of a photo (i.e. recognizing a bride could let the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engine infer that the photo is </w:t>
      </w:r>
      <w:r w:rsidR="00667251" w:rsidRPr="00D5125C">
        <w:rPr>
          <w:rFonts w:ascii="Times New Roman" w:hAnsi="Times New Roman" w:cs="Times New Roman"/>
          <w:color w:val="000000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67251" w:rsidRPr="00D5125C">
        <w:rPr>
          <w:rFonts w:ascii="Times New Roman" w:hAnsi="Times New Roman" w:cs="Times New Roman"/>
          <w:color w:val="000000"/>
          <w:sz w:val="20"/>
          <w:szCs w:val="20"/>
        </w:rPr>
        <w:t>a we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dding) to create a semantically </w:t>
      </w:r>
      <w:r w:rsidR="00667251" w:rsidRPr="00D5125C">
        <w:rPr>
          <w:rFonts w:ascii="Times New Roman" w:hAnsi="Times New Roman" w:cs="Times New Roman"/>
          <w:color w:val="000000"/>
          <w:sz w:val="20"/>
          <w:szCs w:val="20"/>
        </w:rPr>
        <w:t>meaning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ful annotation for future use. </w:t>
      </w:r>
    </w:p>
    <w:p w:rsidR="0003297E" w:rsidRDefault="00D34A43" w:rsidP="00D34A43">
      <w:pPr>
        <w:autoSpaceDE w:val="0"/>
        <w:autoSpaceDN w:val="0"/>
        <w:adjustRightInd w:val="0"/>
        <w:spacing w:after="0" w:line="240" w:lineRule="auto"/>
        <w:ind w:left="289" w:right="28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The MiAlbum system</w:t>
      </w:r>
      <w:r w:rsidR="00667251" w:rsidRPr="00D5125C">
        <w:rPr>
          <w:rFonts w:ascii="Times New Roman" w:hAnsi="Times New Roman" w:cs="Times New Roman"/>
          <w:color w:val="000000"/>
          <w:sz w:val="20"/>
          <w:szCs w:val="20"/>
        </w:rPr>
        <w:t xml:space="preserve"> uses a feedback mechanism to iteratively improve annotations as part of the search process. The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67251" w:rsidRPr="00D5125C">
        <w:rPr>
          <w:rFonts w:ascii="Times New Roman" w:hAnsi="Times New Roman" w:cs="Times New Roman"/>
          <w:color w:val="000000"/>
          <w:sz w:val="20"/>
          <w:szCs w:val="20"/>
        </w:rPr>
        <w:t>first search returns random results, which users grade for relevance, thus improving future searches. With each search and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67251" w:rsidRPr="00D5125C">
        <w:rPr>
          <w:rFonts w:ascii="Times New Roman" w:hAnsi="Times New Roman" w:cs="Times New Roman"/>
          <w:color w:val="000000"/>
          <w:sz w:val="20"/>
          <w:szCs w:val="20"/>
        </w:rPr>
        <w:t xml:space="preserve">with extended use of the system, </w:t>
      </w:r>
    </w:p>
    <w:p w:rsidR="0003297E" w:rsidRDefault="0003297E" w:rsidP="00D34A43">
      <w:pPr>
        <w:autoSpaceDE w:val="0"/>
        <w:autoSpaceDN w:val="0"/>
        <w:adjustRightInd w:val="0"/>
        <w:spacing w:after="0" w:line="240" w:lineRule="auto"/>
        <w:ind w:left="289" w:right="28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3297E" w:rsidRDefault="0003297E" w:rsidP="00D34A43">
      <w:pPr>
        <w:autoSpaceDE w:val="0"/>
        <w:autoSpaceDN w:val="0"/>
        <w:adjustRightInd w:val="0"/>
        <w:spacing w:after="0" w:line="240" w:lineRule="auto"/>
        <w:ind w:left="289" w:right="28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3297E" w:rsidRDefault="0003297E" w:rsidP="00D34A43">
      <w:pPr>
        <w:autoSpaceDE w:val="0"/>
        <w:autoSpaceDN w:val="0"/>
        <w:adjustRightInd w:val="0"/>
        <w:spacing w:after="0" w:line="240" w:lineRule="auto"/>
        <w:ind w:left="289" w:right="28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67251" w:rsidRPr="00D5125C" w:rsidRDefault="00667251" w:rsidP="00D34A43">
      <w:pPr>
        <w:autoSpaceDE w:val="0"/>
        <w:autoSpaceDN w:val="0"/>
        <w:adjustRightInd w:val="0"/>
        <w:spacing w:after="0" w:line="240" w:lineRule="auto"/>
        <w:ind w:left="289" w:right="28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D5125C">
        <w:rPr>
          <w:rFonts w:ascii="Times New Roman" w:hAnsi="Times New Roman" w:cs="Times New Roman"/>
          <w:color w:val="000000"/>
          <w:sz w:val="20"/>
          <w:szCs w:val="20"/>
        </w:rPr>
        <w:t>the</w:t>
      </w:r>
      <w:proofErr w:type="gramEnd"/>
      <w:r w:rsidRPr="00D5125C">
        <w:rPr>
          <w:rFonts w:ascii="Times New Roman" w:hAnsi="Times New Roman" w:cs="Times New Roman"/>
          <w:color w:val="000000"/>
          <w:sz w:val="20"/>
          <w:szCs w:val="20"/>
        </w:rPr>
        <w:t xml:space="preserve"> quality of the annotations improves in an iterative fashion. </w:t>
      </w:r>
    </w:p>
    <w:p w:rsidR="00667251" w:rsidRDefault="00D34A43" w:rsidP="00D34A43">
      <w:pPr>
        <w:autoSpaceDE w:val="0"/>
        <w:autoSpaceDN w:val="0"/>
        <w:adjustRightInd w:val="0"/>
        <w:spacing w:after="0" w:line="240" w:lineRule="auto"/>
        <w:ind w:left="289" w:right="28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</w:t>
      </w:r>
      <w:r w:rsidR="00667251" w:rsidRPr="00D5125C">
        <w:rPr>
          <w:rFonts w:ascii="Times New Roman" w:hAnsi="Times New Roman" w:cs="Times New Roman"/>
          <w:color w:val="000000"/>
          <w:sz w:val="20"/>
          <w:szCs w:val="20"/>
        </w:rPr>
        <w:t>Using the Mobile Media Metadata framework [34], camera phone users can annotate their photos while still in the physical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67251" w:rsidRPr="00D5125C">
        <w:rPr>
          <w:rFonts w:ascii="Times New Roman" w:hAnsi="Times New Roman" w:cs="Times New Roman"/>
          <w:color w:val="000000"/>
          <w:sz w:val="20"/>
          <w:szCs w:val="20"/>
        </w:rPr>
        <w:t>environment of the photo, rather than waiting until they return to a desktop PC. Annotation is first done automatically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67251" w:rsidRPr="00D5125C">
        <w:rPr>
          <w:rFonts w:ascii="Times New Roman" w:hAnsi="Times New Roman" w:cs="Times New Roman"/>
          <w:color w:val="000000"/>
          <w:sz w:val="20"/>
          <w:szCs w:val="20"/>
        </w:rPr>
        <w:t>using date and location information, and then users are given a chance to interact with the system’s automated annotations,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67251" w:rsidRPr="00D5125C">
        <w:rPr>
          <w:rFonts w:ascii="Times New Roman" w:hAnsi="Times New Roman" w:cs="Times New Roman"/>
          <w:color w:val="000000"/>
          <w:sz w:val="20"/>
          <w:szCs w:val="20"/>
        </w:rPr>
        <w:t>selecting the correct choice from a drop down list of pre-populated answers in an XHTML browser on the phone.</w:t>
      </w:r>
    </w:p>
    <w:p w:rsidR="00D34A43" w:rsidRDefault="00D34A43" w:rsidP="00D34A43">
      <w:pPr>
        <w:autoSpaceDE w:val="0"/>
        <w:autoSpaceDN w:val="0"/>
        <w:adjustRightInd w:val="0"/>
        <w:spacing w:after="0" w:line="240" w:lineRule="auto"/>
        <w:ind w:left="289" w:right="28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34A43" w:rsidRDefault="00D34A43" w:rsidP="00D34A43">
      <w:pPr>
        <w:autoSpaceDE w:val="0"/>
        <w:autoSpaceDN w:val="0"/>
        <w:adjustRightInd w:val="0"/>
        <w:spacing w:after="0" w:line="240" w:lineRule="auto"/>
        <w:ind w:left="289" w:right="28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75768" w:rsidRDefault="00F75768" w:rsidP="00D34A43">
      <w:pPr>
        <w:autoSpaceDE w:val="0"/>
        <w:autoSpaceDN w:val="0"/>
        <w:adjustRightInd w:val="0"/>
        <w:spacing w:after="0" w:line="240" w:lineRule="auto"/>
        <w:ind w:left="289" w:right="28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75768" w:rsidRPr="00D5125C" w:rsidRDefault="00F75768" w:rsidP="00D34A43">
      <w:pPr>
        <w:autoSpaceDE w:val="0"/>
        <w:autoSpaceDN w:val="0"/>
        <w:adjustRightInd w:val="0"/>
        <w:spacing w:after="0" w:line="240" w:lineRule="auto"/>
        <w:ind w:left="289" w:right="28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67251" w:rsidRDefault="00667251" w:rsidP="00E5555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289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5555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Automated Annotation</w:t>
      </w:r>
    </w:p>
    <w:p w:rsidR="00F75768" w:rsidRPr="00E5555D" w:rsidRDefault="00F75768" w:rsidP="00C765FC">
      <w:pPr>
        <w:pStyle w:val="ListParagraph"/>
        <w:autoSpaceDE w:val="0"/>
        <w:autoSpaceDN w:val="0"/>
        <w:adjustRightInd w:val="0"/>
        <w:spacing w:after="0" w:line="240" w:lineRule="auto"/>
        <w:ind w:right="289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667251" w:rsidRPr="00D5125C" w:rsidRDefault="00667251" w:rsidP="00D34A43">
      <w:pPr>
        <w:autoSpaceDE w:val="0"/>
        <w:autoSpaceDN w:val="0"/>
        <w:adjustRightInd w:val="0"/>
        <w:spacing w:after="0"/>
        <w:ind w:left="289" w:right="28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5125C">
        <w:rPr>
          <w:rFonts w:ascii="Times New Roman" w:hAnsi="Times New Roman" w:cs="Times New Roman"/>
          <w:color w:val="000000"/>
          <w:sz w:val="20"/>
          <w:szCs w:val="20"/>
        </w:rPr>
        <w:t>Automated Annotation has the clear advantage that it happens with no user intervention, making it an attractive candidate.</w:t>
      </w:r>
      <w:r w:rsidR="00D34A4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5125C">
        <w:rPr>
          <w:rFonts w:ascii="Times New Roman" w:hAnsi="Times New Roman" w:cs="Times New Roman"/>
          <w:color w:val="000000"/>
          <w:sz w:val="20"/>
          <w:szCs w:val="20"/>
        </w:rPr>
        <w:t>However, even in an ideal world, with perfect face recognition and shape detection, a computer will not be able to apply</w:t>
      </w:r>
      <w:r w:rsidR="00D34A4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5125C">
        <w:rPr>
          <w:rFonts w:ascii="Times New Roman" w:hAnsi="Times New Roman" w:cs="Times New Roman"/>
          <w:color w:val="000000"/>
          <w:sz w:val="20"/>
          <w:szCs w:val="20"/>
        </w:rPr>
        <w:t>event labels, such as “Bill’s 21st birthday party”, or other heavily context-dependent annotations. Still, it behooves the</w:t>
      </w:r>
      <w:r w:rsidR="00D34A4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5125C">
        <w:rPr>
          <w:rFonts w:ascii="Times New Roman" w:hAnsi="Times New Roman" w:cs="Times New Roman"/>
          <w:color w:val="000000"/>
          <w:sz w:val="20"/>
          <w:szCs w:val="20"/>
        </w:rPr>
        <w:t>designer to automate when possible, in order to minimize the amount of manual attention that is required.</w:t>
      </w:r>
    </w:p>
    <w:p w:rsidR="00667251" w:rsidRPr="00D5125C" w:rsidRDefault="00667251" w:rsidP="00D34A43">
      <w:pPr>
        <w:autoSpaceDE w:val="0"/>
        <w:autoSpaceDN w:val="0"/>
        <w:adjustRightInd w:val="0"/>
        <w:spacing w:after="0"/>
        <w:ind w:left="289" w:right="28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5125C">
        <w:rPr>
          <w:rFonts w:ascii="Times New Roman" w:hAnsi="Times New Roman" w:cs="Times New Roman"/>
          <w:color w:val="000000"/>
          <w:sz w:val="20"/>
          <w:szCs w:val="20"/>
        </w:rPr>
        <w:t>The most basic type of automated annotation is done inside the digital camera by applying the time stamp, which newer</w:t>
      </w:r>
      <w:r w:rsidR="00D34A4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5125C">
        <w:rPr>
          <w:rFonts w:ascii="Times New Roman" w:hAnsi="Times New Roman" w:cs="Times New Roman"/>
          <w:color w:val="000000"/>
          <w:sz w:val="20"/>
          <w:szCs w:val="20"/>
        </w:rPr>
        <w:t>cameras prompt users for if it is not set. In fact, date and time have been shown to be the most important piece of metadata</w:t>
      </w:r>
      <w:r w:rsidR="00D34A4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5125C">
        <w:rPr>
          <w:rFonts w:ascii="Times New Roman" w:hAnsi="Times New Roman" w:cs="Times New Roman"/>
          <w:color w:val="000000"/>
          <w:sz w:val="20"/>
          <w:szCs w:val="20"/>
        </w:rPr>
        <w:t>to record, as 92% of the subjects in a recent study had a specific time associati</w:t>
      </w:r>
      <w:r w:rsidR="00D34A43">
        <w:rPr>
          <w:rFonts w:ascii="Times New Roman" w:hAnsi="Times New Roman" w:cs="Times New Roman"/>
          <w:color w:val="000000"/>
          <w:sz w:val="20"/>
          <w:szCs w:val="20"/>
        </w:rPr>
        <w:t xml:space="preserve">on with certain photographs. </w:t>
      </w:r>
      <w:r w:rsidRPr="00D5125C">
        <w:rPr>
          <w:rFonts w:ascii="Times New Roman" w:hAnsi="Times New Roman" w:cs="Times New Roman"/>
          <w:color w:val="000000"/>
          <w:sz w:val="20"/>
          <w:szCs w:val="20"/>
        </w:rPr>
        <w:t>An extension of this idea is to include a GPS receiver in the camera, and include a location stamp along with the time</w:t>
      </w:r>
    </w:p>
    <w:p w:rsidR="00D34A43" w:rsidRDefault="00667251" w:rsidP="00D34A43">
      <w:pPr>
        <w:autoSpaceDE w:val="0"/>
        <w:autoSpaceDN w:val="0"/>
        <w:adjustRightInd w:val="0"/>
        <w:spacing w:after="0"/>
        <w:ind w:left="289" w:right="28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D5125C">
        <w:rPr>
          <w:rFonts w:ascii="Times New Roman" w:hAnsi="Times New Roman" w:cs="Times New Roman"/>
          <w:color w:val="000000"/>
          <w:sz w:val="20"/>
          <w:szCs w:val="20"/>
        </w:rPr>
        <w:t>stamp</w:t>
      </w:r>
      <w:proofErr w:type="gramEnd"/>
      <w:r w:rsidRPr="00D5125C">
        <w:rPr>
          <w:rFonts w:ascii="Times New Roman" w:hAnsi="Times New Roman" w:cs="Times New Roman"/>
          <w:color w:val="000000"/>
          <w:sz w:val="20"/>
          <w:szCs w:val="20"/>
        </w:rPr>
        <w:t>. Microsoft distributes the WWMX</w:t>
      </w:r>
      <w:r w:rsidR="00D34A43">
        <w:rPr>
          <w:rFonts w:ascii="Times New Roman" w:hAnsi="Times New Roman" w:cs="Times New Roman"/>
          <w:color w:val="000000"/>
          <w:sz w:val="20"/>
          <w:szCs w:val="20"/>
        </w:rPr>
        <w:t xml:space="preserve"> Track Download application </w:t>
      </w:r>
      <w:r w:rsidRPr="00D5125C">
        <w:rPr>
          <w:rFonts w:ascii="Times New Roman" w:hAnsi="Times New Roman" w:cs="Times New Roman"/>
          <w:color w:val="000000"/>
          <w:sz w:val="20"/>
          <w:szCs w:val="20"/>
        </w:rPr>
        <w:t>that will use GPS data saved on a regular GPS</w:t>
      </w:r>
      <w:r w:rsidR="00D34A4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34A43" w:rsidRPr="00D5125C">
        <w:rPr>
          <w:rFonts w:ascii="Times New Roman" w:hAnsi="Times New Roman" w:cs="Times New Roman"/>
          <w:color w:val="000000"/>
          <w:sz w:val="20"/>
          <w:szCs w:val="20"/>
        </w:rPr>
        <w:t>Device</w:t>
      </w:r>
      <w:r w:rsidRPr="00D5125C">
        <w:rPr>
          <w:rFonts w:ascii="Times New Roman" w:hAnsi="Times New Roman" w:cs="Times New Roman"/>
          <w:color w:val="000000"/>
          <w:sz w:val="20"/>
          <w:szCs w:val="20"/>
        </w:rPr>
        <w:t xml:space="preserve"> (and associated with a particular date/time) to stamp photos after they have already been downloaded to a PC. </w:t>
      </w:r>
    </w:p>
    <w:p w:rsidR="0003297E" w:rsidRDefault="00F75768" w:rsidP="00F75768">
      <w:pPr>
        <w:autoSpaceDE w:val="0"/>
        <w:autoSpaceDN w:val="0"/>
        <w:adjustRightInd w:val="0"/>
        <w:spacing w:after="0"/>
        <w:ind w:left="289" w:right="28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</w:t>
      </w:r>
    </w:p>
    <w:p w:rsidR="0003297E" w:rsidRDefault="0003297E" w:rsidP="00F75768">
      <w:pPr>
        <w:autoSpaceDE w:val="0"/>
        <w:autoSpaceDN w:val="0"/>
        <w:adjustRightInd w:val="0"/>
        <w:spacing w:after="0"/>
        <w:ind w:left="289" w:right="28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67251" w:rsidRPr="00D5125C" w:rsidRDefault="00F75768" w:rsidP="00F75768">
      <w:pPr>
        <w:autoSpaceDE w:val="0"/>
        <w:autoSpaceDN w:val="0"/>
        <w:adjustRightInd w:val="0"/>
        <w:spacing w:after="0"/>
        <w:ind w:left="289" w:right="28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="00667251" w:rsidRPr="00D5125C">
        <w:rPr>
          <w:rFonts w:ascii="Times New Roman" w:hAnsi="Times New Roman" w:cs="Times New Roman"/>
          <w:color w:val="000000"/>
          <w:sz w:val="20"/>
          <w:szCs w:val="20"/>
        </w:rPr>
        <w:t>GPS</w:t>
      </w:r>
      <w:r w:rsidR="00BA6EB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67251" w:rsidRPr="00D5125C">
        <w:rPr>
          <w:rFonts w:ascii="Times New Roman" w:hAnsi="Times New Roman" w:cs="Times New Roman"/>
          <w:color w:val="000000"/>
          <w:sz w:val="20"/>
          <w:szCs w:val="20"/>
        </w:rPr>
        <w:t>receivers are attractive, but their inability to do location sensing in buildings requires some workaround, such as recording</w:t>
      </w:r>
      <w:r w:rsidR="00BA6EB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67251" w:rsidRPr="00D5125C">
        <w:rPr>
          <w:rFonts w:ascii="Times New Roman" w:hAnsi="Times New Roman" w:cs="Times New Roman"/>
          <w:color w:val="000000"/>
          <w:sz w:val="20"/>
          <w:szCs w:val="20"/>
        </w:rPr>
        <w:t>the last known location.</w:t>
      </w:r>
      <w:r w:rsidR="00BA6EB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67251" w:rsidRPr="00D5125C">
        <w:rPr>
          <w:rFonts w:ascii="Times New Roman" w:hAnsi="Times New Roman" w:cs="Times New Roman"/>
          <w:color w:val="000000"/>
          <w:sz w:val="20"/>
          <w:szCs w:val="20"/>
        </w:rPr>
        <w:t>Another technology senses location based on the strengths of packets on an IEEE 802</w:t>
      </w:r>
      <w:r w:rsidR="00BA6EBF">
        <w:rPr>
          <w:rFonts w:ascii="Times New Roman" w:hAnsi="Times New Roman" w:cs="Times New Roman"/>
          <w:color w:val="000000"/>
          <w:sz w:val="20"/>
          <w:szCs w:val="20"/>
        </w:rPr>
        <w:t xml:space="preserve">.11b wireless Ethernet network. </w:t>
      </w:r>
      <w:r w:rsidR="00667251" w:rsidRPr="00D5125C">
        <w:rPr>
          <w:rFonts w:ascii="Times New Roman" w:hAnsi="Times New Roman" w:cs="Times New Roman"/>
          <w:color w:val="000000"/>
          <w:sz w:val="20"/>
          <w:szCs w:val="20"/>
        </w:rPr>
        <w:t>And finally there are proposals for getting geographic location by synchronization with cell phones that would be carried by</w:t>
      </w:r>
      <w:r w:rsidR="00BA6EB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67251" w:rsidRPr="00D5125C">
        <w:rPr>
          <w:rFonts w:ascii="Times New Roman" w:hAnsi="Times New Roman" w:cs="Times New Roman"/>
          <w:color w:val="000000"/>
          <w:sz w:val="20"/>
          <w:szCs w:val="20"/>
        </w:rPr>
        <w:t>the photographer. When the photographer uploads photos to a desktop or laptop that is Internet connected, a link to the cell</w:t>
      </w:r>
      <w:r w:rsidR="00BA6EB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67251" w:rsidRPr="00D5125C">
        <w:rPr>
          <w:rFonts w:ascii="Times New Roman" w:hAnsi="Times New Roman" w:cs="Times New Roman"/>
          <w:color w:val="000000"/>
          <w:sz w:val="20"/>
          <w:szCs w:val="20"/>
        </w:rPr>
        <w:t>phone company database would produce time-synchronized location data.</w:t>
      </w:r>
    </w:p>
    <w:p w:rsidR="00667251" w:rsidRPr="00D5125C" w:rsidRDefault="00BA6EBF" w:rsidP="00D34A43">
      <w:pPr>
        <w:autoSpaceDE w:val="0"/>
        <w:autoSpaceDN w:val="0"/>
        <w:adjustRightInd w:val="0"/>
        <w:spacing w:after="0"/>
        <w:ind w:left="289" w:right="28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</w:t>
      </w:r>
      <w:r w:rsidR="00667251" w:rsidRPr="00D5125C">
        <w:rPr>
          <w:rFonts w:ascii="Times New Roman" w:hAnsi="Times New Roman" w:cs="Times New Roman"/>
          <w:color w:val="000000"/>
          <w:sz w:val="20"/>
          <w:szCs w:val="20"/>
        </w:rPr>
        <w:t>The methods mentioned above use technologies with low susceptibility to errors, and thus with a high accuracy rate. Other</w:t>
      </w:r>
    </w:p>
    <w:p w:rsidR="00667251" w:rsidRPr="00D5125C" w:rsidRDefault="00667251" w:rsidP="00D34A43">
      <w:pPr>
        <w:autoSpaceDE w:val="0"/>
        <w:autoSpaceDN w:val="0"/>
        <w:adjustRightInd w:val="0"/>
        <w:spacing w:after="0"/>
        <w:ind w:left="289" w:right="28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D5125C">
        <w:rPr>
          <w:rFonts w:ascii="Times New Roman" w:hAnsi="Times New Roman" w:cs="Times New Roman"/>
          <w:color w:val="000000"/>
          <w:sz w:val="20"/>
          <w:szCs w:val="20"/>
        </w:rPr>
        <w:t>approaches</w:t>
      </w:r>
      <w:proofErr w:type="gramEnd"/>
      <w:r w:rsidRPr="00D5125C">
        <w:rPr>
          <w:rFonts w:ascii="Times New Roman" w:hAnsi="Times New Roman" w:cs="Times New Roman"/>
          <w:color w:val="000000"/>
          <w:sz w:val="20"/>
          <w:szCs w:val="20"/>
        </w:rPr>
        <w:t xml:space="preserve"> to automated annotation use methods that are more error-prone, but potentially yield more interesting data.</w:t>
      </w:r>
      <w:r w:rsidR="00BA6EB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5125C">
        <w:rPr>
          <w:rFonts w:ascii="Times New Roman" w:hAnsi="Times New Roman" w:cs="Times New Roman"/>
          <w:color w:val="000000"/>
          <w:sz w:val="20"/>
          <w:szCs w:val="20"/>
        </w:rPr>
        <w:t>Some applications choose to use surrounding text as a way to gene</w:t>
      </w:r>
      <w:r w:rsidR="00BA6EBF">
        <w:rPr>
          <w:rFonts w:ascii="Times New Roman" w:hAnsi="Times New Roman" w:cs="Times New Roman"/>
          <w:color w:val="000000"/>
          <w:sz w:val="20"/>
          <w:szCs w:val="20"/>
        </w:rPr>
        <w:t xml:space="preserve">rate extra metadata for </w:t>
      </w:r>
      <w:proofErr w:type="gramStart"/>
      <w:r w:rsidR="00BA6EBF">
        <w:rPr>
          <w:rFonts w:ascii="Times New Roman" w:hAnsi="Times New Roman" w:cs="Times New Roman"/>
          <w:color w:val="000000"/>
          <w:sz w:val="20"/>
          <w:szCs w:val="20"/>
        </w:rPr>
        <w:t xml:space="preserve">photos </w:t>
      </w:r>
      <w:r w:rsidRPr="00D5125C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  <w:r w:rsidRPr="00D5125C">
        <w:rPr>
          <w:rFonts w:ascii="Times New Roman" w:hAnsi="Times New Roman" w:cs="Times New Roman"/>
          <w:color w:val="000000"/>
          <w:sz w:val="20"/>
          <w:szCs w:val="20"/>
        </w:rPr>
        <w:t xml:space="preserve"> Google, for example,</w:t>
      </w:r>
      <w:r w:rsidR="00BA6EB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5125C">
        <w:rPr>
          <w:rFonts w:ascii="Times New Roman" w:hAnsi="Times New Roman" w:cs="Times New Roman"/>
          <w:color w:val="000000"/>
          <w:sz w:val="20"/>
          <w:szCs w:val="20"/>
        </w:rPr>
        <w:t>uses this technique to automatically index vast numbers of images on t</w:t>
      </w:r>
      <w:r w:rsidR="00BA6EBF">
        <w:rPr>
          <w:rFonts w:ascii="Times New Roman" w:hAnsi="Times New Roman" w:cs="Times New Roman"/>
          <w:color w:val="000000"/>
          <w:sz w:val="20"/>
          <w:szCs w:val="20"/>
        </w:rPr>
        <w:t xml:space="preserve">he web in an automated fashion. </w:t>
      </w:r>
    </w:p>
    <w:p w:rsidR="00D34A43" w:rsidRDefault="00BA6EBF" w:rsidP="00F75768">
      <w:pPr>
        <w:autoSpaceDE w:val="0"/>
        <w:autoSpaceDN w:val="0"/>
        <w:adjustRightInd w:val="0"/>
        <w:spacing w:after="0"/>
        <w:ind w:left="289" w:right="28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</w:t>
      </w:r>
      <w:r w:rsidR="00D34A43">
        <w:rPr>
          <w:rFonts w:ascii="Times New Roman" w:hAnsi="Times New Roman" w:cs="Times New Roman"/>
          <w:color w:val="000000"/>
          <w:sz w:val="20"/>
          <w:szCs w:val="20"/>
        </w:rPr>
        <w:t xml:space="preserve">As with </w:t>
      </w:r>
      <w:r w:rsidR="00667251" w:rsidRPr="00D5125C">
        <w:rPr>
          <w:rFonts w:ascii="Times New Roman" w:hAnsi="Times New Roman" w:cs="Times New Roman"/>
          <w:color w:val="000000"/>
          <w:sz w:val="20"/>
          <w:szCs w:val="20"/>
        </w:rPr>
        <w:t>machine transcription, the user can stop at that point, and decide to live with whatever the success rate might be,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67251" w:rsidRPr="00D5125C">
        <w:rPr>
          <w:rFonts w:ascii="Times New Roman" w:hAnsi="Times New Roman" w:cs="Times New Roman"/>
          <w:color w:val="000000"/>
          <w:sz w:val="20"/>
          <w:szCs w:val="20"/>
        </w:rPr>
        <w:t>but it is usually worthwhile to take a second pass and fix errors or add additional information. In the best case, automated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67251" w:rsidRPr="00D5125C">
        <w:rPr>
          <w:rFonts w:ascii="Times New Roman" w:hAnsi="Times New Roman" w:cs="Times New Roman"/>
          <w:color w:val="000000"/>
          <w:sz w:val="20"/>
          <w:szCs w:val="20"/>
        </w:rPr>
        <w:t>annotation saves most of the work and requires only touch-ups, but in the worst case it can require more time to “edit” the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67251" w:rsidRPr="00D5125C">
        <w:rPr>
          <w:rFonts w:ascii="Times New Roman" w:hAnsi="Times New Roman" w:cs="Times New Roman"/>
          <w:color w:val="000000"/>
          <w:sz w:val="20"/>
          <w:szCs w:val="20"/>
        </w:rPr>
        <w:t>result than it might have been to just do manua</w:t>
      </w:r>
      <w:r w:rsidR="00F75768">
        <w:rPr>
          <w:rFonts w:ascii="Times New Roman" w:hAnsi="Times New Roman" w:cs="Times New Roman"/>
          <w:color w:val="000000"/>
          <w:sz w:val="20"/>
          <w:szCs w:val="20"/>
        </w:rPr>
        <w:t>l annotation from the beginning</w:t>
      </w:r>
    </w:p>
    <w:p w:rsidR="00F75768" w:rsidRDefault="00F75768" w:rsidP="00F75768">
      <w:pPr>
        <w:autoSpaceDE w:val="0"/>
        <w:autoSpaceDN w:val="0"/>
        <w:adjustRightInd w:val="0"/>
        <w:spacing w:after="0"/>
        <w:ind w:left="289" w:right="28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75768" w:rsidRPr="00F75768" w:rsidRDefault="00F75768" w:rsidP="00F75768">
      <w:pPr>
        <w:autoSpaceDE w:val="0"/>
        <w:autoSpaceDN w:val="0"/>
        <w:adjustRightInd w:val="0"/>
        <w:spacing w:after="0"/>
        <w:ind w:left="289" w:right="28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72A97" w:rsidRPr="00D5125C" w:rsidRDefault="00272A97" w:rsidP="00F75768">
      <w:pPr>
        <w:ind w:left="289" w:right="289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D5125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There are many software packages available in market as follows:</w:t>
      </w:r>
    </w:p>
    <w:p w:rsidR="0003297E" w:rsidRDefault="00272A97" w:rsidP="00D34A43">
      <w:pPr>
        <w:pStyle w:val="ListParagraph"/>
        <w:numPr>
          <w:ilvl w:val="0"/>
          <w:numId w:val="6"/>
        </w:numPr>
        <w:ind w:left="289" w:right="289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D5125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Adobe Photoshop album is organized around  “photo well” into which photos are dropped when first imported .Users can define “Tags”, which are set up as a 2-level </w:t>
      </w:r>
      <w:r w:rsidR="00F75768" w:rsidRPr="00D5125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hierarchy</w:t>
      </w:r>
      <w:r w:rsidRPr="00D5125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</w:t>
      </w:r>
      <w:r w:rsidR="00F7576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D5125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where either the tag name(“AI”,”Esther”) or the </w:t>
      </w:r>
    </w:p>
    <w:p w:rsidR="0003297E" w:rsidRPr="0003297E" w:rsidRDefault="0003297E" w:rsidP="0003297E">
      <w:pPr>
        <w:ind w:left="-71" w:right="289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272A97" w:rsidRPr="0003297E" w:rsidRDefault="00272A97" w:rsidP="0003297E">
      <w:pPr>
        <w:pStyle w:val="ListParagraph"/>
        <w:ind w:left="289" w:right="289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proofErr w:type="gramStart"/>
      <w:r w:rsidRPr="0003297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category(</w:t>
      </w:r>
      <w:proofErr w:type="gramEnd"/>
      <w:r w:rsidRPr="0003297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“family”) can be dragged and dropped onto a picture in order to classify it.</w:t>
      </w:r>
    </w:p>
    <w:p w:rsidR="00E954C2" w:rsidRDefault="00E954C2" w:rsidP="00E954C2">
      <w:pPr>
        <w:pStyle w:val="ListParagraph"/>
        <w:ind w:left="289" w:right="289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F75768" w:rsidRDefault="008F5EB1" w:rsidP="00F75768">
      <w:pPr>
        <w:pStyle w:val="ListParagraph"/>
        <w:keepNext/>
        <w:ind w:left="289" w:right="289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7C1A31">
        <w:rPr>
          <w:noProof/>
        </w:rPr>
        <w:drawing>
          <wp:inline distT="0" distB="0" distL="0" distR="0">
            <wp:extent cx="2869565" cy="2083148"/>
            <wp:effectExtent l="19050" t="0" r="6985" b="0"/>
            <wp:docPr id="8" name="Picture 4" descr="C:\Users\PRACHI\Desktop\adobe_photoshop-59749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RACHI\Desktop\adobe_photoshop-59749-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565" cy="2083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4C2" w:rsidRDefault="00F75768" w:rsidP="00F75768">
      <w:pPr>
        <w:pStyle w:val="Caption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>
        <w:t xml:space="preserve">                                Figure </w:t>
      </w:r>
      <w:fldSimple w:instr=" SEQ Figure \* ARABIC ">
        <w:r>
          <w:rPr>
            <w:noProof/>
          </w:rPr>
          <w:t>3</w:t>
        </w:r>
      </w:fldSimple>
      <w:r>
        <w:t xml:space="preserve"> Adobe Photoshop</w:t>
      </w:r>
    </w:p>
    <w:p w:rsidR="00E954C2" w:rsidRPr="00D5125C" w:rsidRDefault="00E954C2" w:rsidP="00E954C2">
      <w:pPr>
        <w:pStyle w:val="ListParagraph"/>
        <w:ind w:left="289" w:right="289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272A97" w:rsidRPr="00D5125C" w:rsidRDefault="00272A97" w:rsidP="00D34A43">
      <w:pPr>
        <w:pStyle w:val="ListParagraph"/>
        <w:ind w:left="289" w:right="289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272A97" w:rsidRDefault="00272A97" w:rsidP="00D34A43">
      <w:pPr>
        <w:pStyle w:val="ListParagraph"/>
        <w:numPr>
          <w:ilvl w:val="0"/>
          <w:numId w:val="6"/>
        </w:numPr>
        <w:ind w:left="289" w:right="289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D5125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Photonizer is an efficient application for creating your personal digital photo albums. It is the ideal application for attaching information to your digital photos like: persons appearing on photos, events that took place, the year photos were taken and extensive d</w:t>
      </w:r>
      <w:r w:rsidR="007C1A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escriptions.</w:t>
      </w:r>
    </w:p>
    <w:p w:rsidR="00F75768" w:rsidRDefault="00F75768" w:rsidP="00F75768">
      <w:pPr>
        <w:pStyle w:val="ListParagraph"/>
        <w:ind w:left="289" w:right="289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F75768" w:rsidRDefault="007C1A31" w:rsidP="00F75768">
      <w:pPr>
        <w:pStyle w:val="ListParagraph"/>
        <w:keepNext/>
        <w:ind w:left="289" w:right="289"/>
        <w:jc w:val="both"/>
      </w:pPr>
      <w:r>
        <w:rPr>
          <w:rFonts w:ascii="Times New Roman" w:hAnsi="Times New Roman" w:cs="Times New Roman"/>
          <w:noProof/>
          <w:color w:val="000000" w:themeColor="text1"/>
          <w:sz w:val="20"/>
          <w:szCs w:val="20"/>
          <w:shd w:val="clear" w:color="auto" w:fill="FFFFFF"/>
        </w:rPr>
        <w:drawing>
          <wp:inline distT="0" distB="0" distL="0" distR="0">
            <wp:extent cx="2866246" cy="2333625"/>
            <wp:effectExtent l="19050" t="0" r="0" b="0"/>
            <wp:docPr id="9" name="Picture 5" descr="C:\Users\PRACHI\Desktop\photonizer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RACHI\Desktop\photonizer-1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565" cy="2336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A31" w:rsidRPr="00D5125C" w:rsidRDefault="00F75768" w:rsidP="00F75768">
      <w:pPr>
        <w:pStyle w:val="Caption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>
        <w:t xml:space="preserve">                                     Figure </w:t>
      </w:r>
      <w:fldSimple w:instr=" SEQ Figure \* ARABIC ">
        <w:r>
          <w:rPr>
            <w:noProof/>
          </w:rPr>
          <w:t>4</w:t>
        </w:r>
      </w:fldSimple>
      <w:r>
        <w:t>.Photonizer</w:t>
      </w:r>
    </w:p>
    <w:p w:rsidR="00272A97" w:rsidRPr="00D5125C" w:rsidRDefault="00272A97" w:rsidP="00D34A43">
      <w:pPr>
        <w:pStyle w:val="ListParagraph"/>
        <w:ind w:left="289" w:right="289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03297E" w:rsidRDefault="00272A97" w:rsidP="00D34A43">
      <w:pPr>
        <w:pStyle w:val="ListParagraph"/>
        <w:numPr>
          <w:ilvl w:val="0"/>
          <w:numId w:val="6"/>
        </w:numPr>
        <w:ind w:left="289" w:right="289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D5125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Brisk Album Creator 2.1 is a program that will allow you to organize your digital photos. It´s able to generate HTML albums </w:t>
      </w:r>
    </w:p>
    <w:p w:rsidR="0003297E" w:rsidRDefault="0003297E" w:rsidP="0003297E">
      <w:pPr>
        <w:pStyle w:val="ListParagraph"/>
        <w:ind w:left="289" w:right="289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03297E" w:rsidRDefault="0003297E" w:rsidP="0003297E">
      <w:pPr>
        <w:pStyle w:val="ListParagraph"/>
        <w:ind w:left="289" w:right="289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272A97" w:rsidRPr="0003297E" w:rsidRDefault="00272A97" w:rsidP="0003297E">
      <w:pPr>
        <w:pStyle w:val="ListParagraph"/>
        <w:ind w:left="289" w:right="289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proofErr w:type="gramStart"/>
      <w:r w:rsidRPr="0003297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from</w:t>
      </w:r>
      <w:proofErr w:type="gramEnd"/>
      <w:r w:rsidRPr="0003297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his/her digital photos. Once </w:t>
      </w:r>
      <w:proofErr w:type="gramStart"/>
      <w:r w:rsidRPr="0003297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user have</w:t>
      </w:r>
      <w:proofErr w:type="gramEnd"/>
      <w:r w:rsidRPr="0003297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created an album, he/she will access a menu of options by right-clicking on any image. Then, you can choose to play a slideshow that will show you every image in the album in full screen, export the photos to an HTML album, view the image information, or rotate the selected images.</w:t>
      </w:r>
    </w:p>
    <w:p w:rsidR="00F75768" w:rsidRDefault="007C1A31" w:rsidP="00F75768">
      <w:pPr>
        <w:pStyle w:val="ListParagraph"/>
        <w:keepNext/>
        <w:ind w:left="289" w:right="289"/>
        <w:jc w:val="both"/>
      </w:pPr>
      <w:r>
        <w:rPr>
          <w:rFonts w:ascii="Times New Roman" w:hAnsi="Times New Roman" w:cs="Times New Roman"/>
          <w:noProof/>
          <w:color w:val="000000" w:themeColor="text1"/>
          <w:sz w:val="20"/>
          <w:szCs w:val="20"/>
          <w:shd w:val="clear" w:color="auto" w:fill="FFFFFF"/>
        </w:rPr>
        <w:drawing>
          <wp:inline distT="0" distB="0" distL="0" distR="0">
            <wp:extent cx="2869565" cy="2214455"/>
            <wp:effectExtent l="19050" t="0" r="6985" b="0"/>
            <wp:docPr id="10" name="Picture 6" descr="C:\Users\PRACHI\Desktop\BriskAlbumCrea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RACHI\Desktop\BriskAlbumCreator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565" cy="221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A97" w:rsidRPr="00D5125C" w:rsidRDefault="00F75768" w:rsidP="00F75768">
      <w:pPr>
        <w:pStyle w:val="Caption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>
        <w:t xml:space="preserve">                           Figure </w:t>
      </w:r>
      <w:r w:rsidR="008F5EB1">
        <w:fldChar w:fldCharType="begin"/>
      </w:r>
      <w:r w:rsidR="008F5EB1">
        <w:instrText xml:space="preserve"> SEQ Figure \* ARABIC </w:instrText>
      </w:r>
      <w:r w:rsidR="008F5EB1">
        <w:fldChar w:fldCharType="separate"/>
      </w:r>
      <w:proofErr w:type="gramStart"/>
      <w:r>
        <w:rPr>
          <w:noProof/>
        </w:rPr>
        <w:t>5</w:t>
      </w:r>
      <w:r w:rsidR="008F5EB1">
        <w:fldChar w:fldCharType="end"/>
      </w:r>
      <w:r>
        <w:t>.Brisk Album Creator</w:t>
      </w:r>
      <w:proofErr w:type="gramEnd"/>
    </w:p>
    <w:p w:rsidR="00272A97" w:rsidRDefault="00272A97" w:rsidP="00D34A43">
      <w:pPr>
        <w:pStyle w:val="ListParagraph"/>
        <w:numPr>
          <w:ilvl w:val="0"/>
          <w:numId w:val="6"/>
        </w:numPr>
        <w:ind w:left="289" w:right="289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D5125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PhotoZig Albums</w:t>
      </w:r>
      <w:r w:rsidRPr="00D5125C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:</w:t>
      </w:r>
      <w:r w:rsidRPr="00D5125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It offers a variety of features which are helpful to -create photo albums, for image transfer from other digital devices, view and print photos.</w:t>
      </w:r>
    </w:p>
    <w:p w:rsidR="00F75768" w:rsidRDefault="007C1A31" w:rsidP="00F75768">
      <w:pPr>
        <w:pStyle w:val="ListParagraph"/>
        <w:keepNext/>
        <w:ind w:left="289" w:right="289"/>
        <w:jc w:val="both"/>
      </w:pPr>
      <w:r>
        <w:rPr>
          <w:rFonts w:ascii="Times New Roman" w:hAnsi="Times New Roman" w:cs="Times New Roman"/>
          <w:noProof/>
          <w:color w:val="000000" w:themeColor="text1"/>
          <w:sz w:val="20"/>
          <w:szCs w:val="20"/>
          <w:shd w:val="clear" w:color="auto" w:fill="FFFFFF"/>
        </w:rPr>
        <w:drawing>
          <wp:inline distT="0" distB="0" distL="0" distR="0">
            <wp:extent cx="2869565" cy="2156273"/>
            <wp:effectExtent l="19050" t="0" r="6985" b="0"/>
            <wp:docPr id="12" name="Picture 8" descr="C:\Users\PRACHI\Desktop\159401-Photozig_Albums_Express_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RACHI\Desktop\159401-Photozig_Albums_Express_35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565" cy="2156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A31" w:rsidRPr="00D5125C" w:rsidRDefault="00F75768" w:rsidP="00F75768">
      <w:pPr>
        <w:pStyle w:val="Caption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>
        <w:t xml:space="preserve">                                      Figure </w:t>
      </w:r>
      <w:fldSimple w:instr=" SEQ Figure \* ARABIC ">
        <w:r>
          <w:rPr>
            <w:noProof/>
          </w:rPr>
          <w:t>6</w:t>
        </w:r>
      </w:fldSimple>
      <w:r>
        <w:t>.Photozig album</w:t>
      </w:r>
    </w:p>
    <w:p w:rsidR="00272A97" w:rsidRPr="00D5125C" w:rsidRDefault="00272A97" w:rsidP="00D34A43">
      <w:pPr>
        <w:pStyle w:val="ListParagraph"/>
        <w:ind w:left="289" w:right="289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272A97" w:rsidRPr="00D5125C" w:rsidRDefault="00272A97" w:rsidP="00D34A43">
      <w:pPr>
        <w:pStyle w:val="ListParagraph"/>
        <w:numPr>
          <w:ilvl w:val="0"/>
          <w:numId w:val="6"/>
        </w:numPr>
        <w:ind w:left="289" w:right="28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5125C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en-IN" w:eastAsia="en-IN"/>
        </w:rPr>
        <w:t>FotoOffice:</w:t>
      </w:r>
      <w:r w:rsidRPr="00D5125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Professional digital photo management. Archiving, editing and viewing photos. FotoOffice makes working with</w:t>
      </w:r>
      <w:r w:rsidRPr="00D512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125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big photo collections easy. Created to </w:t>
      </w:r>
      <w:r w:rsidRPr="00D5125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lastRenderedPageBreak/>
        <w:t>help managing photos in business and for home use</w:t>
      </w:r>
      <w:r w:rsidRPr="00D512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F75768" w:rsidRDefault="007C1A31" w:rsidP="00F75768">
      <w:pPr>
        <w:pStyle w:val="ListParagraph"/>
        <w:keepNext/>
        <w:shd w:val="clear" w:color="auto" w:fill="FFFFFF"/>
        <w:spacing w:after="94" w:line="360" w:lineRule="auto"/>
        <w:ind w:left="289" w:right="289"/>
        <w:jc w:val="both"/>
        <w:textAlignment w:val="center"/>
        <w:outlineLvl w:val="0"/>
      </w:pPr>
      <w:r>
        <w:rPr>
          <w:rFonts w:ascii="Times New Roman" w:eastAsia="Times New Roman" w:hAnsi="Times New Roman" w:cs="Times New Roman"/>
          <w:noProof/>
          <w:color w:val="000000" w:themeColor="text1"/>
          <w:kern w:val="36"/>
          <w:sz w:val="24"/>
          <w:szCs w:val="24"/>
        </w:rPr>
        <w:drawing>
          <wp:inline distT="0" distB="0" distL="0" distR="0">
            <wp:extent cx="2869565" cy="2178336"/>
            <wp:effectExtent l="19050" t="0" r="6985" b="0"/>
            <wp:docPr id="11" name="Picture 7" descr="C:\Users\PRACHI\Desktop\fotooffic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RACHI\Desktop\fotooffice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565" cy="2178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768" w:rsidRPr="0003297E" w:rsidRDefault="00F75768" w:rsidP="0003297E">
      <w:pPr>
        <w:pStyle w:val="Caption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en-IN"/>
        </w:rPr>
      </w:pPr>
      <w:r>
        <w:t xml:space="preserve">                                         Figure </w:t>
      </w:r>
      <w:r w:rsidR="008F5EB1">
        <w:fldChar w:fldCharType="begin"/>
      </w:r>
      <w:r w:rsidR="00EE72ED">
        <w:instrText xml:space="preserve"> SEQ Figure \* ARABIC </w:instrText>
      </w:r>
      <w:r w:rsidR="008F5EB1">
        <w:fldChar w:fldCharType="separate"/>
      </w:r>
      <w:r>
        <w:rPr>
          <w:noProof/>
        </w:rPr>
        <w:t>7</w:t>
      </w:r>
      <w:r w:rsidR="008F5EB1">
        <w:fldChar w:fldCharType="end"/>
      </w:r>
      <w:r>
        <w:t>.FotoOffice</w:t>
      </w:r>
    </w:p>
    <w:p w:rsidR="00F75768" w:rsidRDefault="00F75768" w:rsidP="00D34A43">
      <w:pPr>
        <w:ind w:right="289"/>
        <w:jc w:val="both"/>
        <w:rPr>
          <w:rFonts w:ascii="Times New Roman" w:hAnsi="Times New Roman" w:cs="Times New Roman"/>
          <w:sz w:val="24"/>
          <w:szCs w:val="24"/>
        </w:rPr>
      </w:pPr>
    </w:p>
    <w:p w:rsidR="00D34A43" w:rsidRPr="00D34A43" w:rsidRDefault="00D34A43" w:rsidP="00D34A43">
      <w:pPr>
        <w:ind w:right="289"/>
        <w:jc w:val="both"/>
        <w:rPr>
          <w:rFonts w:ascii="Times New Roman" w:hAnsi="Times New Roman" w:cs="Times New Roman"/>
          <w:sz w:val="24"/>
          <w:szCs w:val="24"/>
        </w:rPr>
      </w:pPr>
      <w:r w:rsidRPr="00D34A43">
        <w:rPr>
          <w:rFonts w:ascii="Times New Roman" w:hAnsi="Times New Roman" w:cs="Times New Roman"/>
          <w:sz w:val="24"/>
          <w:szCs w:val="24"/>
        </w:rPr>
        <w:t>Application:</w:t>
      </w:r>
    </w:p>
    <w:p w:rsidR="00D34A43" w:rsidRPr="00D5125C" w:rsidRDefault="00D34A43" w:rsidP="00D34A43">
      <w:pPr>
        <w:pStyle w:val="ListParagraph"/>
        <w:ind w:left="289" w:right="289"/>
        <w:jc w:val="both"/>
        <w:rPr>
          <w:rFonts w:ascii="Times New Roman" w:hAnsi="Times New Roman" w:cs="Times New Roman"/>
          <w:sz w:val="20"/>
          <w:szCs w:val="20"/>
        </w:rPr>
      </w:pPr>
    </w:p>
    <w:p w:rsidR="00D34A43" w:rsidRPr="00D5125C" w:rsidRDefault="00D34A43" w:rsidP="00D34A43">
      <w:pPr>
        <w:pStyle w:val="ListParagraph"/>
        <w:numPr>
          <w:ilvl w:val="0"/>
          <w:numId w:val="5"/>
        </w:numPr>
        <w:ind w:left="289" w:right="289"/>
        <w:jc w:val="both"/>
        <w:rPr>
          <w:rFonts w:ascii="Times New Roman" w:hAnsi="Times New Roman" w:cs="Times New Roman"/>
          <w:sz w:val="20"/>
          <w:szCs w:val="20"/>
          <w:lang w:val="en-IN"/>
        </w:rPr>
      </w:pPr>
      <w:r w:rsidRPr="00D5125C">
        <w:rPr>
          <w:rFonts w:ascii="Times New Roman" w:hAnsi="Times New Roman" w:cs="Times New Roman"/>
          <w:sz w:val="20"/>
          <w:szCs w:val="20"/>
        </w:rPr>
        <w:t>Digital Album is use for faster retrieval of images from collection of Image albums.</w:t>
      </w:r>
      <w:r w:rsidRPr="00D5125C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</w:p>
    <w:p w:rsidR="00D34A43" w:rsidRPr="00D5125C" w:rsidRDefault="00D34A43" w:rsidP="00D34A43">
      <w:pPr>
        <w:pStyle w:val="ListParagraph"/>
        <w:numPr>
          <w:ilvl w:val="0"/>
          <w:numId w:val="5"/>
        </w:numPr>
        <w:ind w:left="289" w:right="289"/>
        <w:jc w:val="both"/>
        <w:rPr>
          <w:rFonts w:ascii="Times New Roman" w:hAnsi="Times New Roman" w:cs="Times New Roman"/>
          <w:sz w:val="20"/>
          <w:szCs w:val="20"/>
          <w:lang w:val="en-IN"/>
        </w:rPr>
      </w:pPr>
      <w:r w:rsidRPr="00D5125C">
        <w:rPr>
          <w:rFonts w:ascii="Times New Roman" w:hAnsi="Times New Roman" w:cs="Times New Roman"/>
          <w:sz w:val="20"/>
          <w:szCs w:val="20"/>
        </w:rPr>
        <w:t>It performs various functions such as add image, remove image, search image.</w:t>
      </w:r>
      <w:r w:rsidRPr="00D5125C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</w:p>
    <w:p w:rsidR="00D34A43" w:rsidRPr="00D5125C" w:rsidRDefault="00D34A43" w:rsidP="00D34A43">
      <w:pPr>
        <w:pStyle w:val="ListParagraph"/>
        <w:numPr>
          <w:ilvl w:val="0"/>
          <w:numId w:val="5"/>
        </w:numPr>
        <w:ind w:left="289" w:right="289"/>
        <w:jc w:val="both"/>
        <w:rPr>
          <w:rFonts w:ascii="Times New Roman" w:hAnsi="Times New Roman" w:cs="Times New Roman"/>
          <w:sz w:val="20"/>
          <w:szCs w:val="20"/>
          <w:lang w:val="en-IN"/>
        </w:rPr>
      </w:pPr>
      <w:r w:rsidRPr="00D5125C">
        <w:rPr>
          <w:rFonts w:ascii="Times New Roman" w:hAnsi="Times New Roman" w:cs="Times New Roman"/>
          <w:sz w:val="20"/>
          <w:szCs w:val="20"/>
        </w:rPr>
        <w:t>It is a fun and effective since the task is being done voluntarily and the result is a valuable product.</w:t>
      </w:r>
      <w:r w:rsidRPr="00D5125C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</w:p>
    <w:p w:rsidR="00D34A43" w:rsidRPr="00D5125C" w:rsidRDefault="00D34A43" w:rsidP="00D34A43">
      <w:pPr>
        <w:pStyle w:val="ListParagraph"/>
        <w:numPr>
          <w:ilvl w:val="0"/>
          <w:numId w:val="5"/>
        </w:numPr>
        <w:ind w:left="289" w:right="289"/>
        <w:jc w:val="both"/>
        <w:rPr>
          <w:rFonts w:ascii="Times New Roman" w:hAnsi="Times New Roman" w:cs="Times New Roman"/>
          <w:sz w:val="20"/>
          <w:szCs w:val="20"/>
          <w:lang w:val="en-IN"/>
        </w:rPr>
      </w:pPr>
      <w:r w:rsidRPr="00D5125C">
        <w:rPr>
          <w:rFonts w:ascii="Times New Roman" w:hAnsi="Times New Roman" w:cs="Times New Roman"/>
          <w:sz w:val="20"/>
          <w:szCs w:val="20"/>
        </w:rPr>
        <w:t>On the community level annotation increases the value of group photos, whether they are historical, biographical or projective. Hence it has wide range of application.</w:t>
      </w:r>
      <w:r w:rsidRPr="00D5125C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</w:p>
    <w:p w:rsidR="00D34A43" w:rsidRPr="00D5125C" w:rsidRDefault="00D34A43" w:rsidP="00D34A43">
      <w:pPr>
        <w:pStyle w:val="ListParagraph"/>
        <w:ind w:left="289" w:right="289"/>
        <w:jc w:val="both"/>
        <w:rPr>
          <w:rFonts w:ascii="Times New Roman" w:hAnsi="Times New Roman" w:cs="Times New Roman"/>
          <w:sz w:val="20"/>
          <w:szCs w:val="20"/>
        </w:rPr>
      </w:pPr>
    </w:p>
    <w:p w:rsidR="00D34A43" w:rsidRPr="00D5125C" w:rsidRDefault="00D34A43" w:rsidP="00D34A43">
      <w:pPr>
        <w:pStyle w:val="ListParagraph"/>
        <w:ind w:left="289" w:right="289"/>
        <w:jc w:val="both"/>
        <w:rPr>
          <w:rFonts w:ascii="Times New Roman" w:hAnsi="Times New Roman" w:cs="Times New Roman"/>
          <w:sz w:val="20"/>
          <w:szCs w:val="20"/>
        </w:rPr>
      </w:pPr>
    </w:p>
    <w:p w:rsidR="00A10D86" w:rsidRPr="00D34A43" w:rsidRDefault="00D34A43" w:rsidP="00D34A43">
      <w:pPr>
        <w:ind w:right="289"/>
        <w:jc w:val="both"/>
        <w:rPr>
          <w:rFonts w:ascii="Times New Roman" w:hAnsi="Times New Roman" w:cs="Times New Roman"/>
          <w:sz w:val="24"/>
          <w:szCs w:val="24"/>
        </w:rPr>
      </w:pPr>
      <w:r w:rsidRPr="00D34A43">
        <w:rPr>
          <w:rFonts w:ascii="Times New Roman" w:hAnsi="Times New Roman" w:cs="Times New Roman"/>
          <w:sz w:val="24"/>
          <w:szCs w:val="24"/>
        </w:rPr>
        <w:t>CONCLUSION:</w:t>
      </w:r>
    </w:p>
    <w:p w:rsidR="00A10D86" w:rsidRPr="00D5125C" w:rsidRDefault="00A10D86" w:rsidP="00BA6EBF">
      <w:pPr>
        <w:pStyle w:val="ListParagraph"/>
        <w:ind w:left="289" w:right="289"/>
        <w:jc w:val="both"/>
        <w:rPr>
          <w:rFonts w:ascii="Times New Roman" w:hAnsi="Times New Roman" w:cs="Times New Roman"/>
          <w:sz w:val="20"/>
          <w:szCs w:val="20"/>
        </w:rPr>
      </w:pPr>
      <w:r w:rsidRPr="00D5125C">
        <w:rPr>
          <w:rFonts w:ascii="Times New Roman" w:hAnsi="Times New Roman" w:cs="Times New Roman"/>
          <w:sz w:val="20"/>
          <w:szCs w:val="20"/>
        </w:rPr>
        <w:t>He</w:t>
      </w:r>
      <w:r w:rsidR="00272A97" w:rsidRPr="00D5125C">
        <w:rPr>
          <w:rFonts w:ascii="Times New Roman" w:hAnsi="Times New Roman" w:cs="Times New Roman"/>
          <w:sz w:val="20"/>
          <w:szCs w:val="20"/>
        </w:rPr>
        <w:t>nce we have reviewed the types on</w:t>
      </w:r>
      <w:r w:rsidRPr="00D5125C">
        <w:rPr>
          <w:rFonts w:ascii="Times New Roman" w:hAnsi="Times New Roman" w:cs="Times New Roman"/>
          <w:sz w:val="20"/>
          <w:szCs w:val="20"/>
        </w:rPr>
        <w:t xml:space="preserve"> image annotation. </w:t>
      </w:r>
      <w:r w:rsidR="00272A97" w:rsidRPr="00D5125C">
        <w:rPr>
          <w:rFonts w:ascii="Times New Roman" w:hAnsi="Times New Roman" w:cs="Times New Roman"/>
          <w:sz w:val="20"/>
          <w:szCs w:val="20"/>
        </w:rPr>
        <w:t>Now a day’s much software have been developed which uses annotation methods</w:t>
      </w:r>
      <w:r w:rsidRPr="00D5125C">
        <w:rPr>
          <w:rFonts w:ascii="Times New Roman" w:hAnsi="Times New Roman" w:cs="Times New Roman"/>
          <w:sz w:val="20"/>
          <w:szCs w:val="20"/>
        </w:rPr>
        <w:t xml:space="preserve"> </w:t>
      </w:r>
      <w:r w:rsidR="00272A97" w:rsidRPr="00D5125C">
        <w:rPr>
          <w:rFonts w:ascii="Times New Roman" w:hAnsi="Times New Roman" w:cs="Times New Roman"/>
          <w:sz w:val="20"/>
          <w:szCs w:val="20"/>
        </w:rPr>
        <w:t xml:space="preserve">and it’s a growing field </w:t>
      </w:r>
      <w:r w:rsidR="00540FD6" w:rsidRPr="00D5125C">
        <w:rPr>
          <w:rFonts w:ascii="Times New Roman" w:hAnsi="Times New Roman" w:cs="Times New Roman"/>
          <w:sz w:val="20"/>
          <w:szCs w:val="20"/>
        </w:rPr>
        <w:t>.A</w:t>
      </w:r>
      <w:r w:rsidR="00272A97" w:rsidRPr="00D5125C">
        <w:rPr>
          <w:rFonts w:ascii="Times New Roman" w:hAnsi="Times New Roman" w:cs="Times New Roman"/>
          <w:sz w:val="20"/>
          <w:szCs w:val="20"/>
        </w:rPr>
        <w:t xml:space="preserve">s its applications are wide and regularly used by user for </w:t>
      </w:r>
      <w:r w:rsidR="00540FD6" w:rsidRPr="00D5125C">
        <w:rPr>
          <w:rFonts w:ascii="Times New Roman" w:hAnsi="Times New Roman" w:cs="Times New Roman"/>
          <w:sz w:val="20"/>
          <w:szCs w:val="20"/>
        </w:rPr>
        <w:t>retrieval of images by following suitable type of annotation</w:t>
      </w:r>
      <w:r w:rsidR="00272A97" w:rsidRPr="00D5125C">
        <w:rPr>
          <w:rFonts w:ascii="Times New Roman" w:hAnsi="Times New Roman" w:cs="Times New Roman"/>
          <w:sz w:val="20"/>
          <w:szCs w:val="20"/>
        </w:rPr>
        <w:t>.</w:t>
      </w:r>
      <w:r w:rsidR="00540FD6" w:rsidRPr="00D5125C">
        <w:rPr>
          <w:rFonts w:ascii="Times New Roman" w:hAnsi="Times New Roman" w:cs="Times New Roman"/>
          <w:sz w:val="20"/>
          <w:szCs w:val="20"/>
        </w:rPr>
        <w:t xml:space="preserve"> As well as it is latest advancement in the field of multimedia retrieval.</w:t>
      </w:r>
      <w:r w:rsidR="00D5125C" w:rsidRPr="00D5125C">
        <w:rPr>
          <w:rFonts w:ascii="Times New Roman" w:hAnsi="Times New Roman" w:cs="Times New Roman"/>
          <w:sz w:val="20"/>
          <w:szCs w:val="20"/>
        </w:rPr>
        <w:t>s</w:t>
      </w:r>
      <w:r w:rsidR="00540FD6" w:rsidRPr="00D5125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E7C13" w:rsidRPr="00D5125C" w:rsidRDefault="00EE7C13" w:rsidP="00BA6EBF">
      <w:pPr>
        <w:pStyle w:val="ListParagraph"/>
        <w:ind w:left="289" w:right="28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C13" w:rsidRPr="00D5125C" w:rsidRDefault="00EE7C13" w:rsidP="00BA6EBF">
      <w:pPr>
        <w:pStyle w:val="ListParagraph"/>
        <w:ind w:left="289" w:right="289"/>
        <w:jc w:val="both"/>
        <w:rPr>
          <w:rFonts w:ascii="Times New Roman" w:hAnsi="Times New Roman" w:cs="Times New Roman"/>
          <w:sz w:val="20"/>
          <w:szCs w:val="20"/>
        </w:rPr>
      </w:pPr>
    </w:p>
    <w:p w:rsidR="00EE7C13" w:rsidRPr="00D5125C" w:rsidRDefault="00EE7C13" w:rsidP="00BA6EBF">
      <w:pPr>
        <w:pStyle w:val="ListParagraph"/>
        <w:ind w:left="289" w:right="289"/>
        <w:jc w:val="both"/>
        <w:rPr>
          <w:rFonts w:ascii="Times New Roman" w:hAnsi="Times New Roman" w:cs="Times New Roman"/>
          <w:sz w:val="20"/>
          <w:szCs w:val="20"/>
        </w:rPr>
      </w:pPr>
    </w:p>
    <w:p w:rsidR="00EE7C13" w:rsidRPr="00D34A43" w:rsidRDefault="00EE7C13" w:rsidP="00BA6EBF">
      <w:pPr>
        <w:autoSpaceDE w:val="0"/>
        <w:autoSpaceDN w:val="0"/>
        <w:adjustRightInd w:val="0"/>
        <w:spacing w:after="0" w:line="240" w:lineRule="auto"/>
        <w:ind w:left="289" w:right="289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EE7C13" w:rsidRPr="00D5125C" w:rsidRDefault="00EE7C13" w:rsidP="00D34A43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417D03">
        <w:rPr>
          <w:rFonts w:ascii="Times New Roman" w:hAnsi="Times New Roman" w:cs="Times New Roman"/>
          <w:bCs/>
          <w:sz w:val="24"/>
          <w:szCs w:val="24"/>
        </w:rPr>
        <w:t>REFERENCES</w:t>
      </w:r>
      <w:r w:rsidR="00D34A43">
        <w:rPr>
          <w:rFonts w:ascii="Times New Roman" w:hAnsi="Times New Roman" w:cs="Times New Roman"/>
          <w:bCs/>
          <w:sz w:val="23"/>
          <w:szCs w:val="23"/>
        </w:rPr>
        <w:t>:</w:t>
      </w:r>
    </w:p>
    <w:p w:rsidR="00EE7C13" w:rsidRPr="00D5125C" w:rsidRDefault="00EE7C13" w:rsidP="00BA6EBF">
      <w:pPr>
        <w:autoSpaceDE w:val="0"/>
        <w:autoSpaceDN w:val="0"/>
        <w:adjustRightInd w:val="0"/>
        <w:spacing w:after="0" w:line="240" w:lineRule="auto"/>
        <w:ind w:left="289" w:right="289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EE7C13" w:rsidRPr="00417D03" w:rsidRDefault="00EE7C13" w:rsidP="00417D03">
      <w:pPr>
        <w:autoSpaceDE w:val="0"/>
        <w:autoSpaceDN w:val="0"/>
        <w:adjustRightInd w:val="0"/>
        <w:spacing w:after="0" w:line="360" w:lineRule="auto"/>
        <w:ind w:left="289" w:right="289"/>
        <w:jc w:val="both"/>
        <w:rPr>
          <w:rFonts w:ascii="Times New Roman" w:hAnsi="Times New Roman" w:cs="Times New Roman"/>
          <w:sz w:val="20"/>
          <w:szCs w:val="20"/>
        </w:rPr>
      </w:pPr>
      <w:r w:rsidRPr="00417D03">
        <w:rPr>
          <w:rFonts w:ascii="Times New Roman" w:hAnsi="Times New Roman" w:cs="Times New Roman"/>
          <w:sz w:val="20"/>
          <w:szCs w:val="20"/>
        </w:rPr>
        <w:t>[1] Liu et al. (2000) A Semi-Automatic Image Annotation</w:t>
      </w:r>
      <w:r w:rsidR="00417D03">
        <w:rPr>
          <w:rFonts w:ascii="Times New Roman" w:hAnsi="Times New Roman" w:cs="Times New Roman"/>
          <w:sz w:val="20"/>
          <w:szCs w:val="20"/>
        </w:rPr>
        <w:t xml:space="preserve"> </w:t>
      </w:r>
      <w:r w:rsidRPr="00417D03">
        <w:rPr>
          <w:rFonts w:ascii="Times New Roman" w:hAnsi="Times New Roman" w:cs="Times New Roman"/>
          <w:sz w:val="20"/>
          <w:szCs w:val="20"/>
        </w:rPr>
        <w:t xml:space="preserve">Strategy and Its Performance Evaluation. </w:t>
      </w:r>
      <w:r w:rsidRPr="00417D03">
        <w:rPr>
          <w:rFonts w:ascii="Times New Roman" w:hAnsi="Times New Roman" w:cs="Times New Roman"/>
          <w:i/>
          <w:iCs/>
          <w:sz w:val="20"/>
          <w:szCs w:val="20"/>
        </w:rPr>
        <w:t>Microsoft</w:t>
      </w:r>
    </w:p>
    <w:p w:rsidR="00EE7C13" w:rsidRPr="00417D03" w:rsidRDefault="00EE7C13" w:rsidP="00417D03">
      <w:pPr>
        <w:autoSpaceDE w:val="0"/>
        <w:autoSpaceDN w:val="0"/>
        <w:adjustRightInd w:val="0"/>
        <w:spacing w:after="0" w:line="360" w:lineRule="auto"/>
        <w:ind w:left="289" w:right="28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17D03">
        <w:rPr>
          <w:rFonts w:ascii="Times New Roman" w:hAnsi="Times New Roman" w:cs="Times New Roman"/>
          <w:i/>
          <w:iCs/>
          <w:sz w:val="20"/>
          <w:szCs w:val="20"/>
        </w:rPr>
        <w:t>Technical Report</w:t>
      </w:r>
      <w:r w:rsidRPr="00417D03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EE7C13" w:rsidRPr="00417D03" w:rsidRDefault="00EE7C13" w:rsidP="00417D03">
      <w:pPr>
        <w:autoSpaceDE w:val="0"/>
        <w:autoSpaceDN w:val="0"/>
        <w:adjustRightInd w:val="0"/>
        <w:spacing w:after="0" w:line="360" w:lineRule="auto"/>
        <w:ind w:left="289" w:right="289"/>
        <w:jc w:val="both"/>
        <w:rPr>
          <w:rFonts w:ascii="Times New Roman" w:hAnsi="Times New Roman" w:cs="Times New Roman"/>
          <w:sz w:val="20"/>
          <w:szCs w:val="20"/>
        </w:rPr>
      </w:pPr>
      <w:r w:rsidRPr="00417D03">
        <w:rPr>
          <w:rFonts w:ascii="Times New Roman" w:hAnsi="Times New Roman" w:cs="Times New Roman"/>
          <w:sz w:val="20"/>
          <w:szCs w:val="20"/>
        </w:rPr>
        <w:t>[2] Lu Y et al. (2000) A Unified Framework for Semantics and</w:t>
      </w:r>
      <w:r w:rsidR="00417D03">
        <w:rPr>
          <w:rFonts w:ascii="Times New Roman" w:hAnsi="Times New Roman" w:cs="Times New Roman"/>
          <w:sz w:val="20"/>
          <w:szCs w:val="20"/>
        </w:rPr>
        <w:t xml:space="preserve"> </w:t>
      </w:r>
      <w:r w:rsidRPr="00417D03">
        <w:rPr>
          <w:rFonts w:ascii="Times New Roman" w:hAnsi="Times New Roman" w:cs="Times New Roman"/>
          <w:sz w:val="20"/>
          <w:szCs w:val="20"/>
        </w:rPr>
        <w:t>Feature Based Relevance Feedback in Image Retrieval</w:t>
      </w:r>
      <w:r w:rsidR="00417D03">
        <w:rPr>
          <w:rFonts w:ascii="Times New Roman" w:hAnsi="Times New Roman" w:cs="Times New Roman"/>
          <w:sz w:val="20"/>
          <w:szCs w:val="20"/>
        </w:rPr>
        <w:t xml:space="preserve"> </w:t>
      </w:r>
      <w:r w:rsidRPr="00417D03">
        <w:rPr>
          <w:rFonts w:ascii="Times New Roman" w:hAnsi="Times New Roman" w:cs="Times New Roman"/>
          <w:sz w:val="20"/>
          <w:szCs w:val="20"/>
        </w:rPr>
        <w:t xml:space="preserve">Systems. </w:t>
      </w:r>
      <w:r w:rsidRPr="00417D03">
        <w:rPr>
          <w:rFonts w:ascii="Times New Roman" w:hAnsi="Times New Roman" w:cs="Times New Roman"/>
          <w:i/>
          <w:iCs/>
          <w:sz w:val="20"/>
          <w:szCs w:val="20"/>
        </w:rPr>
        <w:t>To appear in Proc. ACM Multimedia2000</w:t>
      </w:r>
      <w:r w:rsidRPr="00417D03">
        <w:rPr>
          <w:rFonts w:ascii="Times New Roman" w:hAnsi="Times New Roman" w:cs="Times New Roman"/>
          <w:sz w:val="20"/>
          <w:szCs w:val="20"/>
        </w:rPr>
        <w:t>.</w:t>
      </w:r>
    </w:p>
    <w:p w:rsidR="00417D03" w:rsidRPr="00ED54B7" w:rsidRDefault="00EE7C13" w:rsidP="00ED54B7">
      <w:pPr>
        <w:autoSpaceDE w:val="0"/>
        <w:autoSpaceDN w:val="0"/>
        <w:adjustRightInd w:val="0"/>
        <w:spacing w:after="0" w:line="360" w:lineRule="auto"/>
        <w:ind w:left="289" w:right="289"/>
        <w:jc w:val="both"/>
        <w:rPr>
          <w:rFonts w:ascii="Times New Roman" w:hAnsi="Times New Roman" w:cs="Times New Roman"/>
          <w:sz w:val="20"/>
          <w:szCs w:val="20"/>
        </w:rPr>
      </w:pPr>
      <w:r w:rsidRPr="00417D03">
        <w:rPr>
          <w:rFonts w:ascii="Times New Roman" w:hAnsi="Times New Roman" w:cs="Times New Roman"/>
          <w:sz w:val="20"/>
          <w:szCs w:val="20"/>
        </w:rPr>
        <w:t>[3] Platt J (2000) AutoAlbum: Clustering Digital Photographs</w:t>
      </w:r>
      <w:r w:rsidR="00417D03">
        <w:rPr>
          <w:rFonts w:ascii="Times New Roman" w:hAnsi="Times New Roman" w:cs="Times New Roman"/>
          <w:sz w:val="20"/>
          <w:szCs w:val="20"/>
        </w:rPr>
        <w:t xml:space="preserve"> </w:t>
      </w:r>
      <w:r w:rsidRPr="00417D03">
        <w:rPr>
          <w:rFonts w:ascii="Times New Roman" w:hAnsi="Times New Roman" w:cs="Times New Roman"/>
          <w:sz w:val="20"/>
          <w:szCs w:val="20"/>
        </w:rPr>
        <w:t xml:space="preserve">Using Probabilistic Model Merging. In: </w:t>
      </w:r>
      <w:r w:rsidRPr="00417D03">
        <w:rPr>
          <w:rFonts w:ascii="Times New Roman" w:hAnsi="Times New Roman" w:cs="Times New Roman"/>
          <w:i/>
          <w:iCs/>
          <w:sz w:val="20"/>
          <w:szCs w:val="20"/>
        </w:rPr>
        <w:t>Proc. IEEE</w:t>
      </w:r>
    </w:p>
    <w:p w:rsidR="00667251" w:rsidRPr="00417D03" w:rsidRDefault="00667251" w:rsidP="00417D03">
      <w:pPr>
        <w:autoSpaceDE w:val="0"/>
        <w:autoSpaceDN w:val="0"/>
        <w:adjustRightInd w:val="0"/>
        <w:spacing w:after="0" w:line="360" w:lineRule="auto"/>
        <w:ind w:left="289" w:right="28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17D03">
        <w:rPr>
          <w:rFonts w:ascii="Times New Roman" w:hAnsi="Times New Roman" w:cs="Times New Roman"/>
          <w:color w:val="000000" w:themeColor="text1"/>
          <w:sz w:val="20"/>
          <w:szCs w:val="20"/>
        </w:rPr>
        <w:t>[6] Epinions.com, http://www.epinions.com, Accessed on January 16, 2005.</w:t>
      </w:r>
    </w:p>
    <w:p w:rsidR="00667251" w:rsidRPr="00417D03" w:rsidRDefault="00667251" w:rsidP="00417D03">
      <w:pPr>
        <w:autoSpaceDE w:val="0"/>
        <w:autoSpaceDN w:val="0"/>
        <w:adjustRightInd w:val="0"/>
        <w:spacing w:after="0" w:line="360" w:lineRule="auto"/>
        <w:ind w:left="289" w:right="28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17D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[7] Flank, Sharon (2002). </w:t>
      </w:r>
      <w:proofErr w:type="gramStart"/>
      <w:r w:rsidRPr="00417D03">
        <w:rPr>
          <w:rFonts w:ascii="Times New Roman" w:hAnsi="Times New Roman" w:cs="Times New Roman"/>
          <w:color w:val="000000" w:themeColor="text1"/>
          <w:sz w:val="20"/>
          <w:szCs w:val="20"/>
        </w:rPr>
        <w:t>Multimedia Technology in Context.</w:t>
      </w:r>
      <w:proofErr w:type="gramEnd"/>
      <w:r w:rsidRPr="00417D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17D0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IEEE Multimedia </w:t>
      </w:r>
      <w:r w:rsidRPr="00417D03">
        <w:rPr>
          <w:rFonts w:ascii="Times New Roman" w:hAnsi="Times New Roman" w:cs="Times New Roman"/>
          <w:color w:val="000000" w:themeColor="text1"/>
          <w:sz w:val="20"/>
          <w:szCs w:val="20"/>
        </w:rPr>
        <w:t>9(3): 12-17.</w:t>
      </w:r>
    </w:p>
    <w:p w:rsidR="00667251" w:rsidRPr="00417D03" w:rsidRDefault="00667251" w:rsidP="00417D03">
      <w:pPr>
        <w:autoSpaceDE w:val="0"/>
        <w:autoSpaceDN w:val="0"/>
        <w:adjustRightInd w:val="0"/>
        <w:spacing w:after="0" w:line="360" w:lineRule="auto"/>
        <w:ind w:left="289" w:right="28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17D03">
        <w:rPr>
          <w:rFonts w:ascii="Times New Roman" w:hAnsi="Times New Roman" w:cs="Times New Roman"/>
          <w:color w:val="000000" w:themeColor="text1"/>
          <w:sz w:val="20"/>
          <w:szCs w:val="20"/>
        </w:rPr>
        <w:t>[8] Fotonotes, http://www.fotonotes.net, Accessed on January 16, 2005.</w:t>
      </w:r>
    </w:p>
    <w:p w:rsidR="00667251" w:rsidRPr="00417D03" w:rsidRDefault="00667251" w:rsidP="00417D03">
      <w:pPr>
        <w:autoSpaceDE w:val="0"/>
        <w:autoSpaceDN w:val="0"/>
        <w:adjustRightInd w:val="0"/>
        <w:spacing w:after="0" w:line="360" w:lineRule="auto"/>
        <w:ind w:left="289" w:right="28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17D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[9] Frohlich, David, Kuchinsky, Allan, Pering, Celine, Don, Abbe, and Ariss, Steven (2002). </w:t>
      </w:r>
      <w:proofErr w:type="gramStart"/>
      <w:r w:rsidRPr="00417D03">
        <w:rPr>
          <w:rFonts w:ascii="Times New Roman" w:hAnsi="Times New Roman" w:cs="Times New Roman"/>
          <w:color w:val="000000" w:themeColor="text1"/>
          <w:sz w:val="20"/>
          <w:szCs w:val="20"/>
        </w:rPr>
        <w:t>Requirements for Photoware.</w:t>
      </w:r>
      <w:proofErr w:type="gramEnd"/>
    </w:p>
    <w:p w:rsidR="00667251" w:rsidRPr="00417D03" w:rsidRDefault="00667251" w:rsidP="00417D03">
      <w:pPr>
        <w:autoSpaceDE w:val="0"/>
        <w:autoSpaceDN w:val="0"/>
        <w:adjustRightInd w:val="0"/>
        <w:spacing w:after="0" w:line="360" w:lineRule="auto"/>
        <w:ind w:left="289" w:right="28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17D0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Computer-Supported Cooperative Group ’2002</w:t>
      </w:r>
      <w:r w:rsidRPr="00417D03">
        <w:rPr>
          <w:rFonts w:ascii="Times New Roman" w:hAnsi="Times New Roman" w:cs="Times New Roman"/>
          <w:color w:val="000000" w:themeColor="text1"/>
          <w:sz w:val="20"/>
          <w:szCs w:val="20"/>
        </w:rPr>
        <w:t>, 166-175. ACM Press, New York.</w:t>
      </w:r>
    </w:p>
    <w:p w:rsidR="00667251" w:rsidRPr="00417D03" w:rsidRDefault="00667251" w:rsidP="00417D03">
      <w:pPr>
        <w:autoSpaceDE w:val="0"/>
        <w:autoSpaceDN w:val="0"/>
        <w:adjustRightInd w:val="0"/>
        <w:spacing w:after="0" w:line="360" w:lineRule="auto"/>
        <w:ind w:left="289" w:right="28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17D03">
        <w:rPr>
          <w:rFonts w:ascii="Times New Roman" w:hAnsi="Times New Roman" w:cs="Times New Roman"/>
          <w:color w:val="000000" w:themeColor="text1"/>
          <w:sz w:val="20"/>
          <w:szCs w:val="20"/>
        </w:rPr>
        <w:t>[10] The GEDCOM Standard Release 5.5, http://www.gendex.com/gedcom55/55gctoc.htm, Accessed on January 16, 2005.</w:t>
      </w:r>
    </w:p>
    <w:p w:rsidR="00667251" w:rsidRPr="00417D03" w:rsidRDefault="00667251" w:rsidP="00417D03">
      <w:pPr>
        <w:autoSpaceDE w:val="0"/>
        <w:autoSpaceDN w:val="0"/>
        <w:adjustRightInd w:val="0"/>
        <w:spacing w:after="0" w:line="360" w:lineRule="auto"/>
        <w:ind w:left="289" w:right="28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17D03">
        <w:rPr>
          <w:rFonts w:ascii="Times New Roman" w:hAnsi="Times New Roman" w:cs="Times New Roman"/>
          <w:color w:val="000000" w:themeColor="text1"/>
          <w:sz w:val="20"/>
          <w:szCs w:val="20"/>
        </w:rPr>
        <w:t>[11] Google Images FAQ, http://www.google.com/help/faq_images.html, Accessed on January 16, 2005.</w:t>
      </w:r>
    </w:p>
    <w:p w:rsidR="00EE7C13" w:rsidRPr="00417D03" w:rsidRDefault="00EE7C13" w:rsidP="00417D03">
      <w:pPr>
        <w:pStyle w:val="ListParagraph"/>
        <w:spacing w:line="360" w:lineRule="auto"/>
        <w:ind w:left="289" w:right="28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EE7C13" w:rsidRPr="00417D03" w:rsidSect="0003297E">
      <w:type w:val="continuous"/>
      <w:pgSz w:w="11906" w:h="16838" w:code="9"/>
      <w:pgMar w:top="1701" w:right="1440" w:bottom="1440" w:left="144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E44A9"/>
    <w:multiLevelType w:val="hybridMultilevel"/>
    <w:tmpl w:val="AA3AE8A4"/>
    <w:lvl w:ilvl="0" w:tplc="4009000F">
      <w:start w:val="1"/>
      <w:numFmt w:val="decimal"/>
      <w:lvlText w:val="%1."/>
      <w:lvlJc w:val="left"/>
      <w:pPr>
        <w:ind w:left="1009" w:hanging="360"/>
      </w:pPr>
    </w:lvl>
    <w:lvl w:ilvl="1" w:tplc="40090019" w:tentative="1">
      <w:start w:val="1"/>
      <w:numFmt w:val="lowerLetter"/>
      <w:lvlText w:val="%2."/>
      <w:lvlJc w:val="left"/>
      <w:pPr>
        <w:ind w:left="1729" w:hanging="360"/>
      </w:pPr>
    </w:lvl>
    <w:lvl w:ilvl="2" w:tplc="4009001B" w:tentative="1">
      <w:start w:val="1"/>
      <w:numFmt w:val="lowerRoman"/>
      <w:lvlText w:val="%3."/>
      <w:lvlJc w:val="right"/>
      <w:pPr>
        <w:ind w:left="2449" w:hanging="180"/>
      </w:pPr>
    </w:lvl>
    <w:lvl w:ilvl="3" w:tplc="4009000F" w:tentative="1">
      <w:start w:val="1"/>
      <w:numFmt w:val="decimal"/>
      <w:lvlText w:val="%4."/>
      <w:lvlJc w:val="left"/>
      <w:pPr>
        <w:ind w:left="3169" w:hanging="360"/>
      </w:pPr>
    </w:lvl>
    <w:lvl w:ilvl="4" w:tplc="40090019" w:tentative="1">
      <w:start w:val="1"/>
      <w:numFmt w:val="lowerLetter"/>
      <w:lvlText w:val="%5."/>
      <w:lvlJc w:val="left"/>
      <w:pPr>
        <w:ind w:left="3889" w:hanging="360"/>
      </w:pPr>
    </w:lvl>
    <w:lvl w:ilvl="5" w:tplc="4009001B" w:tentative="1">
      <w:start w:val="1"/>
      <w:numFmt w:val="lowerRoman"/>
      <w:lvlText w:val="%6."/>
      <w:lvlJc w:val="right"/>
      <w:pPr>
        <w:ind w:left="4609" w:hanging="180"/>
      </w:pPr>
    </w:lvl>
    <w:lvl w:ilvl="6" w:tplc="4009000F" w:tentative="1">
      <w:start w:val="1"/>
      <w:numFmt w:val="decimal"/>
      <w:lvlText w:val="%7."/>
      <w:lvlJc w:val="left"/>
      <w:pPr>
        <w:ind w:left="5329" w:hanging="360"/>
      </w:pPr>
    </w:lvl>
    <w:lvl w:ilvl="7" w:tplc="40090019" w:tentative="1">
      <w:start w:val="1"/>
      <w:numFmt w:val="lowerLetter"/>
      <w:lvlText w:val="%8."/>
      <w:lvlJc w:val="left"/>
      <w:pPr>
        <w:ind w:left="6049" w:hanging="360"/>
      </w:pPr>
    </w:lvl>
    <w:lvl w:ilvl="8" w:tplc="400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1">
    <w:nsid w:val="0F84696C"/>
    <w:multiLevelType w:val="hybridMultilevel"/>
    <w:tmpl w:val="005C2CD6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42C87"/>
    <w:multiLevelType w:val="hybridMultilevel"/>
    <w:tmpl w:val="C5B42B34"/>
    <w:lvl w:ilvl="0" w:tplc="40090017">
      <w:start w:val="1"/>
      <w:numFmt w:val="lowerLetter"/>
      <w:lvlText w:val="%1)"/>
      <w:lvlJc w:val="left"/>
      <w:pPr>
        <w:ind w:left="1225" w:hanging="360"/>
      </w:pPr>
    </w:lvl>
    <w:lvl w:ilvl="1" w:tplc="40090019" w:tentative="1">
      <w:start w:val="1"/>
      <w:numFmt w:val="lowerLetter"/>
      <w:lvlText w:val="%2."/>
      <w:lvlJc w:val="left"/>
      <w:pPr>
        <w:ind w:left="1945" w:hanging="360"/>
      </w:pPr>
    </w:lvl>
    <w:lvl w:ilvl="2" w:tplc="4009001B" w:tentative="1">
      <w:start w:val="1"/>
      <w:numFmt w:val="lowerRoman"/>
      <w:lvlText w:val="%3."/>
      <w:lvlJc w:val="right"/>
      <w:pPr>
        <w:ind w:left="2665" w:hanging="180"/>
      </w:pPr>
    </w:lvl>
    <w:lvl w:ilvl="3" w:tplc="4009000F" w:tentative="1">
      <w:start w:val="1"/>
      <w:numFmt w:val="decimal"/>
      <w:lvlText w:val="%4."/>
      <w:lvlJc w:val="left"/>
      <w:pPr>
        <w:ind w:left="3385" w:hanging="360"/>
      </w:pPr>
    </w:lvl>
    <w:lvl w:ilvl="4" w:tplc="40090019" w:tentative="1">
      <w:start w:val="1"/>
      <w:numFmt w:val="lowerLetter"/>
      <w:lvlText w:val="%5."/>
      <w:lvlJc w:val="left"/>
      <w:pPr>
        <w:ind w:left="4105" w:hanging="360"/>
      </w:pPr>
    </w:lvl>
    <w:lvl w:ilvl="5" w:tplc="4009001B" w:tentative="1">
      <w:start w:val="1"/>
      <w:numFmt w:val="lowerRoman"/>
      <w:lvlText w:val="%6."/>
      <w:lvlJc w:val="right"/>
      <w:pPr>
        <w:ind w:left="4825" w:hanging="180"/>
      </w:pPr>
    </w:lvl>
    <w:lvl w:ilvl="6" w:tplc="4009000F" w:tentative="1">
      <w:start w:val="1"/>
      <w:numFmt w:val="decimal"/>
      <w:lvlText w:val="%7."/>
      <w:lvlJc w:val="left"/>
      <w:pPr>
        <w:ind w:left="5545" w:hanging="360"/>
      </w:pPr>
    </w:lvl>
    <w:lvl w:ilvl="7" w:tplc="40090019" w:tentative="1">
      <w:start w:val="1"/>
      <w:numFmt w:val="lowerLetter"/>
      <w:lvlText w:val="%8."/>
      <w:lvlJc w:val="left"/>
      <w:pPr>
        <w:ind w:left="6265" w:hanging="360"/>
      </w:pPr>
    </w:lvl>
    <w:lvl w:ilvl="8" w:tplc="4009001B" w:tentative="1">
      <w:start w:val="1"/>
      <w:numFmt w:val="lowerRoman"/>
      <w:lvlText w:val="%9."/>
      <w:lvlJc w:val="right"/>
      <w:pPr>
        <w:ind w:left="6985" w:hanging="180"/>
      </w:pPr>
    </w:lvl>
  </w:abstractNum>
  <w:abstractNum w:abstractNumId="3">
    <w:nsid w:val="305739BE"/>
    <w:multiLevelType w:val="multilevel"/>
    <w:tmpl w:val="E632986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424D4C2E"/>
    <w:multiLevelType w:val="hybridMultilevel"/>
    <w:tmpl w:val="A792F8B6"/>
    <w:lvl w:ilvl="0" w:tplc="006A6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F6F6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F0F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2EB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96FA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F0E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D8F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C83A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2EC9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634087D"/>
    <w:multiLevelType w:val="hybridMultilevel"/>
    <w:tmpl w:val="B616E24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DA75464"/>
    <w:multiLevelType w:val="hybridMultilevel"/>
    <w:tmpl w:val="A2A4D9AE"/>
    <w:lvl w:ilvl="0" w:tplc="489625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F6BB4"/>
    <w:multiLevelType w:val="hybridMultilevel"/>
    <w:tmpl w:val="3EA82B02"/>
    <w:lvl w:ilvl="0" w:tplc="40090013">
      <w:start w:val="1"/>
      <w:numFmt w:val="upperRoman"/>
      <w:lvlText w:val="%1."/>
      <w:lvlJc w:val="right"/>
      <w:pPr>
        <w:ind w:left="1009" w:hanging="360"/>
      </w:pPr>
    </w:lvl>
    <w:lvl w:ilvl="1" w:tplc="40090019" w:tentative="1">
      <w:start w:val="1"/>
      <w:numFmt w:val="lowerLetter"/>
      <w:lvlText w:val="%2."/>
      <w:lvlJc w:val="left"/>
      <w:pPr>
        <w:ind w:left="1729" w:hanging="360"/>
      </w:pPr>
    </w:lvl>
    <w:lvl w:ilvl="2" w:tplc="4009001B" w:tentative="1">
      <w:start w:val="1"/>
      <w:numFmt w:val="lowerRoman"/>
      <w:lvlText w:val="%3."/>
      <w:lvlJc w:val="right"/>
      <w:pPr>
        <w:ind w:left="2449" w:hanging="180"/>
      </w:pPr>
    </w:lvl>
    <w:lvl w:ilvl="3" w:tplc="4009000F" w:tentative="1">
      <w:start w:val="1"/>
      <w:numFmt w:val="decimal"/>
      <w:lvlText w:val="%4."/>
      <w:lvlJc w:val="left"/>
      <w:pPr>
        <w:ind w:left="3169" w:hanging="360"/>
      </w:pPr>
    </w:lvl>
    <w:lvl w:ilvl="4" w:tplc="40090019" w:tentative="1">
      <w:start w:val="1"/>
      <w:numFmt w:val="lowerLetter"/>
      <w:lvlText w:val="%5."/>
      <w:lvlJc w:val="left"/>
      <w:pPr>
        <w:ind w:left="3889" w:hanging="360"/>
      </w:pPr>
    </w:lvl>
    <w:lvl w:ilvl="5" w:tplc="4009001B" w:tentative="1">
      <w:start w:val="1"/>
      <w:numFmt w:val="lowerRoman"/>
      <w:lvlText w:val="%6."/>
      <w:lvlJc w:val="right"/>
      <w:pPr>
        <w:ind w:left="4609" w:hanging="180"/>
      </w:pPr>
    </w:lvl>
    <w:lvl w:ilvl="6" w:tplc="4009000F" w:tentative="1">
      <w:start w:val="1"/>
      <w:numFmt w:val="decimal"/>
      <w:lvlText w:val="%7."/>
      <w:lvlJc w:val="left"/>
      <w:pPr>
        <w:ind w:left="5329" w:hanging="360"/>
      </w:pPr>
    </w:lvl>
    <w:lvl w:ilvl="7" w:tplc="40090019" w:tentative="1">
      <w:start w:val="1"/>
      <w:numFmt w:val="lowerLetter"/>
      <w:lvlText w:val="%8."/>
      <w:lvlJc w:val="left"/>
      <w:pPr>
        <w:ind w:left="6049" w:hanging="360"/>
      </w:pPr>
    </w:lvl>
    <w:lvl w:ilvl="8" w:tplc="400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8">
    <w:nsid w:val="79550B04"/>
    <w:multiLevelType w:val="hybridMultilevel"/>
    <w:tmpl w:val="726C39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F44C19"/>
    <w:multiLevelType w:val="multilevel"/>
    <w:tmpl w:val="787CB74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20"/>
  <w:drawingGridHorizontalSpacing w:val="110"/>
  <w:displayHorizontalDrawingGridEvery w:val="2"/>
  <w:characterSpacingControl w:val="doNotCompress"/>
  <w:compat/>
  <w:rsids>
    <w:rsidRoot w:val="006C67E5"/>
    <w:rsid w:val="0000793D"/>
    <w:rsid w:val="0003297E"/>
    <w:rsid w:val="001650DB"/>
    <w:rsid w:val="00272A97"/>
    <w:rsid w:val="002A1518"/>
    <w:rsid w:val="00301436"/>
    <w:rsid w:val="00417D03"/>
    <w:rsid w:val="00540FD6"/>
    <w:rsid w:val="00612F9E"/>
    <w:rsid w:val="00667251"/>
    <w:rsid w:val="006C67E5"/>
    <w:rsid w:val="006F2A33"/>
    <w:rsid w:val="007A2727"/>
    <w:rsid w:val="007C1A31"/>
    <w:rsid w:val="008F5EB1"/>
    <w:rsid w:val="0092613E"/>
    <w:rsid w:val="00A10D86"/>
    <w:rsid w:val="00A31143"/>
    <w:rsid w:val="00AA454E"/>
    <w:rsid w:val="00BA6EBF"/>
    <w:rsid w:val="00BB4005"/>
    <w:rsid w:val="00BB5BD3"/>
    <w:rsid w:val="00BC4904"/>
    <w:rsid w:val="00C765FC"/>
    <w:rsid w:val="00D34A43"/>
    <w:rsid w:val="00D41D1E"/>
    <w:rsid w:val="00D5125C"/>
    <w:rsid w:val="00D77D51"/>
    <w:rsid w:val="00DF0A03"/>
    <w:rsid w:val="00E5555D"/>
    <w:rsid w:val="00E954C2"/>
    <w:rsid w:val="00E9709C"/>
    <w:rsid w:val="00ED54B7"/>
    <w:rsid w:val="00EE72ED"/>
    <w:rsid w:val="00EE7C13"/>
    <w:rsid w:val="00F75768"/>
    <w:rsid w:val="00F92FC9"/>
    <w:rsid w:val="00FB0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9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7E5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C67E5"/>
    <w:rPr>
      <w:lang w:val="en-US"/>
    </w:rPr>
  </w:style>
  <w:style w:type="character" w:styleId="Hyperlink">
    <w:name w:val="Hyperlink"/>
    <w:basedOn w:val="DefaultParagraphFont"/>
    <w:uiPriority w:val="99"/>
    <w:unhideWhenUsed/>
    <w:rsid w:val="006C67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0A03"/>
    <w:pPr>
      <w:ind w:left="720"/>
      <w:contextualSpacing/>
    </w:pPr>
    <w:rPr>
      <w:lang w:val="en-US"/>
    </w:rPr>
  </w:style>
  <w:style w:type="character" w:customStyle="1" w:styleId="apple-converted-space">
    <w:name w:val="apple-converted-space"/>
    <w:basedOn w:val="DefaultParagraphFont"/>
    <w:rsid w:val="00272A97"/>
  </w:style>
  <w:style w:type="paragraph" w:styleId="BalloonText">
    <w:name w:val="Balloon Text"/>
    <w:basedOn w:val="Normal"/>
    <w:link w:val="BalloonTextChar"/>
    <w:uiPriority w:val="99"/>
    <w:semiHidden/>
    <w:unhideWhenUsed/>
    <w:rsid w:val="00E95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4C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BB5BD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7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ashwinilokhande412@gmail.com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1979</Words>
  <Characters>11284</Characters>
  <Application>Microsoft Office Word</Application>
  <DocSecurity>4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PRACHI</dc:creator>
  <cp:lastModifiedBy>NAG034</cp:lastModifiedBy>
  <cp:revision>2</cp:revision>
  <dcterms:created xsi:type="dcterms:W3CDTF">2013-03-18T12:59:00Z</dcterms:created>
  <dcterms:modified xsi:type="dcterms:W3CDTF">2013-03-18T12:59:00Z</dcterms:modified>
</cp:coreProperties>
</file>