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9" w:rsidRPr="003F610C" w:rsidRDefault="001045FF" w:rsidP="00F133D3">
      <w:pPr>
        <w:pStyle w:val="Heading2"/>
        <w:tabs>
          <w:tab w:val="left" w:pos="6630"/>
        </w:tabs>
        <w:spacing w:before="0" w:after="0"/>
        <w:ind w:firstLine="720"/>
        <w:jc w:val="center"/>
        <w:rPr>
          <w:rFonts w:ascii="Times New Roman" w:hAnsi="Times New Roman" w:cs="Times New Roman"/>
          <w:bCs w:val="0"/>
          <w:i w:val="0"/>
          <w:iCs w:val="0"/>
          <w:sz w:val="32"/>
          <w:szCs w:val="32"/>
        </w:rPr>
      </w:pPr>
      <w:r w:rsidRPr="003F610C">
        <w:rPr>
          <w:rFonts w:ascii="Times New Roman" w:hAnsi="Times New Roman" w:cs="Times New Roman"/>
          <w:bCs w:val="0"/>
          <w:i w:val="0"/>
          <w:iCs w:val="0"/>
          <w:sz w:val="32"/>
          <w:szCs w:val="32"/>
        </w:rPr>
        <w:t xml:space="preserve"> DATA</w:t>
      </w:r>
      <w:r w:rsidR="00D438B5" w:rsidRPr="003F610C">
        <w:rPr>
          <w:rFonts w:ascii="Times New Roman" w:hAnsi="Times New Roman" w:cs="Times New Roman"/>
          <w:bCs w:val="0"/>
          <w:i w:val="0"/>
          <w:iCs w:val="0"/>
          <w:sz w:val="32"/>
          <w:szCs w:val="32"/>
        </w:rPr>
        <w:t xml:space="preserve"> HIDING</w:t>
      </w:r>
      <w:r w:rsidR="00D438B5" w:rsidRPr="003F610C">
        <w:rPr>
          <w:rFonts w:ascii="Times New Roman" w:hAnsi="Times New Roman" w:cs="Times New Roman"/>
          <w:bCs w:val="0"/>
          <w:iCs w:val="0"/>
          <w:sz w:val="32"/>
          <w:szCs w:val="32"/>
        </w:rPr>
        <w:t xml:space="preserve"> </w:t>
      </w:r>
      <w:r w:rsidR="00D438B5" w:rsidRPr="003F610C">
        <w:rPr>
          <w:rFonts w:ascii="Times New Roman" w:hAnsi="Times New Roman" w:cs="Times New Roman"/>
          <w:bCs w:val="0"/>
          <w:i w:val="0"/>
          <w:iCs w:val="0"/>
          <w:sz w:val="32"/>
          <w:szCs w:val="32"/>
        </w:rPr>
        <w:t xml:space="preserve">USING </w:t>
      </w:r>
      <w:r w:rsidR="00EF7636" w:rsidRPr="003F610C">
        <w:rPr>
          <w:rFonts w:ascii="Times New Roman" w:hAnsi="Times New Roman" w:cs="Times New Roman"/>
          <w:bCs w:val="0"/>
          <w:i w:val="0"/>
          <w:iCs w:val="0"/>
          <w:sz w:val="32"/>
          <w:szCs w:val="32"/>
        </w:rPr>
        <w:t>STEG</w:t>
      </w:r>
      <w:r w:rsidR="00271AB1" w:rsidRPr="003F610C">
        <w:rPr>
          <w:rFonts w:ascii="Times New Roman" w:hAnsi="Times New Roman" w:cs="Times New Roman"/>
          <w:bCs w:val="0"/>
          <w:i w:val="0"/>
          <w:iCs w:val="0"/>
          <w:sz w:val="32"/>
          <w:szCs w:val="32"/>
        </w:rPr>
        <w:t>O</w:t>
      </w:r>
      <w:r w:rsidR="00EF7636" w:rsidRPr="003F610C">
        <w:rPr>
          <w:rFonts w:ascii="Times New Roman" w:hAnsi="Times New Roman" w:cs="Times New Roman"/>
          <w:bCs w:val="0"/>
          <w:i w:val="0"/>
          <w:iCs w:val="0"/>
          <w:sz w:val="32"/>
          <w:szCs w:val="32"/>
        </w:rPr>
        <w:t>NOGRAPHY</w:t>
      </w:r>
      <w:r w:rsidR="00D438B5" w:rsidRPr="003F610C">
        <w:rPr>
          <w:rFonts w:ascii="Times New Roman" w:hAnsi="Times New Roman" w:cs="Times New Roman"/>
          <w:bCs w:val="0"/>
          <w:i w:val="0"/>
          <w:iCs w:val="0"/>
          <w:sz w:val="32"/>
          <w:szCs w:val="32"/>
        </w:rPr>
        <w:t xml:space="preserve"> WITH ENCRYPTION AND DECRYPTION</w:t>
      </w:r>
    </w:p>
    <w:p w:rsidR="009A21F8" w:rsidRPr="003F610C" w:rsidRDefault="009A21F8" w:rsidP="009A21F8"/>
    <w:p w:rsidR="009A21F8" w:rsidRPr="003F610C" w:rsidRDefault="00CE369E" w:rsidP="009A21F8">
      <w:pPr>
        <w:rPr>
          <w:b/>
        </w:rPr>
      </w:pPr>
      <w:r w:rsidRPr="003F610C">
        <w:rPr>
          <w:b/>
        </w:rPr>
        <w:t>Pallavi Kalamkar</w:t>
      </w:r>
      <w:r w:rsidR="009A21F8" w:rsidRPr="003F610C">
        <w:rPr>
          <w:b/>
        </w:rPr>
        <w:t xml:space="preserve">     </w:t>
      </w:r>
      <w:r w:rsidRPr="003F610C">
        <w:rPr>
          <w:b/>
        </w:rPr>
        <w:t xml:space="preserve">       </w:t>
      </w:r>
      <w:r w:rsidR="00B15227" w:rsidRPr="003F610C">
        <w:rPr>
          <w:b/>
        </w:rPr>
        <w:t xml:space="preserve">    </w:t>
      </w:r>
      <w:r w:rsidR="003F610C">
        <w:rPr>
          <w:b/>
        </w:rPr>
        <w:t xml:space="preserve">           </w:t>
      </w:r>
      <w:r w:rsidRPr="003F610C">
        <w:rPr>
          <w:b/>
        </w:rPr>
        <w:t>Pritam Jadhav</w:t>
      </w:r>
      <w:r w:rsidR="009A21F8" w:rsidRPr="003F610C">
        <w:rPr>
          <w:b/>
        </w:rPr>
        <w:t xml:space="preserve">  </w:t>
      </w:r>
      <w:r w:rsidR="003F610C" w:rsidRPr="003F610C">
        <w:rPr>
          <w:b/>
        </w:rPr>
        <w:t xml:space="preserve">               </w:t>
      </w:r>
      <w:r w:rsidRPr="003F610C">
        <w:rPr>
          <w:b/>
        </w:rPr>
        <w:t>Ashwini Shende</w:t>
      </w:r>
    </w:p>
    <w:p w:rsidR="009A21F8" w:rsidRPr="003F610C" w:rsidRDefault="00CE369E" w:rsidP="009A21F8">
      <w:pPr>
        <w:rPr>
          <w:b/>
        </w:rPr>
      </w:pPr>
      <w:r w:rsidRPr="003F610C">
        <w:rPr>
          <w:b/>
        </w:rPr>
        <w:t xml:space="preserve">Mob. No. 9730398051                   </w:t>
      </w:r>
      <w:r w:rsidR="003F610C">
        <w:rPr>
          <w:b/>
        </w:rPr>
        <w:t xml:space="preserve"> </w:t>
      </w:r>
      <w:r w:rsidRPr="003F610C">
        <w:rPr>
          <w:b/>
        </w:rPr>
        <w:t>Mob. No. 7709716770</w:t>
      </w:r>
      <w:r w:rsidR="009A21F8" w:rsidRPr="003F610C">
        <w:rPr>
          <w:b/>
        </w:rPr>
        <w:t xml:space="preserve">      </w:t>
      </w:r>
      <w:r w:rsidR="00B15227" w:rsidRPr="003F610C">
        <w:rPr>
          <w:b/>
        </w:rPr>
        <w:t>Mob.No.9665705975</w:t>
      </w:r>
      <w:r w:rsidR="009A21F8" w:rsidRPr="003F610C">
        <w:rPr>
          <w:b/>
        </w:rPr>
        <w:t xml:space="preserve">                                   </w:t>
      </w:r>
    </w:p>
    <w:p w:rsidR="009A21F8" w:rsidRPr="003F610C" w:rsidRDefault="00D660B5" w:rsidP="009A21F8">
      <w:pPr>
        <w:rPr>
          <w:b/>
        </w:rPr>
      </w:pPr>
      <w:hyperlink r:id="rId8" w:history="1">
        <w:r w:rsidR="00CE369E" w:rsidRPr="003F610C">
          <w:rPr>
            <w:rStyle w:val="Hyperlink"/>
            <w:b/>
          </w:rPr>
          <w:t>pallavikalamkar1@gmail.com</w:t>
        </w:r>
      </w:hyperlink>
      <w:r w:rsidR="009A21F8" w:rsidRPr="003F610C">
        <w:rPr>
          <w:b/>
        </w:rPr>
        <w:t xml:space="preserve">     </w:t>
      </w:r>
      <w:hyperlink r:id="rId9" w:history="1">
        <w:r w:rsidR="00B15227" w:rsidRPr="003F610C">
          <w:rPr>
            <w:rStyle w:val="Hyperlink"/>
            <w:b/>
          </w:rPr>
          <w:t>pritamj28@gmail.com</w:t>
        </w:r>
      </w:hyperlink>
      <w:r w:rsidR="00B15227" w:rsidRPr="003F610C">
        <w:rPr>
          <w:b/>
          <w:color w:val="0000CC"/>
          <w:szCs w:val="20"/>
        </w:rPr>
        <w:t xml:space="preserve">    </w:t>
      </w:r>
      <w:hyperlink r:id="rId10" w:history="1">
        <w:r w:rsidR="00B15227" w:rsidRPr="003F610C">
          <w:rPr>
            <w:rStyle w:val="Hyperlink"/>
            <w:b/>
          </w:rPr>
          <w:t>shende.ashwini7@gmail.com</w:t>
        </w:r>
      </w:hyperlink>
    </w:p>
    <w:p w:rsidR="003A2CEF" w:rsidRPr="00D362EA" w:rsidRDefault="003A2CEF" w:rsidP="00E44EF5">
      <w:pPr>
        <w:rPr>
          <w:b/>
        </w:rPr>
      </w:pPr>
    </w:p>
    <w:p w:rsidR="008D0CE9" w:rsidRPr="009B7488" w:rsidRDefault="008D0CE9" w:rsidP="002C307B">
      <w:pPr>
        <w:jc w:val="center"/>
        <w:rPr>
          <w:b/>
          <w:sz w:val="28"/>
        </w:rPr>
      </w:pPr>
      <w:r w:rsidRPr="009B7488">
        <w:rPr>
          <w:b/>
          <w:sz w:val="28"/>
        </w:rPr>
        <w:t>Department of Computer Engineering,</w:t>
      </w:r>
    </w:p>
    <w:p w:rsidR="008D0CE9" w:rsidRPr="009B7488" w:rsidRDefault="008D0CE9" w:rsidP="002C307B">
      <w:pPr>
        <w:jc w:val="center"/>
        <w:rPr>
          <w:b/>
          <w:sz w:val="28"/>
        </w:rPr>
      </w:pPr>
      <w:r w:rsidRPr="009B7488">
        <w:rPr>
          <w:b/>
          <w:sz w:val="28"/>
        </w:rPr>
        <w:t xml:space="preserve">Suresh Deshmukh College </w:t>
      </w:r>
      <w:r w:rsidR="005E0A5E" w:rsidRPr="009B7488">
        <w:rPr>
          <w:b/>
          <w:sz w:val="28"/>
        </w:rPr>
        <w:t>of Engineering</w:t>
      </w:r>
      <w:r w:rsidRPr="009B7488">
        <w:rPr>
          <w:b/>
          <w:sz w:val="28"/>
        </w:rPr>
        <w:t>, Wardha, Maharashtra, India.</w:t>
      </w:r>
    </w:p>
    <w:p w:rsidR="003A2CEF" w:rsidRPr="009B7488" w:rsidRDefault="003A2CEF" w:rsidP="002C307B">
      <w:pPr>
        <w:jc w:val="center"/>
        <w:rPr>
          <w:b/>
          <w:sz w:val="28"/>
        </w:rPr>
      </w:pPr>
    </w:p>
    <w:p w:rsidR="001045FF" w:rsidRPr="009B7488" w:rsidRDefault="001045FF" w:rsidP="004D086C">
      <w:pPr>
        <w:rPr>
          <w:b/>
          <w:sz w:val="28"/>
        </w:rPr>
        <w:sectPr w:rsidR="001045FF" w:rsidRPr="009B7488" w:rsidSect="00F133D3">
          <w:pgSz w:w="11907" w:h="16839" w:code="9"/>
          <w:pgMar w:top="1440" w:right="1440" w:bottom="1440" w:left="1440" w:header="720" w:footer="720" w:gutter="0"/>
          <w:cols w:space="720"/>
          <w:docGrid w:linePitch="360"/>
        </w:sectPr>
      </w:pPr>
    </w:p>
    <w:p w:rsidR="00E25A09" w:rsidRPr="00D362EA" w:rsidRDefault="00F133D3" w:rsidP="004F35A3">
      <w:pPr>
        <w:jc w:val="both"/>
        <w:rPr>
          <w:b/>
          <w:szCs w:val="18"/>
        </w:rPr>
      </w:pPr>
      <w:r w:rsidRPr="00D362EA">
        <w:rPr>
          <w:b/>
          <w:sz w:val="28"/>
          <w:szCs w:val="18"/>
        </w:rPr>
        <w:lastRenderedPageBreak/>
        <w:t>Abstract:</w:t>
      </w:r>
      <w:r w:rsidRPr="00D362EA">
        <w:rPr>
          <w:b/>
          <w:szCs w:val="18"/>
        </w:rPr>
        <w:t xml:space="preserve"> </w:t>
      </w:r>
      <w:r w:rsidR="001045FF" w:rsidRPr="00D362EA">
        <w:rPr>
          <w:b/>
          <w:szCs w:val="18"/>
        </w:rPr>
        <w:t>W</w:t>
      </w:r>
      <w:r w:rsidR="00E25A09" w:rsidRPr="00D362EA">
        <w:rPr>
          <w:b/>
          <w:szCs w:val="18"/>
        </w:rPr>
        <w:t>e consider the problem of detecting w</w:t>
      </w:r>
      <w:r w:rsidR="001045FF" w:rsidRPr="00D362EA">
        <w:rPr>
          <w:b/>
          <w:szCs w:val="18"/>
        </w:rPr>
        <w:t xml:space="preserve">hether a compromised router is </w:t>
      </w:r>
      <w:r w:rsidR="00E25A09" w:rsidRPr="00D362EA">
        <w:rPr>
          <w:b/>
          <w:szCs w:val="18"/>
        </w:rPr>
        <w:t>manipulating its stream of packets. In particular, we are concerned with a simple yet effective attack in which a router selectively drops packets destined for some victim. Unfortunately, it is quite challenging to attribute</w:t>
      </w:r>
      <w:r w:rsidR="00AF4143" w:rsidRPr="00D362EA">
        <w:rPr>
          <w:b/>
          <w:szCs w:val="18"/>
        </w:rPr>
        <w:t xml:space="preserve"> a missing packet to a</w:t>
      </w:r>
      <w:r w:rsidR="001045FF" w:rsidRPr="00D362EA">
        <w:rPr>
          <w:b/>
          <w:szCs w:val="18"/>
        </w:rPr>
        <w:t>n</w:t>
      </w:r>
      <w:r w:rsidR="00AF4143" w:rsidRPr="00D362EA">
        <w:rPr>
          <w:b/>
          <w:szCs w:val="18"/>
        </w:rPr>
        <w:t xml:space="preserve"> </w:t>
      </w:r>
      <w:r w:rsidR="00E25A09" w:rsidRPr="00D362EA">
        <w:rPr>
          <w:b/>
          <w:szCs w:val="18"/>
        </w:rPr>
        <w:t xml:space="preserve">action because normal network congestion can produce the same effect. Modern networks routinely drop packets when the load temporarily exceeds their buffering capacities. Previous detection protocols have tried to address this problem with a user-defined threshold: too many dropped packets </w:t>
      </w:r>
      <w:r w:rsidR="001045FF" w:rsidRPr="00D362EA">
        <w:rPr>
          <w:b/>
          <w:szCs w:val="18"/>
        </w:rPr>
        <w:t>simply intent</w:t>
      </w:r>
      <w:r w:rsidR="00E25A09" w:rsidRPr="00D362EA">
        <w:rPr>
          <w:b/>
          <w:szCs w:val="18"/>
        </w:rPr>
        <w:t xml:space="preserve">. We </w:t>
      </w:r>
      <w:r w:rsidR="00AF4143" w:rsidRPr="00D362EA">
        <w:rPr>
          <w:b/>
          <w:szCs w:val="18"/>
        </w:rPr>
        <w:t>are</w:t>
      </w:r>
      <w:r w:rsidR="00E25A09" w:rsidRPr="00D362EA">
        <w:rPr>
          <w:b/>
          <w:szCs w:val="18"/>
        </w:rPr>
        <w:t xml:space="preserve"> </w:t>
      </w:r>
      <w:r w:rsidR="00AF4143" w:rsidRPr="00D362EA">
        <w:rPr>
          <w:b/>
          <w:szCs w:val="18"/>
        </w:rPr>
        <w:t xml:space="preserve">going to design, an </w:t>
      </w:r>
      <w:r w:rsidR="001045FF" w:rsidRPr="00D362EA">
        <w:rPr>
          <w:b/>
          <w:szCs w:val="18"/>
        </w:rPr>
        <w:t>application to</w:t>
      </w:r>
      <w:r w:rsidR="00AF4143" w:rsidRPr="00D362EA">
        <w:rPr>
          <w:b/>
          <w:szCs w:val="18"/>
        </w:rPr>
        <w:t xml:space="preserve"> detect and recover data packet </w:t>
      </w:r>
      <w:r w:rsidR="001045FF" w:rsidRPr="00D362EA">
        <w:rPr>
          <w:b/>
          <w:szCs w:val="18"/>
        </w:rPr>
        <w:t xml:space="preserve">losses. </w:t>
      </w:r>
    </w:p>
    <w:p w:rsidR="00057212" w:rsidRPr="00D362EA" w:rsidRDefault="00057212" w:rsidP="004F35A3">
      <w:pPr>
        <w:jc w:val="both"/>
        <w:rPr>
          <w:b/>
          <w:sz w:val="18"/>
          <w:szCs w:val="18"/>
        </w:rPr>
      </w:pPr>
    </w:p>
    <w:p w:rsidR="0017259C" w:rsidRPr="00D362EA" w:rsidRDefault="0017259C" w:rsidP="004F35A3">
      <w:pPr>
        <w:jc w:val="both"/>
        <w:rPr>
          <w:b/>
          <w:szCs w:val="18"/>
        </w:rPr>
      </w:pPr>
      <w:r w:rsidRPr="00D362EA">
        <w:rPr>
          <w:b/>
          <w:sz w:val="28"/>
          <w:szCs w:val="18"/>
        </w:rPr>
        <w:t>Keywords:</w:t>
      </w:r>
      <w:r w:rsidR="000123D0" w:rsidRPr="00D362EA">
        <w:rPr>
          <w:b/>
          <w:szCs w:val="18"/>
        </w:rPr>
        <w:t xml:space="preserve"> </w:t>
      </w:r>
      <w:r w:rsidRPr="00D362EA">
        <w:rPr>
          <w:b/>
          <w:szCs w:val="18"/>
        </w:rPr>
        <w:t>Packet loss,</w:t>
      </w:r>
      <w:r w:rsidR="00473584" w:rsidRPr="00D362EA">
        <w:rPr>
          <w:b/>
          <w:szCs w:val="18"/>
        </w:rPr>
        <w:t xml:space="preserve"> Stegonography,</w:t>
      </w:r>
      <w:r w:rsidRPr="00D362EA">
        <w:rPr>
          <w:b/>
          <w:szCs w:val="18"/>
        </w:rPr>
        <w:t xml:space="preserve"> Man In The Middle Attack</w:t>
      </w:r>
      <w:r w:rsidR="00C40A66" w:rsidRPr="00D362EA">
        <w:rPr>
          <w:b/>
          <w:szCs w:val="18"/>
        </w:rPr>
        <w:t>, LSB.</w:t>
      </w:r>
    </w:p>
    <w:p w:rsidR="00AD780E" w:rsidRPr="00D362EA" w:rsidRDefault="00AD780E" w:rsidP="004F35A3">
      <w:pPr>
        <w:jc w:val="both"/>
        <w:rPr>
          <w:b/>
          <w:sz w:val="18"/>
          <w:szCs w:val="18"/>
        </w:rPr>
      </w:pPr>
    </w:p>
    <w:p w:rsidR="00FE46DC" w:rsidRPr="00D362EA" w:rsidRDefault="00F133D3" w:rsidP="004F35A3">
      <w:pPr>
        <w:pStyle w:val="NormalWeb"/>
        <w:numPr>
          <w:ilvl w:val="0"/>
          <w:numId w:val="1"/>
        </w:numPr>
        <w:spacing w:before="0" w:beforeAutospacing="0" w:after="0" w:afterAutospacing="0" w:line="360" w:lineRule="auto"/>
        <w:ind w:left="0"/>
        <w:jc w:val="center"/>
        <w:rPr>
          <w:b/>
          <w:sz w:val="28"/>
          <w:szCs w:val="26"/>
        </w:rPr>
      </w:pPr>
      <w:r w:rsidRPr="00D362EA">
        <w:rPr>
          <w:b/>
          <w:sz w:val="28"/>
          <w:szCs w:val="20"/>
        </w:rPr>
        <w:t>INTRODUCTION</w:t>
      </w:r>
    </w:p>
    <w:p w:rsidR="00FC22AA" w:rsidRPr="00D362EA" w:rsidRDefault="0069577B" w:rsidP="004F35A3">
      <w:pPr>
        <w:pStyle w:val="NormalWeb"/>
        <w:spacing w:before="0" w:beforeAutospacing="0" w:after="0" w:afterAutospacing="0"/>
        <w:jc w:val="both"/>
        <w:rPr>
          <w:b/>
          <w:szCs w:val="20"/>
        </w:rPr>
      </w:pPr>
      <w:r w:rsidRPr="00D362EA">
        <w:rPr>
          <w:b/>
          <w:szCs w:val="20"/>
        </w:rPr>
        <w:t xml:space="preserve">Packet loss is a set of programs to detect packet losses in between two hosts. It does this by sending a continuous stream of packets, and detects any delay or loss </w:t>
      </w:r>
      <w:r w:rsidR="00FC22AA" w:rsidRPr="00D362EA">
        <w:rPr>
          <w:b/>
          <w:szCs w:val="20"/>
        </w:rPr>
        <w:t>in the streams. It is useful to m</w:t>
      </w:r>
      <w:r w:rsidR="004D086C" w:rsidRPr="00D362EA">
        <w:rPr>
          <w:b/>
          <w:szCs w:val="20"/>
        </w:rPr>
        <w:t>easure</w:t>
      </w:r>
      <w:r w:rsidRPr="00D362EA">
        <w:rPr>
          <w:b/>
          <w:szCs w:val="20"/>
        </w:rPr>
        <w:t xml:space="preserve"> the impact of failover tests.</w:t>
      </w:r>
      <w:r w:rsidRPr="00D362EA">
        <w:rPr>
          <w:b/>
          <w:bCs/>
          <w:szCs w:val="20"/>
        </w:rPr>
        <w:t xml:space="preserve"> Packet loss</w:t>
      </w:r>
      <w:r w:rsidRPr="00D362EA">
        <w:rPr>
          <w:b/>
          <w:szCs w:val="20"/>
        </w:rPr>
        <w:t xml:space="preserve"> occurs when one or more </w:t>
      </w:r>
      <w:r w:rsidR="00B47D22" w:rsidRPr="00D362EA">
        <w:rPr>
          <w:b/>
          <w:szCs w:val="20"/>
        </w:rPr>
        <w:t xml:space="preserve">packets </w:t>
      </w:r>
      <w:r w:rsidRPr="00D362EA">
        <w:rPr>
          <w:b/>
          <w:szCs w:val="20"/>
        </w:rPr>
        <w:t>of data travelling across a computer network fail to reach their destination. Packet loss is distinguished as one of the three main error types encountered in digital communications; the other two being bit error and spurious packets caused due to noise.</w:t>
      </w:r>
    </w:p>
    <w:p w:rsidR="00504528" w:rsidRPr="00D362EA" w:rsidRDefault="0069577B" w:rsidP="004F35A3">
      <w:pPr>
        <w:pStyle w:val="NormalWeb"/>
        <w:spacing w:before="0" w:beforeAutospacing="0" w:after="0" w:afterAutospacing="0"/>
        <w:jc w:val="both"/>
        <w:rPr>
          <w:b/>
          <w:sz w:val="20"/>
          <w:szCs w:val="20"/>
        </w:rPr>
      </w:pPr>
      <w:r w:rsidRPr="00D362EA">
        <w:rPr>
          <w:b/>
          <w:szCs w:val="20"/>
        </w:rPr>
        <w:lastRenderedPageBreak/>
        <w:t>Packet loss can be caused by a number of factors including signal degradation over the network medium due to multi-path fading, packet drop because of channel congestion, corrupted packets rejected in-transit, faulty networking hardware, faulty network drivers or normal routing routines .</w:t>
      </w:r>
      <w:r w:rsidR="005332DA" w:rsidRPr="00D362EA">
        <w:rPr>
          <w:b/>
          <w:szCs w:val="20"/>
        </w:rPr>
        <w:t xml:space="preserve"> </w:t>
      </w:r>
      <w:r w:rsidR="00504528" w:rsidRPr="00D362EA">
        <w:rPr>
          <w:b/>
          <w:szCs w:val="20"/>
        </w:rPr>
        <w:t>There are two types of attacks</w:t>
      </w:r>
      <w:r w:rsidR="00504528" w:rsidRPr="00D362EA">
        <w:rPr>
          <w:b/>
          <w:sz w:val="20"/>
          <w:szCs w:val="20"/>
        </w:rPr>
        <w:t>:</w:t>
      </w:r>
      <w:r w:rsidR="00504528" w:rsidRPr="00D362EA">
        <w:rPr>
          <w:b/>
          <w:bCs/>
          <w:iCs/>
          <w:sz w:val="20"/>
          <w:szCs w:val="20"/>
        </w:rPr>
        <w:t xml:space="preserve"> </w:t>
      </w:r>
    </w:p>
    <w:p w:rsidR="001045FF" w:rsidRPr="00D362EA" w:rsidRDefault="002C307B" w:rsidP="004F35A3">
      <w:pPr>
        <w:pStyle w:val="NormalWeb"/>
        <w:spacing w:before="0" w:beforeAutospacing="0" w:after="0" w:afterAutospacing="0"/>
        <w:jc w:val="both"/>
        <w:rPr>
          <w:b/>
          <w:szCs w:val="20"/>
        </w:rPr>
      </w:pPr>
      <w:r w:rsidRPr="00D362EA">
        <w:rPr>
          <w:b/>
          <w:szCs w:val="20"/>
        </w:rPr>
        <w:t xml:space="preserve">a)  </w:t>
      </w:r>
      <w:r w:rsidR="00504528" w:rsidRPr="00D362EA">
        <w:rPr>
          <w:b/>
          <w:szCs w:val="20"/>
        </w:rPr>
        <w:t>P</w:t>
      </w:r>
      <w:r w:rsidR="000C603B" w:rsidRPr="00D362EA">
        <w:rPr>
          <w:b/>
          <w:szCs w:val="20"/>
        </w:rPr>
        <w:t xml:space="preserve">ersistent </w:t>
      </w:r>
      <w:r w:rsidR="00504528" w:rsidRPr="00D362EA">
        <w:rPr>
          <w:b/>
          <w:szCs w:val="20"/>
        </w:rPr>
        <w:t xml:space="preserve"> - attack every connection between two TCP </w:t>
      </w:r>
      <w:r w:rsidR="004D086C" w:rsidRPr="00D362EA">
        <w:rPr>
          <w:b/>
          <w:szCs w:val="20"/>
        </w:rPr>
        <w:t>end.</w:t>
      </w:r>
    </w:p>
    <w:p w:rsidR="004D086C" w:rsidRPr="00D362EA" w:rsidRDefault="002C307B" w:rsidP="004F35A3">
      <w:pPr>
        <w:pStyle w:val="NormalWeb"/>
        <w:spacing w:before="0" w:beforeAutospacing="0" w:after="0" w:afterAutospacing="0"/>
        <w:jc w:val="both"/>
        <w:rPr>
          <w:b/>
          <w:szCs w:val="20"/>
        </w:rPr>
      </w:pPr>
      <w:r w:rsidRPr="00D362EA">
        <w:rPr>
          <w:b/>
          <w:szCs w:val="20"/>
        </w:rPr>
        <w:t xml:space="preserve">b)  </w:t>
      </w:r>
      <w:r w:rsidR="000C603B" w:rsidRPr="00D362EA">
        <w:rPr>
          <w:b/>
          <w:szCs w:val="20"/>
        </w:rPr>
        <w:t>Intermittent</w:t>
      </w:r>
      <w:r w:rsidR="00504528" w:rsidRPr="00D362EA">
        <w:rPr>
          <w:b/>
          <w:szCs w:val="20"/>
        </w:rPr>
        <w:t xml:space="preserve"> - attack some of the connections</w:t>
      </w:r>
    </w:p>
    <w:p w:rsidR="00504528" w:rsidRPr="00D362EA" w:rsidRDefault="00504528" w:rsidP="004F35A3">
      <w:pPr>
        <w:pStyle w:val="NormalWeb"/>
        <w:spacing w:before="0" w:beforeAutospacing="0" w:after="0" w:afterAutospacing="0"/>
        <w:jc w:val="both"/>
        <w:rPr>
          <w:b/>
          <w:szCs w:val="20"/>
        </w:rPr>
      </w:pPr>
      <w:r w:rsidRPr="00D362EA">
        <w:rPr>
          <w:b/>
          <w:szCs w:val="20"/>
        </w:rPr>
        <w:t>e.g., 1 of every 5 connections</w:t>
      </w:r>
    </w:p>
    <w:p w:rsidR="009B7488" w:rsidRDefault="00504528" w:rsidP="004F35A3">
      <w:pPr>
        <w:pStyle w:val="NormalWeb"/>
        <w:spacing w:before="0" w:beforeAutospacing="0" w:after="0" w:afterAutospacing="0"/>
        <w:jc w:val="both"/>
        <w:rPr>
          <w:b/>
          <w:color w:val="000000"/>
          <w:szCs w:val="20"/>
        </w:rPr>
      </w:pPr>
      <w:r w:rsidRPr="00D362EA">
        <w:rPr>
          <w:b/>
          <w:szCs w:val="20"/>
        </w:rPr>
        <w:t xml:space="preserve">The main intention of our application is to detect data packet losses and to recover it. </w:t>
      </w:r>
      <w:r w:rsidRPr="00D362EA">
        <w:rPr>
          <w:b/>
          <w:color w:val="000000"/>
          <w:szCs w:val="20"/>
        </w:rPr>
        <w:t xml:space="preserve">Packet loss occurs in every kind of network. All network protocols are designed to cope with the loss of packets in one way or another. </w:t>
      </w:r>
      <w:r w:rsidR="00C1676A" w:rsidRPr="00D362EA">
        <w:rPr>
          <w:b/>
          <w:color w:val="000000"/>
          <w:szCs w:val="20"/>
        </w:rPr>
        <w:t>But</w:t>
      </w:r>
      <w:r w:rsidR="00DF1AD4" w:rsidRPr="00D362EA">
        <w:rPr>
          <w:b/>
          <w:color w:val="000000"/>
          <w:szCs w:val="20"/>
        </w:rPr>
        <w:t xml:space="preserve"> </w:t>
      </w:r>
      <w:r w:rsidR="00C1676A" w:rsidRPr="00D362EA">
        <w:rPr>
          <w:b/>
          <w:color w:val="000000"/>
          <w:szCs w:val="20"/>
        </w:rPr>
        <w:t xml:space="preserve">when any external </w:t>
      </w:r>
      <w:r w:rsidR="00EF7636" w:rsidRPr="00D362EA">
        <w:rPr>
          <w:b/>
          <w:color w:val="000000"/>
          <w:szCs w:val="20"/>
        </w:rPr>
        <w:t xml:space="preserve"> a</w:t>
      </w:r>
      <w:r w:rsidR="00E430CF" w:rsidRPr="00D362EA">
        <w:rPr>
          <w:b/>
          <w:color w:val="000000"/>
          <w:szCs w:val="20"/>
        </w:rPr>
        <w:t>ttacker attacks on senders data it is difficult to recover it. In this project we are designing such application in which we can detect the corrupted data and original data will reaches to the destination safely</w:t>
      </w:r>
      <w:r w:rsidR="00EF7636" w:rsidRPr="00D362EA">
        <w:rPr>
          <w:b/>
          <w:color w:val="000000"/>
          <w:szCs w:val="20"/>
        </w:rPr>
        <w:t xml:space="preserve"> by using the concept of stegonography</w:t>
      </w:r>
      <w:r w:rsidR="003841FB" w:rsidRPr="00D362EA">
        <w:rPr>
          <w:b/>
          <w:color w:val="000000"/>
          <w:szCs w:val="20"/>
        </w:rPr>
        <w:t>[</w:t>
      </w:r>
      <w:r w:rsidR="00271AB1" w:rsidRPr="00D362EA">
        <w:rPr>
          <w:b/>
          <w:color w:val="000000"/>
          <w:szCs w:val="20"/>
        </w:rPr>
        <w:t>18</w:t>
      </w:r>
      <w:r w:rsidR="003841FB" w:rsidRPr="00D362EA">
        <w:rPr>
          <w:b/>
          <w:color w:val="000000"/>
          <w:szCs w:val="20"/>
        </w:rPr>
        <w:t>]</w:t>
      </w:r>
    </w:p>
    <w:p w:rsidR="006B7193" w:rsidRPr="00D362EA" w:rsidRDefault="00EF7636" w:rsidP="004F35A3">
      <w:pPr>
        <w:pStyle w:val="NormalWeb"/>
        <w:spacing w:before="0" w:beforeAutospacing="0" w:after="0" w:afterAutospacing="0"/>
        <w:jc w:val="both"/>
        <w:rPr>
          <w:b/>
          <w:color w:val="000000"/>
          <w:szCs w:val="20"/>
        </w:rPr>
      </w:pPr>
      <w:r w:rsidRPr="00D362EA">
        <w:rPr>
          <w:b/>
          <w:color w:val="000000"/>
          <w:szCs w:val="20"/>
        </w:rPr>
        <w:t xml:space="preserve"> </w:t>
      </w:r>
      <w:r w:rsidR="004919F9" w:rsidRPr="00D362EA">
        <w:rPr>
          <w:b/>
          <w:color w:val="000000"/>
          <w:szCs w:val="20"/>
        </w:rPr>
        <w:t>.</w:t>
      </w:r>
      <w:r w:rsidRPr="00D362EA">
        <w:rPr>
          <w:b/>
          <w:color w:val="000000"/>
          <w:szCs w:val="20"/>
        </w:rPr>
        <w:t xml:space="preserve"> </w:t>
      </w:r>
      <w:r w:rsidR="009B7488" w:rsidRPr="009B7488">
        <w:rPr>
          <w:b/>
          <w:noProof/>
          <w:color w:val="000000"/>
          <w:szCs w:val="20"/>
        </w:rPr>
        <w:drawing>
          <wp:inline distT="0" distB="0" distL="0" distR="0">
            <wp:extent cx="2600325" cy="16478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00325" cy="1647825"/>
                    </a:xfrm>
                    <a:prstGeom prst="rect">
                      <a:avLst/>
                    </a:prstGeom>
                    <a:noFill/>
                    <a:ln w="9525">
                      <a:noFill/>
                      <a:miter lim="800000"/>
                      <a:headEnd/>
                      <a:tailEnd/>
                    </a:ln>
                  </pic:spPr>
                </pic:pic>
              </a:graphicData>
            </a:graphic>
          </wp:inline>
        </w:drawing>
      </w:r>
    </w:p>
    <w:p w:rsidR="003A2CEF" w:rsidRPr="00D362EA" w:rsidRDefault="003A2CEF" w:rsidP="004F35A3">
      <w:pPr>
        <w:pStyle w:val="NormalWeb"/>
        <w:spacing w:before="0" w:beforeAutospacing="0" w:after="0" w:afterAutospacing="0"/>
        <w:jc w:val="both"/>
        <w:rPr>
          <w:b/>
          <w:color w:val="000000"/>
          <w:szCs w:val="20"/>
        </w:rPr>
      </w:pPr>
    </w:p>
    <w:p w:rsidR="003A2CEF" w:rsidRPr="00D362EA" w:rsidRDefault="003A2CEF" w:rsidP="004F35A3">
      <w:pPr>
        <w:pStyle w:val="NormalWeb"/>
        <w:spacing w:before="0" w:beforeAutospacing="0" w:after="0" w:afterAutospacing="0"/>
        <w:jc w:val="both"/>
        <w:rPr>
          <w:b/>
          <w:color w:val="000000"/>
          <w:szCs w:val="20"/>
        </w:rPr>
      </w:pPr>
    </w:p>
    <w:p w:rsidR="00271AB1" w:rsidRPr="009B7488" w:rsidRDefault="00271AB1" w:rsidP="009B7488">
      <w:pPr>
        <w:pStyle w:val="NormalWeb"/>
        <w:spacing w:before="0" w:beforeAutospacing="0" w:after="0" w:afterAutospacing="0"/>
        <w:jc w:val="both"/>
        <w:rPr>
          <w:b/>
          <w:color w:val="000000"/>
          <w:szCs w:val="20"/>
        </w:rPr>
      </w:pPr>
      <w:r w:rsidRPr="00D362EA">
        <w:rPr>
          <w:b/>
          <w:color w:val="000000"/>
          <w:szCs w:val="20"/>
        </w:rPr>
        <w:t xml:space="preserve">Fig. 1. </w:t>
      </w:r>
      <w:r w:rsidRPr="00D362EA">
        <w:rPr>
          <w:b/>
          <w:bCs/>
          <w:color w:val="000000"/>
          <w:szCs w:val="20"/>
        </w:rPr>
        <w:t>Producing Stego-Image Process</w:t>
      </w:r>
    </w:p>
    <w:p w:rsidR="00EF7636" w:rsidRPr="00D362EA" w:rsidRDefault="00EF7636" w:rsidP="004F35A3">
      <w:pPr>
        <w:autoSpaceDE w:val="0"/>
        <w:autoSpaceDN w:val="0"/>
        <w:adjustRightInd w:val="0"/>
        <w:jc w:val="both"/>
        <w:rPr>
          <w:rFonts w:eastAsiaTheme="minorHAnsi"/>
          <w:b/>
          <w:szCs w:val="20"/>
        </w:rPr>
      </w:pPr>
      <w:r w:rsidRPr="00D362EA">
        <w:rPr>
          <w:rFonts w:eastAsiaTheme="minorHAnsi"/>
          <w:b/>
          <w:szCs w:val="20"/>
        </w:rPr>
        <w:lastRenderedPageBreak/>
        <w:t>Stegonography is the efficient technique to provide secure data transmission over the network, as the number of users increases effectively. The cryptography is also used to provide security to data over network, but transmission of secured message may be detectable to third party. From security point of view, stegonography does not allow to detect the presence of hidden secret other than indeed user, over the communication channel</w:t>
      </w:r>
      <w:r w:rsidR="00FD6050" w:rsidRPr="00D362EA">
        <w:rPr>
          <w:rFonts w:eastAsiaTheme="minorHAnsi"/>
          <w:b/>
          <w:szCs w:val="20"/>
        </w:rPr>
        <w:t>[5]</w:t>
      </w:r>
      <w:r w:rsidRPr="00D362EA">
        <w:rPr>
          <w:rFonts w:eastAsiaTheme="minorHAnsi"/>
          <w:b/>
          <w:szCs w:val="20"/>
        </w:rPr>
        <w:t>.</w:t>
      </w:r>
    </w:p>
    <w:p w:rsidR="005023E7" w:rsidRPr="00D362EA" w:rsidRDefault="00971441" w:rsidP="00971441">
      <w:pPr>
        <w:autoSpaceDE w:val="0"/>
        <w:autoSpaceDN w:val="0"/>
        <w:adjustRightInd w:val="0"/>
        <w:jc w:val="both"/>
        <w:rPr>
          <w:b/>
          <w:szCs w:val="20"/>
        </w:rPr>
      </w:pPr>
      <w:r w:rsidRPr="00D362EA">
        <w:rPr>
          <w:b/>
          <w:szCs w:val="20"/>
        </w:rPr>
        <w:t>The proposed method should provide better security while transferring the data or messages from one end to the other end. The main objective of the project is to hide the message or a secret data into an image which acts as a carrier file having secret data and to transmit to the destination securely without any modification. If any distortions occur in the image or on its resolution while inserting the secret message into the image, there may be a chance for an unauthorized person to modify the data. So, the data encryption into an image and decryption and stegonography plays an important role in this project.</w:t>
      </w:r>
    </w:p>
    <w:p w:rsidR="000123D0" w:rsidRPr="00D362EA" w:rsidRDefault="000123D0" w:rsidP="00971441">
      <w:pPr>
        <w:autoSpaceDE w:val="0"/>
        <w:autoSpaceDN w:val="0"/>
        <w:adjustRightInd w:val="0"/>
        <w:jc w:val="both"/>
        <w:rPr>
          <w:b/>
          <w:color w:val="000000"/>
          <w:szCs w:val="20"/>
        </w:rPr>
      </w:pPr>
    </w:p>
    <w:p w:rsidR="003A2CEF" w:rsidRPr="00D362EA" w:rsidRDefault="003A2CEF" w:rsidP="00971441">
      <w:pPr>
        <w:autoSpaceDE w:val="0"/>
        <w:autoSpaceDN w:val="0"/>
        <w:adjustRightInd w:val="0"/>
        <w:jc w:val="both"/>
        <w:rPr>
          <w:b/>
          <w:color w:val="000000"/>
          <w:szCs w:val="20"/>
        </w:rPr>
      </w:pPr>
    </w:p>
    <w:p w:rsidR="001A12C0" w:rsidRDefault="001A12C0" w:rsidP="004F35A3">
      <w:pPr>
        <w:pStyle w:val="NormalWeb"/>
        <w:numPr>
          <w:ilvl w:val="0"/>
          <w:numId w:val="1"/>
        </w:numPr>
        <w:spacing w:before="0" w:beforeAutospacing="0" w:after="0" w:afterAutospacing="0"/>
        <w:ind w:left="0"/>
        <w:jc w:val="center"/>
        <w:rPr>
          <w:b/>
          <w:sz w:val="28"/>
          <w:szCs w:val="20"/>
        </w:rPr>
      </w:pPr>
      <w:r w:rsidRPr="00D362EA">
        <w:rPr>
          <w:b/>
          <w:sz w:val="28"/>
          <w:szCs w:val="20"/>
        </w:rPr>
        <w:t>RELATED WORK</w:t>
      </w:r>
    </w:p>
    <w:p w:rsidR="00C13ECF" w:rsidRPr="00D362EA" w:rsidRDefault="00C13ECF" w:rsidP="00C13ECF">
      <w:pPr>
        <w:pStyle w:val="NormalWeb"/>
        <w:spacing w:before="0" w:beforeAutospacing="0" w:after="0" w:afterAutospacing="0"/>
        <w:rPr>
          <w:b/>
          <w:sz w:val="28"/>
          <w:szCs w:val="20"/>
        </w:rPr>
      </w:pPr>
    </w:p>
    <w:p w:rsidR="00FC22AA" w:rsidRPr="00D362EA" w:rsidRDefault="00FC22AA" w:rsidP="004F35A3">
      <w:pPr>
        <w:pStyle w:val="NormalWeb"/>
        <w:spacing w:before="0" w:beforeAutospacing="0" w:after="0" w:afterAutospacing="0"/>
        <w:rPr>
          <w:b/>
          <w:sz w:val="20"/>
          <w:szCs w:val="20"/>
        </w:rPr>
      </w:pPr>
    </w:p>
    <w:p w:rsidR="00AF4143" w:rsidRPr="00D362EA" w:rsidRDefault="006B7193" w:rsidP="004F35A3">
      <w:pPr>
        <w:pStyle w:val="NormalWeb"/>
        <w:spacing w:before="0" w:beforeAutospacing="0" w:after="0" w:afterAutospacing="0"/>
        <w:jc w:val="both"/>
        <w:rPr>
          <w:b/>
          <w:color w:val="000000"/>
          <w:szCs w:val="20"/>
        </w:rPr>
      </w:pPr>
      <w:r w:rsidRPr="00D362EA">
        <w:rPr>
          <w:b/>
          <w:color w:val="000000"/>
          <w:szCs w:val="20"/>
        </w:rPr>
        <w:t>Packet loss occurs in every kind of network. All network protocols are designed to cope with the loss of packets in one way or another. TCP protocol, for</w:t>
      </w:r>
      <w:r w:rsidRPr="00D362EA">
        <w:rPr>
          <w:b/>
          <w:color w:val="000000"/>
          <w:sz w:val="20"/>
          <w:szCs w:val="20"/>
        </w:rPr>
        <w:t xml:space="preserve"> </w:t>
      </w:r>
      <w:r w:rsidRPr="00D362EA">
        <w:rPr>
          <w:b/>
          <w:color w:val="000000"/>
          <w:szCs w:val="20"/>
        </w:rPr>
        <w:t>example, guarantees packet delivery by sending re-delivery requests for the lost packets. RTP employed by the VoIP protocol does not provide delivery guarantee, and VoIP must implement the</w:t>
      </w:r>
      <w:r w:rsidR="00057212" w:rsidRPr="00D362EA">
        <w:rPr>
          <w:b/>
          <w:color w:val="000000"/>
          <w:szCs w:val="20"/>
        </w:rPr>
        <w:t xml:space="preserve">  handling of lost packet. But when any external </w:t>
      </w:r>
      <w:r w:rsidRPr="00D362EA">
        <w:rPr>
          <w:b/>
          <w:color w:val="000000"/>
          <w:szCs w:val="20"/>
        </w:rPr>
        <w:br/>
      </w:r>
      <w:r w:rsidR="00057212" w:rsidRPr="00D362EA">
        <w:rPr>
          <w:b/>
          <w:color w:val="000000"/>
          <w:szCs w:val="20"/>
        </w:rPr>
        <w:t xml:space="preserve"> </w:t>
      </w:r>
      <w:r w:rsidRPr="00D362EA">
        <w:rPr>
          <w:b/>
          <w:color w:val="000000"/>
          <w:szCs w:val="20"/>
        </w:rPr>
        <w:t xml:space="preserve">attacker attacks on senders data it is difficult to recover it. </w:t>
      </w:r>
      <w:r w:rsidR="00737BC6" w:rsidRPr="00D362EA">
        <w:rPr>
          <w:b/>
          <w:color w:val="000000"/>
          <w:szCs w:val="20"/>
        </w:rPr>
        <w:t>Whenever s</w:t>
      </w:r>
      <w:r w:rsidRPr="00D362EA">
        <w:rPr>
          <w:b/>
          <w:color w:val="000000"/>
          <w:szCs w:val="20"/>
        </w:rPr>
        <w:t xml:space="preserve">ender want to send his data to the receiver due to some reason data is not properly reaches to its </w:t>
      </w:r>
      <w:r w:rsidR="001045FF" w:rsidRPr="00D362EA">
        <w:rPr>
          <w:b/>
          <w:color w:val="000000"/>
          <w:szCs w:val="20"/>
        </w:rPr>
        <w:t>destination. There</w:t>
      </w:r>
      <w:r w:rsidR="00737BC6" w:rsidRPr="00D362EA">
        <w:rPr>
          <w:b/>
          <w:color w:val="000000"/>
          <w:szCs w:val="20"/>
        </w:rPr>
        <w:t xml:space="preserve"> are </w:t>
      </w:r>
      <w:r w:rsidR="00737BC6" w:rsidRPr="00D362EA">
        <w:rPr>
          <w:b/>
          <w:color w:val="000000"/>
          <w:szCs w:val="20"/>
        </w:rPr>
        <w:lastRenderedPageBreak/>
        <w:t>mainly two reasons which are responsible for improper sending of data packets.</w:t>
      </w:r>
    </w:p>
    <w:p w:rsidR="00113A94" w:rsidRDefault="002741E6" w:rsidP="002741E6">
      <w:pPr>
        <w:autoSpaceDE w:val="0"/>
        <w:autoSpaceDN w:val="0"/>
        <w:adjustRightInd w:val="0"/>
        <w:jc w:val="both"/>
        <w:rPr>
          <w:rFonts w:eastAsiaTheme="minorHAnsi"/>
          <w:b/>
          <w:szCs w:val="20"/>
        </w:rPr>
      </w:pPr>
      <w:r w:rsidRPr="00D362EA">
        <w:rPr>
          <w:rFonts w:eastAsiaTheme="minorHAnsi"/>
          <w:b/>
          <w:szCs w:val="20"/>
        </w:rPr>
        <w:t>The field of packet loss detection and network security has been around since late 1980s. Since</w:t>
      </w:r>
      <w:r w:rsidRPr="00D362EA">
        <w:rPr>
          <w:rFonts w:eastAsiaTheme="minorHAnsi"/>
          <w:b/>
          <w:sz w:val="20"/>
          <w:szCs w:val="20"/>
        </w:rPr>
        <w:t xml:space="preserve"> </w:t>
      </w:r>
      <w:r w:rsidRPr="00D362EA">
        <w:rPr>
          <w:rFonts w:eastAsiaTheme="minorHAnsi"/>
          <w:b/>
          <w:szCs w:val="20"/>
        </w:rPr>
        <w:t>then, a number of methods and frameworks have been proposed and many systems have been built to detect packet loss. Various techniques such as association rules, clustering, naive Bayes classifier, support vector machines, genetic algorithms, artificial neural networks, and others have been applied to detect attacks.</w:t>
      </w:r>
    </w:p>
    <w:p w:rsidR="00C13ECF" w:rsidRPr="00D362EA" w:rsidRDefault="00C13ECF" w:rsidP="002741E6">
      <w:pPr>
        <w:autoSpaceDE w:val="0"/>
        <w:autoSpaceDN w:val="0"/>
        <w:adjustRightInd w:val="0"/>
        <w:jc w:val="both"/>
        <w:rPr>
          <w:rFonts w:eastAsiaTheme="minorHAnsi"/>
          <w:b/>
          <w:szCs w:val="20"/>
        </w:rPr>
      </w:pPr>
    </w:p>
    <w:p w:rsidR="00C13ECF" w:rsidRPr="00D362EA" w:rsidRDefault="00C13ECF" w:rsidP="002741E6">
      <w:pPr>
        <w:pStyle w:val="ListParagraph"/>
        <w:autoSpaceDE w:val="0"/>
        <w:autoSpaceDN w:val="0"/>
        <w:adjustRightInd w:val="0"/>
        <w:ind w:left="0"/>
        <w:jc w:val="both"/>
        <w:rPr>
          <w:b/>
          <w:szCs w:val="20"/>
        </w:rPr>
      </w:pPr>
    </w:p>
    <w:p w:rsidR="004F35A3" w:rsidRPr="00C13ECF" w:rsidRDefault="001A12C0" w:rsidP="004F35A3">
      <w:pPr>
        <w:pStyle w:val="ListParagraph"/>
        <w:numPr>
          <w:ilvl w:val="0"/>
          <w:numId w:val="1"/>
        </w:numPr>
        <w:autoSpaceDE w:val="0"/>
        <w:autoSpaceDN w:val="0"/>
        <w:adjustRightInd w:val="0"/>
        <w:ind w:left="0"/>
        <w:jc w:val="center"/>
        <w:rPr>
          <w:b/>
          <w:sz w:val="28"/>
          <w:szCs w:val="20"/>
        </w:rPr>
      </w:pPr>
      <w:r w:rsidRPr="00D362EA">
        <w:rPr>
          <w:b/>
          <w:sz w:val="28"/>
          <w:szCs w:val="20"/>
        </w:rPr>
        <w:t>EXTERNAL ATTACKS</w:t>
      </w:r>
    </w:p>
    <w:p w:rsidR="00C13ECF" w:rsidRPr="00D362EA" w:rsidRDefault="00C13ECF" w:rsidP="004F35A3">
      <w:pPr>
        <w:pStyle w:val="ListParagraph"/>
        <w:autoSpaceDE w:val="0"/>
        <w:autoSpaceDN w:val="0"/>
        <w:adjustRightInd w:val="0"/>
        <w:ind w:left="0"/>
        <w:rPr>
          <w:b/>
          <w:sz w:val="20"/>
          <w:szCs w:val="20"/>
        </w:rPr>
      </w:pPr>
    </w:p>
    <w:p w:rsidR="00311442" w:rsidRPr="00D362EA" w:rsidRDefault="00381175" w:rsidP="004F35A3">
      <w:pPr>
        <w:pStyle w:val="NormalWeb"/>
        <w:spacing w:before="0" w:beforeAutospacing="0" w:after="0" w:afterAutospacing="0"/>
        <w:jc w:val="both"/>
        <w:rPr>
          <w:rFonts w:eastAsiaTheme="minorHAnsi"/>
          <w:b/>
          <w:szCs w:val="20"/>
        </w:rPr>
      </w:pPr>
      <w:r w:rsidRPr="00D362EA">
        <w:rPr>
          <w:b/>
          <w:szCs w:val="20"/>
        </w:rPr>
        <w:t>P</w:t>
      </w:r>
      <w:r w:rsidR="001A12C0" w:rsidRPr="00D362EA">
        <w:rPr>
          <w:b/>
          <w:szCs w:val="20"/>
        </w:rPr>
        <w:t>acket loss can be caused by a number of factors including signal degradation over the network medium due to multi-path fading, packet drop because of channel congestio</w:t>
      </w:r>
      <w:r w:rsidR="00FC22AA" w:rsidRPr="00D362EA">
        <w:rPr>
          <w:b/>
          <w:szCs w:val="20"/>
        </w:rPr>
        <w:t>n</w:t>
      </w:r>
      <w:r w:rsidR="0017259C" w:rsidRPr="00D362EA">
        <w:rPr>
          <w:b/>
          <w:szCs w:val="20"/>
        </w:rPr>
        <w:t>[2]</w:t>
      </w:r>
      <w:r w:rsidR="00FC22AA" w:rsidRPr="00D362EA">
        <w:rPr>
          <w:b/>
          <w:szCs w:val="20"/>
        </w:rPr>
        <w:t>. C</w:t>
      </w:r>
      <w:r w:rsidR="001A12C0" w:rsidRPr="00D362EA">
        <w:rPr>
          <w:b/>
          <w:szCs w:val="20"/>
        </w:rPr>
        <w:t>orrupted packets rejected in-transit, faulty networking hardware, faulty network drivers or n</w:t>
      </w:r>
      <w:r w:rsidR="00FC22AA" w:rsidRPr="00D362EA">
        <w:rPr>
          <w:b/>
          <w:szCs w:val="20"/>
        </w:rPr>
        <w:t>ormal routing routines[3]</w:t>
      </w:r>
      <w:r w:rsidR="001A12C0" w:rsidRPr="00D362EA">
        <w:rPr>
          <w:b/>
          <w:szCs w:val="20"/>
        </w:rPr>
        <w:t>.</w:t>
      </w:r>
      <w:r w:rsidR="00C21FC3" w:rsidRPr="00D362EA">
        <w:rPr>
          <w:rFonts w:eastAsiaTheme="minorHAnsi"/>
          <w:b/>
          <w:szCs w:val="20"/>
        </w:rPr>
        <w:t>The packet loss detector proposed in this paper resembles the idea of the detector used in TCP Vegas</w:t>
      </w:r>
      <w:r w:rsidR="00C1676A" w:rsidRPr="00D362EA">
        <w:rPr>
          <w:rFonts w:eastAsiaTheme="minorHAnsi"/>
          <w:b/>
          <w:szCs w:val="20"/>
        </w:rPr>
        <w:t>[3]</w:t>
      </w:r>
      <w:r w:rsidR="00C21FC3" w:rsidRPr="00D362EA">
        <w:rPr>
          <w:rFonts w:eastAsiaTheme="minorHAnsi"/>
          <w:b/>
          <w:szCs w:val="20"/>
        </w:rPr>
        <w:t>. Vegas includes a simple packet loss detector based on delay. On arrival of a dupack, Vegas checks the delay since the transmission of the first unacknowledged packet; if this delay is larger than a fine-grained timeout value (updated every ack), the packet is assumed to be lost, and so is retransmitted. It performs the same test for the   first two normal ACKs that arrive after a sequence of dupacks in order to recover from two or three losses which happen close together. They conclude that if losses induced by congestion and those induced by errors in the wireless link have distinguishable enough statistics, a binary Bayes detector can effectively be used to infer the nature of a packet loss in TCP.</w:t>
      </w:r>
    </w:p>
    <w:p w:rsidR="003A2CEF" w:rsidRDefault="003A2CEF" w:rsidP="004F35A3">
      <w:pPr>
        <w:pStyle w:val="NormalWeb"/>
        <w:spacing w:before="0" w:beforeAutospacing="0" w:after="0" w:afterAutospacing="0"/>
        <w:jc w:val="both"/>
        <w:rPr>
          <w:rFonts w:eastAsiaTheme="minorHAnsi"/>
          <w:b/>
          <w:szCs w:val="20"/>
        </w:rPr>
      </w:pPr>
    </w:p>
    <w:p w:rsidR="00C13ECF" w:rsidRPr="00D362EA" w:rsidRDefault="00C13ECF" w:rsidP="004F35A3">
      <w:pPr>
        <w:pStyle w:val="NormalWeb"/>
        <w:spacing w:before="0" w:beforeAutospacing="0" w:after="0" w:afterAutospacing="0"/>
        <w:jc w:val="both"/>
        <w:rPr>
          <w:rFonts w:eastAsiaTheme="minorHAnsi"/>
          <w:b/>
          <w:szCs w:val="20"/>
        </w:rPr>
      </w:pPr>
    </w:p>
    <w:p w:rsidR="004F35A3" w:rsidRPr="00D362EA" w:rsidRDefault="004F35A3" w:rsidP="004F35A3">
      <w:pPr>
        <w:pStyle w:val="NormalWeb"/>
        <w:spacing w:before="0" w:beforeAutospacing="0" w:after="0" w:afterAutospacing="0"/>
        <w:jc w:val="both"/>
        <w:rPr>
          <w:rFonts w:eastAsiaTheme="minorHAnsi"/>
          <w:b/>
          <w:szCs w:val="20"/>
        </w:rPr>
      </w:pPr>
    </w:p>
    <w:p w:rsidR="00ED3F9F" w:rsidRPr="00B5779E" w:rsidRDefault="00ED3F9F" w:rsidP="00B5779E">
      <w:pPr>
        <w:pStyle w:val="ListParagraph"/>
        <w:numPr>
          <w:ilvl w:val="0"/>
          <w:numId w:val="1"/>
        </w:numPr>
        <w:autoSpaceDE w:val="0"/>
        <w:autoSpaceDN w:val="0"/>
        <w:adjustRightInd w:val="0"/>
        <w:rPr>
          <w:rFonts w:eastAsiaTheme="minorHAnsi"/>
          <w:b/>
          <w:szCs w:val="20"/>
        </w:rPr>
      </w:pPr>
      <w:r w:rsidRPr="00B5779E">
        <w:rPr>
          <w:rFonts w:eastAsiaTheme="minorHAnsi"/>
          <w:b/>
          <w:szCs w:val="20"/>
        </w:rPr>
        <w:lastRenderedPageBreak/>
        <w:t>ATTACKER CAPABILITIES</w:t>
      </w:r>
    </w:p>
    <w:p w:rsidR="00ED3F9F" w:rsidRPr="00D362EA" w:rsidRDefault="00ED3F9F" w:rsidP="004F35A3">
      <w:pPr>
        <w:autoSpaceDE w:val="0"/>
        <w:autoSpaceDN w:val="0"/>
        <w:adjustRightInd w:val="0"/>
        <w:jc w:val="both"/>
        <w:rPr>
          <w:rFonts w:eastAsiaTheme="minorHAnsi"/>
          <w:b/>
          <w:szCs w:val="20"/>
        </w:rPr>
      </w:pPr>
    </w:p>
    <w:p w:rsidR="00ED3F9F" w:rsidRPr="00D362EA" w:rsidRDefault="00ED3F9F" w:rsidP="004F35A3">
      <w:pPr>
        <w:autoSpaceDE w:val="0"/>
        <w:autoSpaceDN w:val="0"/>
        <w:adjustRightInd w:val="0"/>
        <w:jc w:val="both"/>
        <w:rPr>
          <w:rFonts w:eastAsiaTheme="minorHAnsi"/>
          <w:b/>
          <w:szCs w:val="20"/>
        </w:rPr>
      </w:pPr>
      <w:r w:rsidRPr="00D362EA">
        <w:rPr>
          <w:rFonts w:eastAsiaTheme="minorHAnsi"/>
          <w:b/>
          <w:szCs w:val="20"/>
        </w:rPr>
        <w:t>The following attacker capabilities define the potential attack scenarios that can be launched from the compromised routers:</w:t>
      </w:r>
    </w:p>
    <w:p w:rsidR="00ED3F9F" w:rsidRPr="00D362EA" w:rsidRDefault="00ED3F9F" w:rsidP="004F35A3">
      <w:pPr>
        <w:autoSpaceDE w:val="0"/>
        <w:autoSpaceDN w:val="0"/>
        <w:adjustRightInd w:val="0"/>
        <w:jc w:val="both"/>
        <w:rPr>
          <w:rFonts w:eastAsiaTheme="minorHAnsi"/>
          <w:b/>
          <w:szCs w:val="20"/>
        </w:rPr>
      </w:pPr>
      <w:r w:rsidRPr="00D362EA">
        <w:rPr>
          <w:rFonts w:eastAsiaTheme="minorHAnsi"/>
          <w:b/>
          <w:szCs w:val="20"/>
        </w:rPr>
        <w:t xml:space="preserve"> The attacker can selectively drop legitimate network traffic, which introduces malicious packet loss behavior by exploiting the congestion control mechanism.</w:t>
      </w:r>
    </w:p>
    <w:p w:rsidR="00ED3F9F" w:rsidRPr="00D362EA" w:rsidRDefault="00ED3F9F" w:rsidP="004F35A3">
      <w:pPr>
        <w:autoSpaceDE w:val="0"/>
        <w:autoSpaceDN w:val="0"/>
        <w:adjustRightInd w:val="0"/>
        <w:jc w:val="both"/>
        <w:rPr>
          <w:rFonts w:eastAsiaTheme="minorHAnsi"/>
          <w:b/>
          <w:szCs w:val="20"/>
        </w:rPr>
      </w:pPr>
      <w:r w:rsidRPr="00D362EA">
        <w:rPr>
          <w:rFonts w:eastAsiaTheme="minorHAnsi"/>
          <w:b/>
          <w:szCs w:val="20"/>
        </w:rPr>
        <w:t>The attacker can send arbitrary network traffic (data and control packe</w:t>
      </w:r>
      <w:r w:rsidR="00755CDD" w:rsidRPr="00D362EA">
        <w:rPr>
          <w:rFonts w:eastAsiaTheme="minorHAnsi"/>
          <w:b/>
          <w:szCs w:val="20"/>
        </w:rPr>
        <w:t xml:space="preserve">ts) from the compromised router[15]. </w:t>
      </w:r>
      <w:r w:rsidRPr="00D362EA">
        <w:rPr>
          <w:rFonts w:eastAsiaTheme="minorHAnsi"/>
          <w:b/>
          <w:szCs w:val="20"/>
        </w:rPr>
        <w:t>The attacker can modify the data packet to introduce anomalous forwarding and routing behavior.</w:t>
      </w:r>
    </w:p>
    <w:p w:rsidR="00ED3F9F" w:rsidRPr="00D362EA" w:rsidRDefault="00ED3F9F" w:rsidP="004F35A3">
      <w:pPr>
        <w:autoSpaceDE w:val="0"/>
        <w:autoSpaceDN w:val="0"/>
        <w:adjustRightInd w:val="0"/>
        <w:jc w:val="both"/>
        <w:rPr>
          <w:rFonts w:eastAsiaTheme="minorHAnsi"/>
          <w:b/>
          <w:szCs w:val="20"/>
        </w:rPr>
      </w:pPr>
      <w:r w:rsidRPr="00D362EA">
        <w:rPr>
          <w:rFonts w:eastAsiaTheme="minorHAnsi"/>
          <w:b/>
          <w:szCs w:val="20"/>
        </w:rPr>
        <w:t>The attacker can physically tamper or remotely access the router to extract secure information from the device.</w:t>
      </w:r>
    </w:p>
    <w:p w:rsidR="004D5512" w:rsidRPr="00D362EA" w:rsidRDefault="004D5512" w:rsidP="004F35A3">
      <w:pPr>
        <w:pStyle w:val="NormalWeb"/>
        <w:spacing w:before="0" w:beforeAutospacing="0" w:after="0" w:afterAutospacing="0"/>
        <w:jc w:val="both"/>
        <w:rPr>
          <w:b/>
          <w:bCs/>
          <w:iCs/>
          <w:szCs w:val="20"/>
        </w:rPr>
      </w:pPr>
    </w:p>
    <w:p w:rsidR="00693AF2" w:rsidRPr="00D362EA" w:rsidRDefault="00693AF2" w:rsidP="004F35A3">
      <w:pPr>
        <w:pStyle w:val="NormalWeb"/>
        <w:spacing w:before="0" w:beforeAutospacing="0" w:after="0" w:afterAutospacing="0"/>
        <w:jc w:val="both"/>
        <w:rPr>
          <w:b/>
          <w:bCs/>
          <w:iCs/>
          <w:sz w:val="20"/>
          <w:szCs w:val="20"/>
        </w:rPr>
      </w:pPr>
    </w:p>
    <w:p w:rsidR="00C93AAC" w:rsidRPr="00D362EA" w:rsidRDefault="00D7111F" w:rsidP="005610F0">
      <w:pPr>
        <w:pStyle w:val="ListParagraph"/>
        <w:numPr>
          <w:ilvl w:val="0"/>
          <w:numId w:val="1"/>
        </w:numPr>
        <w:autoSpaceDE w:val="0"/>
        <w:autoSpaceDN w:val="0"/>
        <w:adjustRightInd w:val="0"/>
        <w:ind w:left="0"/>
        <w:jc w:val="center"/>
        <w:rPr>
          <w:rFonts w:eastAsiaTheme="minorHAnsi"/>
          <w:b/>
          <w:color w:val="000000"/>
          <w:sz w:val="28"/>
          <w:szCs w:val="20"/>
        </w:rPr>
      </w:pPr>
      <w:r w:rsidRPr="00D362EA">
        <w:rPr>
          <w:rFonts w:eastAsiaTheme="minorHAnsi"/>
          <w:b/>
          <w:color w:val="000000"/>
          <w:sz w:val="28"/>
          <w:szCs w:val="20"/>
        </w:rPr>
        <w:t>IMPACTS OF PACKET DROPPING</w:t>
      </w:r>
    </w:p>
    <w:p w:rsidR="002D313F" w:rsidRPr="00D362EA" w:rsidRDefault="002D313F" w:rsidP="004F35A3">
      <w:pPr>
        <w:pStyle w:val="ListParagraph"/>
        <w:autoSpaceDE w:val="0"/>
        <w:autoSpaceDN w:val="0"/>
        <w:adjustRightInd w:val="0"/>
        <w:ind w:left="0"/>
        <w:jc w:val="both"/>
        <w:rPr>
          <w:rFonts w:eastAsiaTheme="minorHAnsi"/>
          <w:b/>
          <w:color w:val="000000"/>
          <w:sz w:val="20"/>
          <w:szCs w:val="20"/>
        </w:rPr>
      </w:pPr>
    </w:p>
    <w:p w:rsidR="000743EC" w:rsidRPr="00D362EA" w:rsidRDefault="00C93AAC" w:rsidP="004F35A3">
      <w:pPr>
        <w:pStyle w:val="NormalWeb"/>
        <w:numPr>
          <w:ilvl w:val="0"/>
          <w:numId w:val="2"/>
        </w:numPr>
        <w:tabs>
          <w:tab w:val="left" w:pos="-450"/>
        </w:tabs>
        <w:spacing w:before="0" w:beforeAutospacing="0" w:after="0" w:afterAutospacing="0"/>
        <w:ind w:left="0" w:hanging="180"/>
        <w:jc w:val="both"/>
        <w:rPr>
          <w:b/>
          <w:szCs w:val="20"/>
        </w:rPr>
      </w:pPr>
      <w:r w:rsidRPr="00D362EA">
        <w:rPr>
          <w:b/>
          <w:szCs w:val="20"/>
        </w:rPr>
        <w:t>Delay</w:t>
      </w:r>
      <w:r w:rsidR="00E77079" w:rsidRPr="00D362EA">
        <w:rPr>
          <w:b/>
          <w:szCs w:val="20"/>
        </w:rPr>
        <w:t>: When we transfer the packet from source to destination, due to congestion or external attacks time delay is occur.</w:t>
      </w:r>
    </w:p>
    <w:p w:rsidR="00496E89" w:rsidRPr="00D362EA" w:rsidRDefault="000C603B" w:rsidP="004F35A3">
      <w:pPr>
        <w:pStyle w:val="NormalWeb"/>
        <w:numPr>
          <w:ilvl w:val="0"/>
          <w:numId w:val="2"/>
        </w:numPr>
        <w:spacing w:before="0" w:beforeAutospacing="0" w:after="0" w:afterAutospacing="0"/>
        <w:ind w:left="0" w:hanging="180"/>
        <w:jc w:val="both"/>
        <w:rPr>
          <w:b/>
          <w:szCs w:val="20"/>
        </w:rPr>
      </w:pPr>
      <w:r w:rsidRPr="00D362EA">
        <w:rPr>
          <w:b/>
          <w:szCs w:val="20"/>
        </w:rPr>
        <w:t>Response time</w:t>
      </w:r>
      <w:r w:rsidR="00E77079" w:rsidRPr="00D362EA">
        <w:rPr>
          <w:b/>
          <w:szCs w:val="20"/>
        </w:rPr>
        <w:t>: Due to packet dropping response time decreases.</w:t>
      </w:r>
    </w:p>
    <w:p w:rsidR="00496E89" w:rsidRPr="00D362EA" w:rsidRDefault="00C93AAC" w:rsidP="004F35A3">
      <w:pPr>
        <w:pStyle w:val="NormalWeb"/>
        <w:numPr>
          <w:ilvl w:val="0"/>
          <w:numId w:val="2"/>
        </w:numPr>
        <w:spacing w:before="0" w:beforeAutospacing="0" w:after="0" w:afterAutospacing="0"/>
        <w:ind w:left="0" w:hanging="180"/>
        <w:jc w:val="both"/>
        <w:rPr>
          <w:b/>
          <w:szCs w:val="20"/>
        </w:rPr>
      </w:pPr>
      <w:r w:rsidRPr="00D362EA">
        <w:rPr>
          <w:b/>
          <w:szCs w:val="20"/>
        </w:rPr>
        <w:t>Quality</w:t>
      </w:r>
      <w:r w:rsidR="00E77079" w:rsidRPr="00D362EA">
        <w:rPr>
          <w:b/>
          <w:szCs w:val="20"/>
        </w:rPr>
        <w:t xml:space="preserve">: As the time of </w:t>
      </w:r>
      <w:r w:rsidRPr="00D362EA">
        <w:rPr>
          <w:b/>
          <w:szCs w:val="20"/>
        </w:rPr>
        <w:t>transmission increases</w:t>
      </w:r>
      <w:r w:rsidR="00E77079" w:rsidRPr="00D362EA">
        <w:rPr>
          <w:b/>
          <w:szCs w:val="20"/>
        </w:rPr>
        <w:t xml:space="preserve"> and response time decreases, </w:t>
      </w:r>
      <w:r w:rsidR="00F6706C" w:rsidRPr="00D362EA">
        <w:rPr>
          <w:b/>
          <w:szCs w:val="20"/>
        </w:rPr>
        <w:t>quality of service reduces.</w:t>
      </w:r>
    </w:p>
    <w:p w:rsidR="001E03B4" w:rsidRPr="00D362EA" w:rsidRDefault="001E03B4" w:rsidP="004F35A3">
      <w:pPr>
        <w:pStyle w:val="NormalWeb"/>
        <w:spacing w:before="0" w:beforeAutospacing="0" w:after="0" w:afterAutospacing="0"/>
        <w:jc w:val="both"/>
        <w:rPr>
          <w:b/>
          <w:szCs w:val="20"/>
        </w:rPr>
      </w:pPr>
    </w:p>
    <w:p w:rsidR="00FC2977" w:rsidRPr="00D362EA" w:rsidRDefault="00FC2977" w:rsidP="004F35A3">
      <w:pPr>
        <w:pStyle w:val="NormalWeb"/>
        <w:spacing w:before="0" w:beforeAutospacing="0" w:after="0" w:afterAutospacing="0"/>
        <w:jc w:val="both"/>
        <w:rPr>
          <w:b/>
          <w:sz w:val="20"/>
          <w:szCs w:val="20"/>
        </w:rPr>
      </w:pPr>
    </w:p>
    <w:p w:rsidR="000123D0" w:rsidRPr="00D362EA" w:rsidRDefault="00D7111F" w:rsidP="000123D0">
      <w:pPr>
        <w:pStyle w:val="NormalWeb"/>
        <w:numPr>
          <w:ilvl w:val="0"/>
          <w:numId w:val="1"/>
        </w:numPr>
        <w:spacing w:before="0" w:beforeAutospacing="0" w:after="0" w:afterAutospacing="0"/>
        <w:ind w:left="0"/>
        <w:jc w:val="center"/>
        <w:rPr>
          <w:b/>
          <w:sz w:val="28"/>
          <w:szCs w:val="20"/>
        </w:rPr>
      </w:pPr>
      <w:r w:rsidRPr="00D362EA">
        <w:rPr>
          <w:b/>
          <w:sz w:val="28"/>
          <w:szCs w:val="20"/>
        </w:rPr>
        <w:t>EXISTING SYSTEM</w:t>
      </w:r>
    </w:p>
    <w:p w:rsidR="000123D0" w:rsidRPr="00D362EA" w:rsidRDefault="000123D0" w:rsidP="000123D0">
      <w:pPr>
        <w:pStyle w:val="NormalWeb"/>
        <w:spacing w:before="0" w:beforeAutospacing="0" w:after="0" w:afterAutospacing="0"/>
        <w:rPr>
          <w:b/>
          <w:sz w:val="28"/>
          <w:szCs w:val="20"/>
        </w:rPr>
      </w:pPr>
    </w:p>
    <w:p w:rsidR="00337CF8" w:rsidRPr="00D362EA" w:rsidRDefault="00337CF8" w:rsidP="004F35A3">
      <w:pPr>
        <w:autoSpaceDE w:val="0"/>
        <w:autoSpaceDN w:val="0"/>
        <w:adjustRightInd w:val="0"/>
        <w:jc w:val="both"/>
        <w:rPr>
          <w:rFonts w:eastAsiaTheme="minorHAnsi"/>
          <w:b/>
          <w:szCs w:val="20"/>
        </w:rPr>
      </w:pPr>
      <w:r w:rsidRPr="00D362EA">
        <w:rPr>
          <w:rFonts w:eastAsiaTheme="minorHAnsi"/>
          <w:b/>
          <w:szCs w:val="20"/>
        </w:rPr>
        <w:t xml:space="preserve">Today, attacker detection is one of the high priority and challenging tasks for network administrators and security professionals. More sophisticated security tools mean that the attackers come up with newer and more advanced penetration methods to defeat the installed security systems. Thus, there is a need to safeguard the networks from known vulnerabilities and at the same time take steps to detect new and unseen, but possible, system abuses by developing more reliable and efficient intrusion </w:t>
      </w:r>
      <w:r w:rsidRPr="00D362EA">
        <w:rPr>
          <w:rFonts w:eastAsiaTheme="minorHAnsi"/>
          <w:b/>
          <w:szCs w:val="20"/>
        </w:rPr>
        <w:lastRenderedPageBreak/>
        <w:t>detection systems. Any attacker detection system has some inherent requirements. Its prime purpose is to detect as many attacks as possible with minimum number of false alarms, i.e. the system must be accurate in detecting attacks. However, an accurate system that cannot handle large amount of network traffic and is slow in decision making will not fulfill the purpose of an intrusion detection system. We desire a system that detects most of the attacks, gives very few false alarms, copes with large amount of data, and is fast enough to make real-time decisions.</w:t>
      </w:r>
    </w:p>
    <w:p w:rsidR="00337CF8" w:rsidRPr="00D362EA" w:rsidRDefault="00337CF8" w:rsidP="004F35A3">
      <w:pPr>
        <w:autoSpaceDE w:val="0"/>
        <w:autoSpaceDN w:val="0"/>
        <w:adjustRightInd w:val="0"/>
        <w:jc w:val="both"/>
        <w:rPr>
          <w:rFonts w:eastAsiaTheme="minorHAnsi"/>
          <w:b/>
          <w:szCs w:val="20"/>
        </w:rPr>
      </w:pPr>
    </w:p>
    <w:p w:rsidR="00337CF8" w:rsidRPr="00D362EA" w:rsidRDefault="00337CF8" w:rsidP="004F35A3">
      <w:pPr>
        <w:autoSpaceDE w:val="0"/>
        <w:autoSpaceDN w:val="0"/>
        <w:adjustRightInd w:val="0"/>
        <w:jc w:val="both"/>
        <w:rPr>
          <w:rFonts w:eastAsiaTheme="minorHAnsi"/>
          <w:b/>
          <w:sz w:val="20"/>
          <w:szCs w:val="20"/>
        </w:rPr>
      </w:pPr>
      <w:r w:rsidRPr="00D362EA">
        <w:rPr>
          <w:rFonts w:eastAsiaTheme="minorHAnsi"/>
          <w:b/>
          <w:noProof/>
          <w:sz w:val="20"/>
          <w:szCs w:val="20"/>
        </w:rPr>
        <w:drawing>
          <wp:inline distT="0" distB="0" distL="0" distR="0">
            <wp:extent cx="2703195" cy="1989852"/>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03195" cy="1989852"/>
                    </a:xfrm>
                    <a:prstGeom prst="rect">
                      <a:avLst/>
                    </a:prstGeom>
                    <a:noFill/>
                    <a:ln w="9525">
                      <a:noFill/>
                      <a:miter lim="800000"/>
                      <a:headEnd/>
                      <a:tailEnd/>
                    </a:ln>
                  </pic:spPr>
                </pic:pic>
              </a:graphicData>
            </a:graphic>
          </wp:inline>
        </w:drawing>
      </w:r>
    </w:p>
    <w:p w:rsidR="00337CF8" w:rsidRPr="00D362EA" w:rsidRDefault="001879B4" w:rsidP="005610F0">
      <w:pPr>
        <w:pStyle w:val="NormalWeb"/>
        <w:spacing w:before="0" w:beforeAutospacing="0" w:after="0" w:afterAutospacing="0"/>
        <w:jc w:val="center"/>
        <w:rPr>
          <w:b/>
          <w:szCs w:val="20"/>
        </w:rPr>
      </w:pPr>
      <w:r w:rsidRPr="00D362EA">
        <w:rPr>
          <w:b/>
          <w:szCs w:val="20"/>
        </w:rPr>
        <w:t>Fig. 3</w:t>
      </w:r>
      <w:r w:rsidR="00337CF8" w:rsidRPr="00D362EA">
        <w:rPr>
          <w:b/>
          <w:szCs w:val="20"/>
        </w:rPr>
        <w:t>. Attacker Between Connection</w:t>
      </w:r>
    </w:p>
    <w:p w:rsidR="00337CF8" w:rsidRPr="00D362EA" w:rsidRDefault="00337CF8" w:rsidP="004F35A3">
      <w:pPr>
        <w:pStyle w:val="NormalWeb"/>
        <w:spacing w:before="0" w:beforeAutospacing="0" w:after="0" w:afterAutospacing="0"/>
        <w:ind w:firstLine="720"/>
        <w:jc w:val="both"/>
        <w:rPr>
          <w:b/>
          <w:szCs w:val="20"/>
          <w:shd w:val="clear" w:color="auto" w:fill="FFFFFF"/>
        </w:rPr>
      </w:pPr>
    </w:p>
    <w:p w:rsidR="007E74E3" w:rsidRPr="00D362EA" w:rsidRDefault="007E74E3" w:rsidP="004F35A3">
      <w:pPr>
        <w:pStyle w:val="NormalWeb"/>
        <w:spacing w:before="0" w:beforeAutospacing="0" w:after="0" w:afterAutospacing="0"/>
        <w:ind w:firstLine="720"/>
        <w:jc w:val="both"/>
        <w:rPr>
          <w:b/>
          <w:bCs/>
          <w:szCs w:val="20"/>
        </w:rPr>
      </w:pPr>
      <w:r w:rsidRPr="00D362EA">
        <w:rPr>
          <w:b/>
          <w:szCs w:val="20"/>
          <w:shd w:val="clear" w:color="auto" w:fill="FFFFFF"/>
        </w:rPr>
        <w:t>In</w:t>
      </w:r>
      <w:r w:rsidRPr="00D362EA">
        <w:rPr>
          <w:rStyle w:val="apple-converted-space"/>
          <w:b/>
          <w:szCs w:val="20"/>
          <w:shd w:val="clear" w:color="auto" w:fill="FFFFFF"/>
        </w:rPr>
        <w:t> </w:t>
      </w:r>
      <w:r w:rsidRPr="00D362EA">
        <w:rPr>
          <w:b/>
          <w:szCs w:val="20"/>
          <w:shd w:val="clear" w:color="auto" w:fill="FFFFFF"/>
        </w:rPr>
        <w:t> a Man-in-the-Middle attack, an attacker inserts himself between two network nodes. For example, in a successful attack, if Bob sends a packet to Alice, the packet passes through the attacker Eve first and Eve decides to forward it to Alice with or without any modifications; when Alice receives the pack</w:t>
      </w:r>
      <w:r w:rsidR="00755CDD" w:rsidRPr="00D362EA">
        <w:rPr>
          <w:b/>
          <w:szCs w:val="20"/>
          <w:shd w:val="clear" w:color="auto" w:fill="FFFFFF"/>
        </w:rPr>
        <w:t>et, she thinks it comes from Bob[12].</w:t>
      </w:r>
      <w:r w:rsidRPr="00D362EA">
        <w:rPr>
          <w:b/>
          <w:szCs w:val="20"/>
          <w:shd w:val="clear" w:color="auto" w:fill="FFFFFF"/>
        </w:rPr>
        <w:t xml:space="preserve"> The attack is bidirectional, so the same scenario applies when Alice sends a packet to Bob. Initially developed to attack public key encryption systems, this attack has expanded to include any form of eavesdropping in which the attacker acts as a proxy and controls the packets exchanged by the two target nodes.</w:t>
      </w:r>
      <w:r w:rsidRPr="00D362EA">
        <w:rPr>
          <w:rStyle w:val="apple-converted-space"/>
          <w:b/>
          <w:szCs w:val="20"/>
          <w:shd w:val="clear" w:color="auto" w:fill="FFFFFF"/>
        </w:rPr>
        <w:t> </w:t>
      </w:r>
      <w:r w:rsidR="00C93AAC" w:rsidRPr="00D362EA">
        <w:rPr>
          <w:b/>
          <w:bCs/>
          <w:szCs w:val="20"/>
        </w:rPr>
        <w:tab/>
      </w:r>
    </w:p>
    <w:p w:rsidR="00F6706C" w:rsidRPr="00D362EA" w:rsidRDefault="00F6706C" w:rsidP="004F35A3">
      <w:pPr>
        <w:pStyle w:val="NormalWeb"/>
        <w:spacing w:before="0" w:beforeAutospacing="0" w:after="0" w:afterAutospacing="0"/>
        <w:jc w:val="both"/>
        <w:rPr>
          <w:b/>
          <w:szCs w:val="20"/>
        </w:rPr>
      </w:pPr>
      <w:r w:rsidRPr="00D362EA">
        <w:rPr>
          <w:b/>
          <w:bCs/>
          <w:szCs w:val="20"/>
        </w:rPr>
        <w:t>Packet loss</w:t>
      </w:r>
      <w:r w:rsidRPr="00D362EA">
        <w:rPr>
          <w:b/>
          <w:szCs w:val="20"/>
        </w:rPr>
        <w:t xml:space="preserve"> occurs when one or more packets of data travelling across a computer network fail to reach their </w:t>
      </w:r>
      <w:r w:rsidRPr="00D362EA">
        <w:rPr>
          <w:b/>
          <w:szCs w:val="20"/>
        </w:rPr>
        <w:lastRenderedPageBreak/>
        <w:t>destination. Packet loss is distinguished as one of the three main error types encountered in digital communications; the other two being bit error and spurious packets caused due to noise. When any data is transmitted from sender to receiver, if any packet drop or congestion is occur then receiver receives incorrect data but sender and receiver both are unaware about tha</w:t>
      </w:r>
      <w:r w:rsidR="00E03789" w:rsidRPr="00D362EA">
        <w:rPr>
          <w:b/>
          <w:szCs w:val="20"/>
        </w:rPr>
        <w:t>t</w:t>
      </w:r>
      <w:r w:rsidR="00755CDD" w:rsidRPr="00D362EA">
        <w:rPr>
          <w:b/>
          <w:szCs w:val="20"/>
        </w:rPr>
        <w:t>[13]</w:t>
      </w:r>
      <w:r w:rsidRPr="00D362EA">
        <w:rPr>
          <w:b/>
          <w:szCs w:val="20"/>
        </w:rPr>
        <w:t>t. Packet loss can be caused by a number of factors including signal degradation over the network medium due to multi-path fading, packet drop because of channel congestion, corrupted packets rejected in-transit, faulty</w:t>
      </w:r>
      <w:r w:rsidRPr="00D362EA">
        <w:rPr>
          <w:b/>
          <w:sz w:val="20"/>
          <w:szCs w:val="20"/>
        </w:rPr>
        <w:t xml:space="preserve"> </w:t>
      </w:r>
      <w:r w:rsidRPr="00D362EA">
        <w:rPr>
          <w:b/>
          <w:szCs w:val="20"/>
        </w:rPr>
        <w:t>networking hardware, faulty network drivers or normal routing routines.</w:t>
      </w:r>
    </w:p>
    <w:p w:rsidR="00666F36" w:rsidRPr="00D362EA" w:rsidRDefault="00F6706C" w:rsidP="004F35A3">
      <w:pPr>
        <w:pStyle w:val="NormalWeb"/>
        <w:spacing w:before="0" w:beforeAutospacing="0" w:after="0" w:afterAutospacing="0"/>
        <w:jc w:val="both"/>
        <w:rPr>
          <w:b/>
          <w:szCs w:val="20"/>
        </w:rPr>
      </w:pPr>
      <w:r w:rsidRPr="00D362EA">
        <w:rPr>
          <w:b/>
          <w:szCs w:val="20"/>
        </w:rPr>
        <w:t>When caused by network problems, lost or dropped packets can result in highly noticeable performance issues or jitter with streaming technologies, voice over IP, online gaming and video</w:t>
      </w:r>
      <w:r w:rsidR="00666F36" w:rsidRPr="00D362EA">
        <w:rPr>
          <w:b/>
          <w:szCs w:val="20"/>
        </w:rPr>
        <w:t xml:space="preserve"> </w:t>
      </w:r>
      <w:r w:rsidRPr="00D362EA">
        <w:rPr>
          <w:b/>
          <w:szCs w:val="20"/>
        </w:rPr>
        <w:t>conferencing, and will affect all other network applications to a degree. However, it is important to note that packet loss does not always indicate a problem. If the latency and the packet loss at the destination hop are acceptable then the hops prior to that one don't matter.</w:t>
      </w:r>
      <w:r w:rsidR="001E03B4" w:rsidRPr="00D362EA">
        <w:rPr>
          <w:b/>
          <w:szCs w:val="20"/>
        </w:rPr>
        <w:t xml:space="preserve"> </w:t>
      </w:r>
      <w:r w:rsidR="00666F36" w:rsidRPr="00D362EA">
        <w:rPr>
          <w:b/>
          <w:szCs w:val="20"/>
        </w:rPr>
        <w:t>Some network transport protocols such as TCP provide for reliable delivery of packets. In the event of packet loss, the receiver asks for retransmission or the sender automatically resends any segments that have not been acknowledged.  Although TCP</w:t>
      </w:r>
      <w:r w:rsidR="00666F36" w:rsidRPr="00D362EA">
        <w:rPr>
          <w:b/>
          <w:sz w:val="20"/>
          <w:szCs w:val="20"/>
        </w:rPr>
        <w:t xml:space="preserve"> </w:t>
      </w:r>
      <w:r w:rsidR="00666F36" w:rsidRPr="00D362EA">
        <w:rPr>
          <w:b/>
          <w:szCs w:val="20"/>
        </w:rPr>
        <w:t xml:space="preserve">can recover from packet loss, retransmitting missing packets causes the throughput of the connection to decrease. This drop in throughput is due to the sliding window protocols used for acknowledgment of received packets. In certain variants of TCP, if a transmitted packet is lost, it will be re-sent along with every packet that had been sent after it. This retransmission causes the overall throughput of the connection to </w:t>
      </w:r>
      <w:r w:rsidR="004D086C" w:rsidRPr="00D362EA">
        <w:rPr>
          <w:b/>
          <w:szCs w:val="20"/>
        </w:rPr>
        <w:t>drop. Protocols</w:t>
      </w:r>
      <w:r w:rsidR="00666F36" w:rsidRPr="00D362EA">
        <w:rPr>
          <w:b/>
          <w:szCs w:val="20"/>
        </w:rPr>
        <w:t xml:space="preserve"> such as UDP provide no recovery for lost packets. Applications </w:t>
      </w:r>
      <w:r w:rsidR="00666F36" w:rsidRPr="00D362EA">
        <w:rPr>
          <w:b/>
          <w:szCs w:val="20"/>
        </w:rPr>
        <w:lastRenderedPageBreak/>
        <w:t>that use UDP are expected to define their own mechanisms for handling packet loss.</w:t>
      </w:r>
    </w:p>
    <w:p w:rsidR="001E03B4" w:rsidRPr="00D362EA" w:rsidRDefault="001E03B4" w:rsidP="004F35A3">
      <w:pPr>
        <w:pStyle w:val="NormalWeb"/>
        <w:spacing w:before="0" w:beforeAutospacing="0" w:after="0" w:afterAutospacing="0"/>
        <w:jc w:val="both"/>
        <w:rPr>
          <w:b/>
          <w:sz w:val="20"/>
          <w:szCs w:val="20"/>
        </w:rPr>
      </w:pPr>
    </w:p>
    <w:p w:rsidR="001E03B4" w:rsidRPr="00D362EA" w:rsidRDefault="001E03B4" w:rsidP="004F35A3">
      <w:pPr>
        <w:pStyle w:val="NormalWeb"/>
        <w:spacing w:before="0" w:beforeAutospacing="0" w:after="0" w:afterAutospacing="0"/>
        <w:jc w:val="both"/>
        <w:rPr>
          <w:b/>
          <w:sz w:val="20"/>
          <w:szCs w:val="20"/>
        </w:rPr>
      </w:pPr>
    </w:p>
    <w:p w:rsidR="005610F0" w:rsidRPr="00D362EA" w:rsidRDefault="00481A31" w:rsidP="005610F0">
      <w:pPr>
        <w:pStyle w:val="NormalWeb"/>
        <w:numPr>
          <w:ilvl w:val="0"/>
          <w:numId w:val="1"/>
        </w:numPr>
        <w:spacing w:before="0" w:beforeAutospacing="0" w:after="0" w:afterAutospacing="0"/>
        <w:ind w:left="0"/>
        <w:jc w:val="center"/>
        <w:rPr>
          <w:b/>
          <w:sz w:val="28"/>
          <w:szCs w:val="20"/>
        </w:rPr>
      </w:pPr>
      <w:r w:rsidRPr="00D362EA">
        <w:rPr>
          <w:b/>
          <w:sz w:val="28"/>
          <w:szCs w:val="20"/>
        </w:rPr>
        <w:t xml:space="preserve">DISADVANTAGES </w:t>
      </w:r>
      <w:r w:rsidR="00D7111F" w:rsidRPr="00D362EA">
        <w:rPr>
          <w:b/>
          <w:sz w:val="28"/>
          <w:szCs w:val="20"/>
        </w:rPr>
        <w:t>OF EXISTING</w:t>
      </w:r>
    </w:p>
    <w:p w:rsidR="00D7111F" w:rsidRPr="00D362EA" w:rsidRDefault="00D7111F" w:rsidP="005610F0">
      <w:pPr>
        <w:pStyle w:val="NormalWeb"/>
        <w:spacing w:before="0" w:beforeAutospacing="0" w:after="0" w:afterAutospacing="0"/>
        <w:jc w:val="center"/>
        <w:rPr>
          <w:b/>
          <w:sz w:val="28"/>
          <w:szCs w:val="20"/>
        </w:rPr>
      </w:pPr>
      <w:r w:rsidRPr="00D362EA">
        <w:rPr>
          <w:b/>
          <w:sz w:val="28"/>
          <w:szCs w:val="20"/>
        </w:rPr>
        <w:t>SYSTEM</w:t>
      </w:r>
    </w:p>
    <w:p w:rsidR="002D313F" w:rsidRPr="00D362EA" w:rsidRDefault="002D313F" w:rsidP="005610F0">
      <w:pPr>
        <w:pStyle w:val="NormalWeb"/>
        <w:spacing w:before="0" w:beforeAutospacing="0" w:after="0" w:afterAutospacing="0"/>
        <w:jc w:val="center"/>
        <w:rPr>
          <w:b/>
          <w:sz w:val="20"/>
          <w:szCs w:val="20"/>
        </w:rPr>
      </w:pPr>
    </w:p>
    <w:p w:rsidR="00D7111F" w:rsidRPr="00D362EA" w:rsidRDefault="00337CF8" w:rsidP="004F35A3">
      <w:pPr>
        <w:jc w:val="both"/>
        <w:rPr>
          <w:b/>
          <w:szCs w:val="20"/>
          <w:shd w:val="clear" w:color="auto" w:fill="FFFFFF"/>
        </w:rPr>
      </w:pPr>
      <w:r w:rsidRPr="00D362EA">
        <w:rPr>
          <w:b/>
          <w:szCs w:val="20"/>
        </w:rPr>
        <w:t xml:space="preserve">Low </w:t>
      </w:r>
      <w:r w:rsidR="00D7111F" w:rsidRPr="00D362EA">
        <w:rPr>
          <w:b/>
          <w:szCs w:val="20"/>
          <w:shd w:val="clear" w:color="auto" w:fill="FFFFFF"/>
        </w:rPr>
        <w:t>packet loss rates usually produce same perception as high delays. However</w:t>
      </w:r>
      <w:r w:rsidR="00D7111F" w:rsidRPr="00D362EA">
        <w:rPr>
          <w:rStyle w:val="apple-converted-space"/>
          <w:b/>
          <w:color w:val="404040"/>
          <w:szCs w:val="20"/>
          <w:shd w:val="clear" w:color="auto" w:fill="FFFFFF"/>
        </w:rPr>
        <w:t> </w:t>
      </w:r>
      <w:r w:rsidR="00D7111F" w:rsidRPr="00D362EA">
        <w:rPr>
          <w:b/>
          <w:szCs w:val="20"/>
          <w:shd w:val="clear" w:color="auto" w:fill="FFFFFF"/>
        </w:rPr>
        <w:t>packet loss turns into a bigger issue with video applications such as</w:t>
      </w:r>
      <w:r w:rsidR="00D7111F" w:rsidRPr="00D362EA">
        <w:rPr>
          <w:b/>
          <w:sz w:val="20"/>
          <w:szCs w:val="20"/>
          <w:shd w:val="clear" w:color="auto" w:fill="FFFFFF"/>
        </w:rPr>
        <w:t xml:space="preserve"> </w:t>
      </w:r>
      <w:r w:rsidR="00D7111F" w:rsidRPr="00D362EA">
        <w:rPr>
          <w:b/>
          <w:szCs w:val="20"/>
          <w:shd w:val="clear" w:color="auto" w:fill="FFFFFF"/>
        </w:rPr>
        <w:t>streaming and videoconferencing</w:t>
      </w:r>
      <w:r w:rsidRPr="00D362EA">
        <w:rPr>
          <w:b/>
          <w:szCs w:val="20"/>
          <w:shd w:val="clear" w:color="auto" w:fill="FFFFFF"/>
        </w:rPr>
        <w:t xml:space="preserve">. </w:t>
      </w:r>
      <w:r w:rsidR="00D7111F" w:rsidRPr="00D362EA">
        <w:rPr>
          <w:b/>
          <w:szCs w:val="20"/>
        </w:rPr>
        <w:t xml:space="preserve">Large delays cause frustration to web users. On business-to-consumer applications this directly affects the actual sales rates. </w:t>
      </w:r>
    </w:p>
    <w:p w:rsidR="00D7111F" w:rsidRPr="00D362EA" w:rsidRDefault="00D7111F" w:rsidP="004F35A3">
      <w:pPr>
        <w:jc w:val="both"/>
        <w:rPr>
          <w:b/>
          <w:szCs w:val="20"/>
          <w:shd w:val="clear" w:color="auto" w:fill="FFFFFF"/>
        </w:rPr>
      </w:pPr>
      <w:r w:rsidRPr="00D362EA">
        <w:rPr>
          <w:b/>
          <w:szCs w:val="20"/>
        </w:rPr>
        <w:t>It severely impacts the perceived quality of voice communication and leads users to shorten voice calls. Finally it results in very noticeable performance problems with gaming applications.</w:t>
      </w:r>
    </w:p>
    <w:p w:rsidR="00755CDD" w:rsidRPr="00D362EA" w:rsidRDefault="00755CDD" w:rsidP="004F35A3">
      <w:pPr>
        <w:jc w:val="both"/>
        <w:rPr>
          <w:b/>
          <w:szCs w:val="20"/>
          <w:shd w:val="clear" w:color="auto" w:fill="FFFFFF"/>
        </w:rPr>
      </w:pPr>
    </w:p>
    <w:p w:rsidR="00E02A49" w:rsidRPr="00D362EA" w:rsidRDefault="00E02A49" w:rsidP="004F35A3">
      <w:pPr>
        <w:pStyle w:val="NormalWeb"/>
        <w:spacing w:before="0" w:beforeAutospacing="0" w:after="0" w:afterAutospacing="0"/>
        <w:jc w:val="both"/>
        <w:rPr>
          <w:b/>
          <w:szCs w:val="20"/>
        </w:rPr>
      </w:pPr>
    </w:p>
    <w:p w:rsidR="00666F36" w:rsidRPr="00D362EA" w:rsidRDefault="00FC22AA" w:rsidP="004F35A3">
      <w:pPr>
        <w:pStyle w:val="NormalWeb"/>
        <w:numPr>
          <w:ilvl w:val="0"/>
          <w:numId w:val="1"/>
        </w:numPr>
        <w:tabs>
          <w:tab w:val="left" w:pos="-630"/>
          <w:tab w:val="left" w:pos="-270"/>
          <w:tab w:val="left" w:pos="0"/>
        </w:tabs>
        <w:spacing w:before="0" w:beforeAutospacing="0" w:after="0" w:afterAutospacing="0"/>
        <w:ind w:left="0" w:hanging="180"/>
        <w:jc w:val="center"/>
        <w:rPr>
          <w:b/>
          <w:sz w:val="28"/>
          <w:szCs w:val="20"/>
        </w:rPr>
      </w:pPr>
      <w:r w:rsidRPr="00D362EA">
        <w:rPr>
          <w:b/>
          <w:szCs w:val="20"/>
        </w:rPr>
        <w:t xml:space="preserve">  </w:t>
      </w:r>
      <w:r w:rsidR="00D7111F" w:rsidRPr="00D362EA">
        <w:rPr>
          <w:b/>
          <w:sz w:val="28"/>
          <w:szCs w:val="20"/>
        </w:rPr>
        <w:t>PROPOSED SYSTEM</w:t>
      </w:r>
    </w:p>
    <w:p w:rsidR="002D313F" w:rsidRPr="00D362EA" w:rsidRDefault="002D313F" w:rsidP="004F35A3">
      <w:pPr>
        <w:pStyle w:val="NormalWeb"/>
        <w:spacing w:before="0" w:beforeAutospacing="0" w:after="0" w:afterAutospacing="0"/>
        <w:jc w:val="both"/>
        <w:rPr>
          <w:b/>
          <w:sz w:val="28"/>
          <w:szCs w:val="20"/>
        </w:rPr>
      </w:pPr>
    </w:p>
    <w:p w:rsidR="004D086C" w:rsidRPr="00D362EA" w:rsidRDefault="004D086C" w:rsidP="004F35A3">
      <w:pPr>
        <w:pStyle w:val="NormalWeb"/>
        <w:spacing w:before="0" w:beforeAutospacing="0" w:after="0" w:afterAutospacing="0"/>
        <w:jc w:val="both"/>
        <w:rPr>
          <w:b/>
          <w:szCs w:val="20"/>
          <w:shd w:val="clear" w:color="auto" w:fill="FFFFFF"/>
        </w:rPr>
      </w:pPr>
      <w:r w:rsidRPr="00D362EA">
        <w:rPr>
          <w:b/>
          <w:szCs w:val="20"/>
        </w:rPr>
        <w:t xml:space="preserve">We are going to design an application for detecting packet losses which inform sender that sent data is corrupted. </w:t>
      </w:r>
      <w:r w:rsidR="001E03B4" w:rsidRPr="00D362EA">
        <w:rPr>
          <w:b/>
          <w:szCs w:val="20"/>
        </w:rPr>
        <w:t xml:space="preserve"> </w:t>
      </w:r>
      <w:r w:rsidRPr="00D362EA">
        <w:rPr>
          <w:b/>
          <w:szCs w:val="20"/>
          <w:shd w:val="clear" w:color="auto" w:fill="FFFFFF"/>
        </w:rPr>
        <w:t>In this case, the users cannot access their applications anymore until a manual action is executed on the equipments to restore the function of the network. But in our application we can easily detec</w:t>
      </w:r>
      <w:r w:rsidR="00933B30" w:rsidRPr="00D362EA">
        <w:rPr>
          <w:b/>
          <w:szCs w:val="20"/>
          <w:shd w:val="clear" w:color="auto" w:fill="FFFFFF"/>
        </w:rPr>
        <w:t>t the packet loss</w:t>
      </w:r>
      <w:r w:rsidRPr="00D362EA">
        <w:rPr>
          <w:b/>
          <w:szCs w:val="20"/>
          <w:shd w:val="clear" w:color="auto" w:fill="FFFFFF"/>
        </w:rPr>
        <w:t>.</w:t>
      </w:r>
      <w:r w:rsidR="00C1676A" w:rsidRPr="00D362EA">
        <w:rPr>
          <w:b/>
          <w:szCs w:val="20"/>
          <w:shd w:val="clear" w:color="auto" w:fill="FFFFFF"/>
        </w:rPr>
        <w:t xml:space="preserve"> In proposed system we use stegonography </w:t>
      </w:r>
      <w:r w:rsidR="00C40A66" w:rsidRPr="00D362EA">
        <w:rPr>
          <w:b/>
          <w:szCs w:val="20"/>
          <w:shd w:val="clear" w:color="auto" w:fill="FFFFFF"/>
        </w:rPr>
        <w:t>concept based on LSB</w:t>
      </w:r>
      <w:r w:rsidR="00C72A44" w:rsidRPr="00D362EA">
        <w:rPr>
          <w:b/>
          <w:szCs w:val="20"/>
          <w:shd w:val="clear" w:color="auto" w:fill="FFFFFF"/>
        </w:rPr>
        <w:t xml:space="preserve"> </w:t>
      </w:r>
      <w:r w:rsidR="00C40A66" w:rsidRPr="00D362EA">
        <w:rPr>
          <w:b/>
          <w:szCs w:val="20"/>
          <w:shd w:val="clear" w:color="auto" w:fill="FFFFFF"/>
        </w:rPr>
        <w:t>(Least Significant Bit )algorithm</w:t>
      </w:r>
      <w:r w:rsidR="00C1676A" w:rsidRPr="00D362EA">
        <w:rPr>
          <w:b/>
          <w:szCs w:val="20"/>
          <w:shd w:val="clear" w:color="auto" w:fill="FFFFFF"/>
        </w:rPr>
        <w:t xml:space="preserve"> for sending data towards the receiver. </w:t>
      </w:r>
      <w:r w:rsidR="00967BA7" w:rsidRPr="00D362EA">
        <w:rPr>
          <w:b/>
          <w:szCs w:val="20"/>
          <w:shd w:val="clear" w:color="auto" w:fill="FFFFFF"/>
        </w:rPr>
        <w:t xml:space="preserve"> we can retransmit the same packet towards the receiver</w:t>
      </w:r>
      <w:r w:rsidR="00C1676A" w:rsidRPr="00D362EA">
        <w:rPr>
          <w:b/>
          <w:szCs w:val="20"/>
          <w:shd w:val="clear" w:color="auto" w:fill="FFFFFF"/>
        </w:rPr>
        <w:t xml:space="preserve"> if this stegonography technique fails.</w:t>
      </w:r>
      <w:r w:rsidR="004963C6" w:rsidRPr="00D362EA">
        <w:rPr>
          <w:b/>
          <w:szCs w:val="20"/>
          <w:shd w:val="clear" w:color="auto" w:fill="FFFFFF"/>
        </w:rPr>
        <w:t xml:space="preserve"> </w:t>
      </w:r>
    </w:p>
    <w:p w:rsidR="004D086C" w:rsidRPr="00D362EA" w:rsidRDefault="00473584" w:rsidP="004F35A3">
      <w:pPr>
        <w:pStyle w:val="NormalWeb"/>
        <w:spacing w:before="0" w:beforeAutospacing="0" w:after="0" w:afterAutospacing="0"/>
        <w:jc w:val="both"/>
        <w:rPr>
          <w:b/>
          <w:szCs w:val="20"/>
        </w:rPr>
      </w:pPr>
      <w:r w:rsidRPr="00D362EA">
        <w:rPr>
          <w:b/>
          <w:szCs w:val="20"/>
        </w:rPr>
        <w:t>A</w:t>
      </w:r>
      <w:r w:rsidR="004D086C" w:rsidRPr="00D362EA">
        <w:rPr>
          <w:b/>
          <w:szCs w:val="20"/>
        </w:rPr>
        <w:t>s soon as attacker attacks on data immediately sender and receiver knew about the attack.</w:t>
      </w:r>
      <w:r w:rsidR="00C1676A" w:rsidRPr="00D362EA">
        <w:rPr>
          <w:b/>
          <w:szCs w:val="20"/>
        </w:rPr>
        <w:t xml:space="preserve"> </w:t>
      </w:r>
      <w:r w:rsidR="001E03B4" w:rsidRPr="00D362EA">
        <w:rPr>
          <w:b/>
          <w:szCs w:val="20"/>
        </w:rPr>
        <w:t xml:space="preserve"> </w:t>
      </w:r>
      <w:r w:rsidR="004D086C" w:rsidRPr="00D362EA">
        <w:rPr>
          <w:b/>
          <w:szCs w:val="20"/>
        </w:rPr>
        <w:t>Due to the reduction of time delay quality of service also increases.</w:t>
      </w:r>
      <w:r w:rsidR="001E03B4" w:rsidRPr="00D362EA">
        <w:rPr>
          <w:b/>
          <w:szCs w:val="20"/>
        </w:rPr>
        <w:t xml:space="preserve"> </w:t>
      </w:r>
      <w:r w:rsidR="00C1676A" w:rsidRPr="00D362EA">
        <w:rPr>
          <w:b/>
          <w:szCs w:val="20"/>
        </w:rPr>
        <w:t>We can transmit original</w:t>
      </w:r>
      <w:r w:rsidR="004D086C" w:rsidRPr="00D362EA">
        <w:rPr>
          <w:b/>
          <w:szCs w:val="20"/>
        </w:rPr>
        <w:t xml:space="preserve"> data to the receiver safely.</w:t>
      </w:r>
    </w:p>
    <w:p w:rsidR="004E19A1" w:rsidRPr="00D362EA" w:rsidRDefault="004E19A1" w:rsidP="004F35A3">
      <w:pPr>
        <w:pStyle w:val="NormalWeb"/>
        <w:tabs>
          <w:tab w:val="left" w:pos="0"/>
        </w:tabs>
        <w:spacing w:before="0" w:beforeAutospacing="0" w:after="0" w:afterAutospacing="0"/>
        <w:rPr>
          <w:b/>
          <w:sz w:val="20"/>
          <w:szCs w:val="20"/>
        </w:rPr>
      </w:pPr>
      <w:r w:rsidRPr="00D362EA">
        <w:rPr>
          <w:b/>
          <w:sz w:val="20"/>
          <w:szCs w:val="20"/>
        </w:rPr>
        <w:lastRenderedPageBreak/>
        <w:t xml:space="preserve"> </w:t>
      </w:r>
      <w:r w:rsidR="000E29E2" w:rsidRPr="00D362EA">
        <w:rPr>
          <w:b/>
          <w:noProof/>
          <w:sz w:val="20"/>
          <w:szCs w:val="20"/>
        </w:rPr>
        <w:drawing>
          <wp:inline distT="0" distB="0" distL="0" distR="0">
            <wp:extent cx="2864236" cy="20764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64093" cy="2076346"/>
                    </a:xfrm>
                    <a:prstGeom prst="rect">
                      <a:avLst/>
                    </a:prstGeom>
                    <a:noFill/>
                    <a:ln w="9525">
                      <a:noFill/>
                      <a:miter lim="800000"/>
                      <a:headEnd/>
                      <a:tailEnd/>
                    </a:ln>
                  </pic:spPr>
                </pic:pic>
              </a:graphicData>
            </a:graphic>
          </wp:inline>
        </w:drawing>
      </w:r>
    </w:p>
    <w:p w:rsidR="000E29E2" w:rsidRPr="00D362EA" w:rsidRDefault="000E29E2" w:rsidP="004F35A3">
      <w:pPr>
        <w:pStyle w:val="Default"/>
        <w:jc w:val="both"/>
        <w:rPr>
          <w:b/>
          <w:szCs w:val="20"/>
        </w:rPr>
      </w:pPr>
    </w:p>
    <w:p w:rsidR="003A2CEF" w:rsidRPr="00D362EA" w:rsidRDefault="003A2CEF" w:rsidP="004F35A3">
      <w:pPr>
        <w:pStyle w:val="Default"/>
        <w:jc w:val="both"/>
        <w:rPr>
          <w:b/>
          <w:szCs w:val="20"/>
        </w:rPr>
      </w:pPr>
    </w:p>
    <w:p w:rsidR="000E29E2" w:rsidRPr="00D362EA" w:rsidRDefault="000E29E2" w:rsidP="004F35A3">
      <w:pPr>
        <w:pStyle w:val="Default"/>
        <w:jc w:val="center"/>
        <w:rPr>
          <w:b/>
          <w:szCs w:val="20"/>
        </w:rPr>
      </w:pPr>
      <w:r w:rsidRPr="00D362EA">
        <w:rPr>
          <w:b/>
          <w:szCs w:val="20"/>
        </w:rPr>
        <w:t>Fig 4 : Securely transmission of data</w:t>
      </w:r>
    </w:p>
    <w:p w:rsidR="000E29E2" w:rsidRPr="00D362EA" w:rsidRDefault="000E29E2" w:rsidP="004F35A3">
      <w:pPr>
        <w:pStyle w:val="Default"/>
        <w:jc w:val="both"/>
        <w:rPr>
          <w:b/>
          <w:szCs w:val="20"/>
        </w:rPr>
      </w:pPr>
    </w:p>
    <w:p w:rsidR="003A2CEF" w:rsidRPr="00D362EA" w:rsidRDefault="003A2CEF" w:rsidP="004F35A3">
      <w:pPr>
        <w:pStyle w:val="Default"/>
        <w:jc w:val="both"/>
        <w:rPr>
          <w:b/>
          <w:szCs w:val="20"/>
        </w:rPr>
      </w:pPr>
    </w:p>
    <w:p w:rsidR="006F207C" w:rsidRPr="00D362EA" w:rsidRDefault="006F207C" w:rsidP="004F35A3">
      <w:pPr>
        <w:pStyle w:val="Default"/>
        <w:jc w:val="both"/>
        <w:rPr>
          <w:b/>
          <w:szCs w:val="20"/>
        </w:rPr>
      </w:pPr>
      <w:r w:rsidRPr="00D362EA">
        <w:rPr>
          <w:b/>
          <w:szCs w:val="20"/>
        </w:rPr>
        <w:t xml:space="preserve">The block diagram for stegonography technique is as follows. </w:t>
      </w:r>
    </w:p>
    <w:p w:rsidR="000E29E2" w:rsidRPr="00D362EA" w:rsidRDefault="000E29E2" w:rsidP="004F35A3">
      <w:pPr>
        <w:pStyle w:val="Default"/>
        <w:jc w:val="both"/>
        <w:rPr>
          <w:b/>
          <w:sz w:val="20"/>
          <w:szCs w:val="20"/>
        </w:rPr>
      </w:pPr>
    </w:p>
    <w:p w:rsidR="006F207C" w:rsidRPr="00D362EA" w:rsidRDefault="006F207C" w:rsidP="004F35A3">
      <w:pPr>
        <w:pStyle w:val="Default"/>
        <w:jc w:val="both"/>
        <w:rPr>
          <w:b/>
          <w:sz w:val="20"/>
          <w:szCs w:val="20"/>
        </w:rPr>
      </w:pPr>
      <w:r w:rsidRPr="00D362EA">
        <w:rPr>
          <w:b/>
          <w:noProof/>
          <w:sz w:val="20"/>
          <w:szCs w:val="20"/>
        </w:rPr>
        <w:drawing>
          <wp:inline distT="0" distB="0" distL="0" distR="0">
            <wp:extent cx="2793502" cy="2724150"/>
            <wp:effectExtent l="19050" t="0" r="684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93502" cy="2724150"/>
                    </a:xfrm>
                    <a:prstGeom prst="rect">
                      <a:avLst/>
                    </a:prstGeom>
                    <a:noFill/>
                    <a:ln w="9525">
                      <a:noFill/>
                      <a:miter lim="800000"/>
                      <a:headEnd/>
                      <a:tailEnd/>
                    </a:ln>
                  </pic:spPr>
                </pic:pic>
              </a:graphicData>
            </a:graphic>
          </wp:inline>
        </w:drawing>
      </w:r>
    </w:p>
    <w:p w:rsidR="001879B4" w:rsidRPr="00D362EA" w:rsidRDefault="001879B4" w:rsidP="004F35A3">
      <w:pPr>
        <w:pStyle w:val="Default"/>
        <w:jc w:val="both"/>
        <w:rPr>
          <w:b/>
          <w:sz w:val="20"/>
          <w:szCs w:val="20"/>
        </w:rPr>
      </w:pPr>
    </w:p>
    <w:p w:rsidR="003A2CEF" w:rsidRPr="00D362EA" w:rsidRDefault="003A2CEF" w:rsidP="004F35A3">
      <w:pPr>
        <w:pStyle w:val="Default"/>
        <w:jc w:val="both"/>
        <w:rPr>
          <w:b/>
          <w:sz w:val="20"/>
          <w:szCs w:val="20"/>
        </w:rPr>
      </w:pPr>
    </w:p>
    <w:p w:rsidR="001879B4" w:rsidRPr="00D362EA" w:rsidRDefault="001879B4" w:rsidP="004F35A3">
      <w:pPr>
        <w:pStyle w:val="Default"/>
        <w:jc w:val="center"/>
        <w:rPr>
          <w:b/>
          <w:szCs w:val="20"/>
        </w:rPr>
      </w:pPr>
      <w:r w:rsidRPr="00D362EA">
        <w:rPr>
          <w:b/>
          <w:szCs w:val="20"/>
        </w:rPr>
        <w:t xml:space="preserve">Fig  </w:t>
      </w:r>
      <w:r w:rsidR="000E29E2" w:rsidRPr="00D362EA">
        <w:rPr>
          <w:b/>
          <w:szCs w:val="20"/>
        </w:rPr>
        <w:t>5</w:t>
      </w:r>
      <w:r w:rsidR="006F207C" w:rsidRPr="00D362EA">
        <w:rPr>
          <w:b/>
          <w:szCs w:val="20"/>
        </w:rPr>
        <w:t>: Block diagram for Stegonography</w:t>
      </w:r>
    </w:p>
    <w:p w:rsidR="001879B4" w:rsidRPr="00D362EA" w:rsidRDefault="001879B4" w:rsidP="004F35A3">
      <w:pPr>
        <w:pStyle w:val="Default"/>
        <w:jc w:val="both"/>
        <w:rPr>
          <w:b/>
          <w:szCs w:val="20"/>
        </w:rPr>
      </w:pPr>
    </w:p>
    <w:p w:rsidR="001879B4" w:rsidRPr="00D362EA" w:rsidRDefault="006F207C" w:rsidP="004F35A3">
      <w:pPr>
        <w:pStyle w:val="Default"/>
        <w:jc w:val="both"/>
        <w:rPr>
          <w:b/>
          <w:szCs w:val="20"/>
        </w:rPr>
      </w:pPr>
      <w:r w:rsidRPr="00D362EA">
        <w:rPr>
          <w:b/>
          <w:szCs w:val="20"/>
        </w:rPr>
        <w:t xml:space="preserve">The procedure for data hiding using </w:t>
      </w:r>
      <w:r w:rsidR="001879B4" w:rsidRPr="00D362EA">
        <w:rPr>
          <w:b/>
          <w:szCs w:val="20"/>
        </w:rPr>
        <w:t>stegonography</w:t>
      </w:r>
      <w:r w:rsidRPr="00D362EA">
        <w:rPr>
          <w:b/>
          <w:szCs w:val="20"/>
        </w:rPr>
        <w:t xml:space="preserve"> algorithm is as follows:</w:t>
      </w:r>
    </w:p>
    <w:p w:rsidR="001879B4" w:rsidRPr="00D362EA" w:rsidRDefault="006F207C" w:rsidP="004F35A3">
      <w:pPr>
        <w:pStyle w:val="Default"/>
        <w:jc w:val="both"/>
        <w:rPr>
          <w:b/>
          <w:szCs w:val="20"/>
        </w:rPr>
      </w:pPr>
      <w:r w:rsidRPr="00D362EA">
        <w:rPr>
          <w:b/>
          <w:szCs w:val="20"/>
        </w:rPr>
        <w:t xml:space="preserve"> </w:t>
      </w:r>
      <w:r w:rsidRPr="00D362EA">
        <w:rPr>
          <w:b/>
          <w:bCs/>
          <w:szCs w:val="20"/>
        </w:rPr>
        <w:t xml:space="preserve">1) </w:t>
      </w:r>
      <w:r w:rsidRPr="00D362EA">
        <w:rPr>
          <w:b/>
          <w:szCs w:val="20"/>
        </w:rPr>
        <w:t xml:space="preserve">The sender first uses the </w:t>
      </w:r>
      <w:r w:rsidR="001879B4" w:rsidRPr="00D362EA">
        <w:rPr>
          <w:b/>
          <w:szCs w:val="20"/>
        </w:rPr>
        <w:t>stegonography</w:t>
      </w:r>
      <w:r w:rsidRPr="00D362EA">
        <w:rPr>
          <w:b/>
          <w:szCs w:val="20"/>
        </w:rPr>
        <w:t xml:space="preserve"> algorithm for encrypting the secret message.</w:t>
      </w:r>
    </w:p>
    <w:p w:rsidR="006F207C" w:rsidRPr="00D362EA" w:rsidRDefault="006F207C" w:rsidP="004F35A3">
      <w:pPr>
        <w:pStyle w:val="Default"/>
        <w:jc w:val="both"/>
        <w:rPr>
          <w:b/>
          <w:szCs w:val="20"/>
        </w:rPr>
      </w:pPr>
      <w:r w:rsidRPr="00D362EA">
        <w:rPr>
          <w:b/>
          <w:szCs w:val="20"/>
        </w:rPr>
        <w:t xml:space="preserve"> </w:t>
      </w:r>
      <w:r w:rsidRPr="00D362EA">
        <w:rPr>
          <w:b/>
          <w:bCs/>
          <w:szCs w:val="20"/>
        </w:rPr>
        <w:t xml:space="preserve">2) </w:t>
      </w:r>
      <w:r w:rsidRPr="00D362EA">
        <w:rPr>
          <w:b/>
          <w:szCs w:val="20"/>
        </w:rPr>
        <w:t xml:space="preserve">For this encryption, the sender uses any text documents or audio or video files in which the data is written and the image file as a carrier file in which the </w:t>
      </w:r>
      <w:r w:rsidRPr="00D362EA">
        <w:rPr>
          <w:b/>
          <w:szCs w:val="20"/>
        </w:rPr>
        <w:lastRenderedPageBreak/>
        <w:t xml:space="preserve">secret message or text document or audio or video file to be hidden. </w:t>
      </w:r>
    </w:p>
    <w:p w:rsidR="001879B4" w:rsidRPr="00D362EA" w:rsidRDefault="006F207C" w:rsidP="004F35A3">
      <w:pPr>
        <w:pStyle w:val="Default"/>
        <w:jc w:val="both"/>
        <w:rPr>
          <w:b/>
          <w:szCs w:val="20"/>
        </w:rPr>
      </w:pPr>
      <w:r w:rsidRPr="00D362EA">
        <w:rPr>
          <w:b/>
          <w:bCs/>
          <w:szCs w:val="20"/>
        </w:rPr>
        <w:t xml:space="preserve">3) </w:t>
      </w:r>
      <w:r w:rsidRPr="00D362EA">
        <w:rPr>
          <w:b/>
          <w:szCs w:val="20"/>
        </w:rPr>
        <w:t>The sender sends the carrier file and text document or audio or video file to the encryption phase for data embedding, in which the text document or audio or video file is embedded into the image file.</w:t>
      </w:r>
    </w:p>
    <w:p w:rsidR="00936465" w:rsidRPr="00D362EA" w:rsidRDefault="00936465" w:rsidP="004F35A3">
      <w:pPr>
        <w:pStyle w:val="Default"/>
        <w:jc w:val="both"/>
        <w:rPr>
          <w:b/>
          <w:szCs w:val="20"/>
        </w:rPr>
      </w:pPr>
    </w:p>
    <w:p w:rsidR="00936465" w:rsidRPr="00D362EA" w:rsidRDefault="00936465" w:rsidP="004F35A3">
      <w:pPr>
        <w:pStyle w:val="Default"/>
        <w:jc w:val="both"/>
        <w:rPr>
          <w:b/>
          <w:sz w:val="20"/>
          <w:szCs w:val="20"/>
        </w:rPr>
      </w:pPr>
      <w:r w:rsidRPr="00D362EA">
        <w:rPr>
          <w:b/>
          <w:noProof/>
          <w:sz w:val="20"/>
          <w:szCs w:val="20"/>
        </w:rPr>
        <w:drawing>
          <wp:inline distT="0" distB="0" distL="0" distR="0">
            <wp:extent cx="2705100" cy="29813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05100" cy="2981325"/>
                    </a:xfrm>
                    <a:prstGeom prst="rect">
                      <a:avLst/>
                    </a:prstGeom>
                    <a:noFill/>
                    <a:ln w="9525">
                      <a:noFill/>
                      <a:miter lim="800000"/>
                      <a:headEnd/>
                      <a:tailEnd/>
                    </a:ln>
                  </pic:spPr>
                </pic:pic>
              </a:graphicData>
            </a:graphic>
          </wp:inline>
        </w:drawing>
      </w:r>
    </w:p>
    <w:p w:rsidR="000123D0" w:rsidRPr="00D362EA" w:rsidRDefault="006F207C" w:rsidP="004F35A3">
      <w:pPr>
        <w:pStyle w:val="Default"/>
        <w:jc w:val="both"/>
        <w:rPr>
          <w:b/>
          <w:sz w:val="20"/>
          <w:szCs w:val="20"/>
        </w:rPr>
      </w:pPr>
      <w:r w:rsidRPr="00D362EA">
        <w:rPr>
          <w:b/>
          <w:sz w:val="20"/>
          <w:szCs w:val="20"/>
        </w:rPr>
        <w:t xml:space="preserve"> </w:t>
      </w:r>
    </w:p>
    <w:p w:rsidR="000123D0" w:rsidRPr="00D362EA" w:rsidRDefault="000123D0" w:rsidP="004F35A3">
      <w:pPr>
        <w:pStyle w:val="Default"/>
        <w:jc w:val="both"/>
        <w:rPr>
          <w:b/>
          <w:sz w:val="20"/>
          <w:szCs w:val="20"/>
        </w:rPr>
      </w:pPr>
    </w:p>
    <w:p w:rsidR="001879B4" w:rsidRPr="00D362EA" w:rsidRDefault="006F207C" w:rsidP="004F35A3">
      <w:pPr>
        <w:pStyle w:val="Default"/>
        <w:jc w:val="both"/>
        <w:rPr>
          <w:b/>
          <w:szCs w:val="20"/>
        </w:rPr>
      </w:pPr>
      <w:r w:rsidRPr="00D362EA">
        <w:rPr>
          <w:b/>
          <w:szCs w:val="20"/>
        </w:rPr>
        <w:t>In encryption phase, the data is embedded into carrier file which was protected with the password. Now the carrier file acts as an input for the decryption phase. The image in which data is hidden i.e. the carrier file is sent to the receiver using a transmission medium. E.g. Web or e-mail. The receiver receives the carrier file and places the image in the decryption phase. In the decryption phase, the original text document or audio or video file can be revealed using the appropriate password. The decryption phase decrypts the original text document or audio or video file using the least significant bit decoding and decrypts the original message. As mentioned in the above block diagram, the data hiding and the data extracting will be done in three phases</w:t>
      </w:r>
      <w:r w:rsidR="00FC2977" w:rsidRPr="00D362EA">
        <w:rPr>
          <w:b/>
          <w:szCs w:val="20"/>
        </w:rPr>
        <w:t>[19]</w:t>
      </w:r>
      <w:r w:rsidRPr="00D362EA">
        <w:rPr>
          <w:b/>
          <w:szCs w:val="20"/>
        </w:rPr>
        <w:t xml:space="preserve">. </w:t>
      </w:r>
    </w:p>
    <w:p w:rsidR="001879B4" w:rsidRPr="00D362EA" w:rsidRDefault="004F35A3" w:rsidP="004F35A3">
      <w:pPr>
        <w:pStyle w:val="Default"/>
        <w:jc w:val="both"/>
        <w:rPr>
          <w:b/>
          <w:szCs w:val="20"/>
        </w:rPr>
      </w:pPr>
      <w:r w:rsidRPr="00D362EA">
        <w:rPr>
          <w:b/>
          <w:bCs/>
          <w:szCs w:val="20"/>
        </w:rPr>
        <w:lastRenderedPageBreak/>
        <w:t xml:space="preserve">1) </w:t>
      </w:r>
      <w:r w:rsidR="006F207C" w:rsidRPr="00D362EA">
        <w:rPr>
          <w:b/>
          <w:bCs/>
          <w:szCs w:val="20"/>
        </w:rPr>
        <w:t xml:space="preserve">Encryption Phase: </w:t>
      </w:r>
      <w:r w:rsidR="006F207C" w:rsidRPr="00D362EA">
        <w:rPr>
          <w:b/>
          <w:szCs w:val="20"/>
        </w:rPr>
        <w:t xml:space="preserve">The “Encryption phase” uses two types of files for encryption purpose. One is the secret file which is to be transmitted securely, and the other is a carrier file such as image. In the encryption phase the data is embedded into the image using “Least Significant Bit algorithm” (LSB) by which the least significant bits of the secret document are arranged with the bits of carrier file such as image, Such that the message bits will merge with the bits of carrier file. In this procedure LSB algorithm helps for securing the originality of image. </w:t>
      </w:r>
    </w:p>
    <w:p w:rsidR="00BF3198" w:rsidRPr="00D362EA" w:rsidRDefault="00BF3198" w:rsidP="004F35A3">
      <w:pPr>
        <w:pStyle w:val="Default"/>
        <w:jc w:val="both"/>
        <w:rPr>
          <w:b/>
          <w:szCs w:val="20"/>
        </w:rPr>
      </w:pPr>
    </w:p>
    <w:p w:rsidR="001879B4" w:rsidRPr="00D362EA" w:rsidRDefault="001879B4" w:rsidP="004F35A3">
      <w:pPr>
        <w:pStyle w:val="Default"/>
        <w:jc w:val="both"/>
        <w:rPr>
          <w:b/>
          <w:sz w:val="20"/>
          <w:szCs w:val="20"/>
        </w:rPr>
      </w:pPr>
      <w:r w:rsidRPr="00D362EA">
        <w:rPr>
          <w:b/>
          <w:noProof/>
          <w:sz w:val="20"/>
          <w:szCs w:val="20"/>
        </w:rPr>
        <w:drawing>
          <wp:inline distT="0" distB="0" distL="0" distR="0">
            <wp:extent cx="2701092" cy="2514600"/>
            <wp:effectExtent l="19050" t="0" r="4008"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703195" cy="2516558"/>
                    </a:xfrm>
                    <a:prstGeom prst="rect">
                      <a:avLst/>
                    </a:prstGeom>
                    <a:noFill/>
                    <a:ln w="9525">
                      <a:noFill/>
                      <a:miter lim="800000"/>
                      <a:headEnd/>
                      <a:tailEnd/>
                    </a:ln>
                  </pic:spPr>
                </pic:pic>
              </a:graphicData>
            </a:graphic>
          </wp:inline>
        </w:drawing>
      </w:r>
    </w:p>
    <w:p w:rsidR="001879B4" w:rsidRPr="00D362EA" w:rsidRDefault="001879B4" w:rsidP="004F35A3">
      <w:pPr>
        <w:pStyle w:val="Default"/>
        <w:jc w:val="both"/>
        <w:rPr>
          <w:b/>
          <w:sz w:val="20"/>
          <w:szCs w:val="20"/>
        </w:rPr>
      </w:pPr>
    </w:p>
    <w:p w:rsidR="003A2CEF" w:rsidRPr="00D362EA" w:rsidRDefault="003A2CEF" w:rsidP="004F35A3">
      <w:pPr>
        <w:pStyle w:val="Default"/>
        <w:jc w:val="both"/>
        <w:rPr>
          <w:b/>
          <w:sz w:val="20"/>
          <w:szCs w:val="20"/>
        </w:rPr>
      </w:pPr>
    </w:p>
    <w:p w:rsidR="003A2CEF" w:rsidRPr="00D362EA" w:rsidRDefault="003A2CEF" w:rsidP="004F35A3">
      <w:pPr>
        <w:pStyle w:val="Default"/>
        <w:jc w:val="both"/>
        <w:rPr>
          <w:b/>
          <w:sz w:val="20"/>
          <w:szCs w:val="20"/>
        </w:rPr>
      </w:pPr>
    </w:p>
    <w:p w:rsidR="001879B4" w:rsidRPr="00D362EA" w:rsidRDefault="001879B4" w:rsidP="004F35A3">
      <w:pPr>
        <w:pStyle w:val="Default"/>
        <w:jc w:val="both"/>
        <w:rPr>
          <w:b/>
          <w:sz w:val="20"/>
          <w:szCs w:val="20"/>
        </w:rPr>
      </w:pPr>
    </w:p>
    <w:p w:rsidR="00BF3198" w:rsidRPr="00D362EA" w:rsidRDefault="00BF3198" w:rsidP="004F35A3">
      <w:pPr>
        <w:pStyle w:val="Default"/>
        <w:jc w:val="center"/>
        <w:rPr>
          <w:b/>
          <w:szCs w:val="20"/>
        </w:rPr>
      </w:pPr>
      <w:r w:rsidRPr="00D362EA">
        <w:rPr>
          <w:b/>
          <w:szCs w:val="20"/>
        </w:rPr>
        <w:t>Fig</w:t>
      </w:r>
      <w:r w:rsidR="000E29E2" w:rsidRPr="00D362EA">
        <w:rPr>
          <w:b/>
          <w:szCs w:val="20"/>
        </w:rPr>
        <w:t xml:space="preserve"> 6</w:t>
      </w:r>
      <w:r w:rsidR="006F207C" w:rsidRPr="00D362EA">
        <w:rPr>
          <w:b/>
          <w:szCs w:val="20"/>
        </w:rPr>
        <w:t>: Encryption phase</w:t>
      </w:r>
    </w:p>
    <w:p w:rsidR="00BF3198" w:rsidRPr="00D362EA" w:rsidRDefault="00BF3198" w:rsidP="004F35A3">
      <w:pPr>
        <w:pStyle w:val="Default"/>
        <w:jc w:val="both"/>
        <w:rPr>
          <w:b/>
          <w:szCs w:val="20"/>
        </w:rPr>
      </w:pPr>
    </w:p>
    <w:p w:rsidR="003A2CEF" w:rsidRPr="00D362EA" w:rsidRDefault="003A2CEF" w:rsidP="004F35A3">
      <w:pPr>
        <w:pStyle w:val="Default"/>
        <w:jc w:val="both"/>
        <w:rPr>
          <w:b/>
          <w:szCs w:val="20"/>
        </w:rPr>
      </w:pPr>
    </w:p>
    <w:p w:rsidR="00BF3198" w:rsidRPr="00D362EA" w:rsidRDefault="006F207C" w:rsidP="004F35A3">
      <w:pPr>
        <w:pStyle w:val="Default"/>
        <w:jc w:val="both"/>
        <w:rPr>
          <w:b/>
          <w:szCs w:val="20"/>
        </w:rPr>
      </w:pPr>
      <w:r w:rsidRPr="00D362EA">
        <w:rPr>
          <w:b/>
          <w:szCs w:val="20"/>
        </w:rPr>
        <w:t xml:space="preserve">2) Transmission Phase: The transmission phase is one of the important sections for sending the data to destination securely. </w:t>
      </w:r>
    </w:p>
    <w:p w:rsidR="00BF3198" w:rsidRPr="00D362EA" w:rsidRDefault="006F207C" w:rsidP="004F35A3">
      <w:pPr>
        <w:pStyle w:val="Default"/>
        <w:jc w:val="both"/>
        <w:rPr>
          <w:b/>
          <w:szCs w:val="20"/>
        </w:rPr>
      </w:pPr>
      <w:r w:rsidRPr="00D362EA">
        <w:rPr>
          <w:b/>
          <w:szCs w:val="20"/>
        </w:rPr>
        <w:t xml:space="preserve">3) Decryption Phase: The Decryption phase is reverse to encryption phase. In decryption phase, the carrier image in which the data is hidden is given as an input file. The decryption phase uses the same password which was given for the encryption and decryption in order to secure from unauthorized access. After giving the correct password the decryption section uses the “Least </w:t>
      </w:r>
      <w:r w:rsidRPr="00D362EA">
        <w:rPr>
          <w:b/>
          <w:szCs w:val="20"/>
        </w:rPr>
        <w:lastRenderedPageBreak/>
        <w:t xml:space="preserve">Significant bit Algorithm” (LSB) by which the encoded bits in the image is decoded and turns to its original state and </w:t>
      </w:r>
      <w:r w:rsidR="00BF3198" w:rsidRPr="00D362EA">
        <w:rPr>
          <w:b/>
          <w:szCs w:val="20"/>
        </w:rPr>
        <w:t xml:space="preserve">gives the output as a text document or audio or video file as well as image. </w:t>
      </w:r>
    </w:p>
    <w:p w:rsidR="00BF3198" w:rsidRPr="00D362EA" w:rsidRDefault="00FC2977" w:rsidP="004F35A3">
      <w:pPr>
        <w:pStyle w:val="Default"/>
        <w:jc w:val="both"/>
        <w:rPr>
          <w:b/>
          <w:sz w:val="20"/>
          <w:szCs w:val="20"/>
        </w:rPr>
      </w:pPr>
      <w:r w:rsidRPr="00D362EA">
        <w:rPr>
          <w:b/>
          <w:noProof/>
          <w:sz w:val="20"/>
          <w:szCs w:val="20"/>
        </w:rPr>
        <w:drawing>
          <wp:inline distT="0" distB="0" distL="0" distR="0">
            <wp:extent cx="2705100" cy="19050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705100" cy="1905000"/>
                    </a:xfrm>
                    <a:prstGeom prst="rect">
                      <a:avLst/>
                    </a:prstGeom>
                    <a:noFill/>
                    <a:ln w="9525">
                      <a:noFill/>
                      <a:miter lim="800000"/>
                      <a:headEnd/>
                      <a:tailEnd/>
                    </a:ln>
                  </pic:spPr>
                </pic:pic>
              </a:graphicData>
            </a:graphic>
          </wp:inline>
        </w:drawing>
      </w:r>
    </w:p>
    <w:p w:rsidR="00BF3198" w:rsidRPr="00D362EA" w:rsidRDefault="00BF3198" w:rsidP="004F35A3">
      <w:pPr>
        <w:pStyle w:val="Default"/>
        <w:jc w:val="both"/>
        <w:rPr>
          <w:b/>
          <w:sz w:val="20"/>
          <w:szCs w:val="20"/>
        </w:rPr>
      </w:pPr>
    </w:p>
    <w:p w:rsidR="00FC2977" w:rsidRPr="00D362EA" w:rsidRDefault="00FC2977" w:rsidP="00572A37">
      <w:pPr>
        <w:pStyle w:val="Default"/>
        <w:rPr>
          <w:b/>
          <w:sz w:val="20"/>
          <w:szCs w:val="20"/>
        </w:rPr>
      </w:pPr>
    </w:p>
    <w:p w:rsidR="00F27BC0" w:rsidRPr="00D362EA" w:rsidRDefault="000E29E2" w:rsidP="00FC2977">
      <w:pPr>
        <w:pStyle w:val="Default"/>
        <w:jc w:val="center"/>
        <w:rPr>
          <w:b/>
          <w:szCs w:val="20"/>
        </w:rPr>
      </w:pPr>
      <w:r w:rsidRPr="00D362EA">
        <w:rPr>
          <w:b/>
          <w:szCs w:val="20"/>
        </w:rPr>
        <w:t>Fig 7</w:t>
      </w:r>
      <w:r w:rsidR="00BF3198" w:rsidRPr="00D362EA">
        <w:rPr>
          <w:b/>
          <w:szCs w:val="20"/>
        </w:rPr>
        <w:t>: Decryption Phase</w:t>
      </w:r>
    </w:p>
    <w:p w:rsidR="00311442" w:rsidRPr="00D362EA" w:rsidRDefault="00311442" w:rsidP="00311442">
      <w:pPr>
        <w:pStyle w:val="Default"/>
        <w:ind w:left="720"/>
        <w:rPr>
          <w:b/>
          <w:bCs/>
          <w:sz w:val="20"/>
          <w:szCs w:val="20"/>
        </w:rPr>
      </w:pPr>
    </w:p>
    <w:p w:rsidR="00311442" w:rsidRPr="00D362EA" w:rsidRDefault="00311442" w:rsidP="00311442">
      <w:pPr>
        <w:pStyle w:val="Default"/>
        <w:numPr>
          <w:ilvl w:val="0"/>
          <w:numId w:val="1"/>
        </w:numPr>
        <w:rPr>
          <w:b/>
          <w:bCs/>
          <w:sz w:val="28"/>
          <w:szCs w:val="20"/>
        </w:rPr>
      </w:pPr>
      <w:r w:rsidRPr="00D362EA">
        <w:rPr>
          <w:b/>
          <w:bCs/>
          <w:sz w:val="28"/>
          <w:szCs w:val="20"/>
        </w:rPr>
        <w:t xml:space="preserve">APPLICATIONS </w:t>
      </w:r>
    </w:p>
    <w:p w:rsidR="00311442" w:rsidRPr="00D362EA" w:rsidRDefault="00311442" w:rsidP="00FC2977">
      <w:pPr>
        <w:pStyle w:val="Default"/>
        <w:jc w:val="center"/>
        <w:rPr>
          <w:b/>
          <w:sz w:val="20"/>
          <w:szCs w:val="20"/>
        </w:rPr>
      </w:pPr>
    </w:p>
    <w:p w:rsidR="00311442" w:rsidRPr="00D362EA" w:rsidRDefault="00311442" w:rsidP="00311442">
      <w:pPr>
        <w:pStyle w:val="Default"/>
        <w:jc w:val="both"/>
        <w:rPr>
          <w:b/>
          <w:szCs w:val="20"/>
        </w:rPr>
      </w:pPr>
      <w:r w:rsidRPr="00D362EA">
        <w:rPr>
          <w:b/>
          <w:szCs w:val="20"/>
        </w:rPr>
        <w:t>1) Enables secret communication</w:t>
      </w:r>
    </w:p>
    <w:p w:rsidR="00311442" w:rsidRPr="00D362EA" w:rsidRDefault="00311442" w:rsidP="00311442">
      <w:pPr>
        <w:pStyle w:val="Default"/>
        <w:jc w:val="both"/>
        <w:rPr>
          <w:b/>
          <w:szCs w:val="20"/>
        </w:rPr>
      </w:pPr>
      <w:r w:rsidRPr="00D362EA">
        <w:rPr>
          <w:b/>
          <w:sz w:val="20"/>
          <w:szCs w:val="20"/>
        </w:rPr>
        <w:t xml:space="preserve"> </w:t>
      </w:r>
      <w:r w:rsidRPr="00D362EA">
        <w:rPr>
          <w:b/>
          <w:szCs w:val="20"/>
        </w:rPr>
        <w:t>2) Complements regular encryption: Harder to break: need to first find the encrypted secret text then it needs to be decrypted</w:t>
      </w:r>
    </w:p>
    <w:p w:rsidR="00311442" w:rsidRPr="00D362EA" w:rsidRDefault="00311442" w:rsidP="00311442">
      <w:pPr>
        <w:pStyle w:val="Default"/>
        <w:jc w:val="both"/>
        <w:rPr>
          <w:b/>
          <w:szCs w:val="20"/>
        </w:rPr>
      </w:pPr>
      <w:r w:rsidRPr="00D362EA">
        <w:rPr>
          <w:b/>
          <w:szCs w:val="20"/>
        </w:rPr>
        <w:t xml:space="preserve"> 3) Tremendous use in Military Applications</w:t>
      </w:r>
    </w:p>
    <w:p w:rsidR="00311442" w:rsidRPr="00D362EA" w:rsidRDefault="00311442" w:rsidP="00311442">
      <w:pPr>
        <w:pStyle w:val="Default"/>
        <w:jc w:val="both"/>
        <w:rPr>
          <w:b/>
          <w:szCs w:val="20"/>
        </w:rPr>
      </w:pPr>
    </w:p>
    <w:p w:rsidR="000123D0" w:rsidRPr="00D362EA" w:rsidRDefault="000123D0" w:rsidP="004F35A3">
      <w:pPr>
        <w:pStyle w:val="NormalWeb"/>
        <w:tabs>
          <w:tab w:val="left" w:pos="0"/>
        </w:tabs>
        <w:spacing w:before="0" w:beforeAutospacing="0" w:after="0" w:afterAutospacing="0"/>
        <w:rPr>
          <w:b/>
          <w:szCs w:val="20"/>
        </w:rPr>
      </w:pPr>
    </w:p>
    <w:p w:rsidR="004E19A1" w:rsidRPr="00D362EA" w:rsidRDefault="004E19A1" w:rsidP="004F35A3">
      <w:pPr>
        <w:pStyle w:val="NormalWeb"/>
        <w:tabs>
          <w:tab w:val="left" w:pos="0"/>
        </w:tabs>
        <w:spacing w:before="0" w:beforeAutospacing="0" w:after="0" w:afterAutospacing="0"/>
        <w:rPr>
          <w:b/>
          <w:szCs w:val="20"/>
        </w:rPr>
      </w:pPr>
      <w:r w:rsidRPr="00D362EA">
        <w:rPr>
          <w:b/>
          <w:szCs w:val="20"/>
        </w:rPr>
        <w:t>REFERENCES</w:t>
      </w:r>
    </w:p>
    <w:p w:rsidR="000E29E2" w:rsidRPr="00D362EA" w:rsidRDefault="000E29E2" w:rsidP="004F35A3">
      <w:pPr>
        <w:pStyle w:val="NormalWeb"/>
        <w:tabs>
          <w:tab w:val="left" w:pos="0"/>
        </w:tabs>
        <w:spacing w:before="0" w:beforeAutospacing="0" w:after="0" w:afterAutospacing="0"/>
        <w:rPr>
          <w:b/>
          <w:szCs w:val="20"/>
        </w:rPr>
      </w:pPr>
    </w:p>
    <w:p w:rsidR="0046485E" w:rsidRPr="00D362EA" w:rsidRDefault="00B53CDD" w:rsidP="004F35A3">
      <w:pPr>
        <w:shd w:val="clear" w:color="auto" w:fill="FFFFFF"/>
        <w:tabs>
          <w:tab w:val="left" w:pos="0"/>
        </w:tabs>
        <w:jc w:val="both"/>
        <w:rPr>
          <w:b/>
          <w:color w:val="000000"/>
          <w:szCs w:val="20"/>
        </w:rPr>
      </w:pPr>
      <w:r w:rsidRPr="00D362EA">
        <w:rPr>
          <w:rStyle w:val="apple-converted-space"/>
          <w:b/>
          <w:color w:val="000000"/>
          <w:szCs w:val="20"/>
        </w:rPr>
        <w:t>[1]</w:t>
      </w:r>
      <w:r w:rsidR="0046485E" w:rsidRPr="00D362EA">
        <w:rPr>
          <w:rStyle w:val="apple-converted-space"/>
          <w:b/>
          <w:color w:val="000000"/>
          <w:szCs w:val="20"/>
        </w:rPr>
        <w:t> </w:t>
      </w:r>
      <w:r w:rsidR="0046485E" w:rsidRPr="00D362EA">
        <w:rPr>
          <w:rStyle w:val="reference-text"/>
          <w:rFonts w:eastAsia="SimSun"/>
          <w:b/>
          <w:color w:val="000000"/>
          <w:szCs w:val="20"/>
        </w:rPr>
        <w:t>Kurose, J. F. &amp; Ross, K. W. (2010). Computer Networking: A Top-Down Approach. New York: Addison-Wesley. P 30.</w:t>
      </w:r>
    </w:p>
    <w:p w:rsidR="0046485E" w:rsidRPr="00D362EA" w:rsidRDefault="0046485E" w:rsidP="004F35A3">
      <w:pPr>
        <w:shd w:val="clear" w:color="auto" w:fill="FFFFFF"/>
        <w:tabs>
          <w:tab w:val="left" w:pos="0"/>
        </w:tabs>
        <w:jc w:val="both"/>
        <w:rPr>
          <w:rStyle w:val="reference-text"/>
          <w:rFonts w:eastAsia="SimSun"/>
          <w:b/>
          <w:color w:val="000000"/>
          <w:szCs w:val="20"/>
        </w:rPr>
      </w:pPr>
      <w:r w:rsidRPr="00D362EA">
        <w:rPr>
          <w:rStyle w:val="apple-converted-space"/>
          <w:b/>
          <w:color w:val="000000"/>
          <w:szCs w:val="20"/>
        </w:rPr>
        <w:t> </w:t>
      </w:r>
      <w:r w:rsidR="00B53CDD" w:rsidRPr="00D362EA">
        <w:rPr>
          <w:rStyle w:val="apple-converted-space"/>
          <w:b/>
          <w:color w:val="000000"/>
          <w:szCs w:val="20"/>
        </w:rPr>
        <w:t>[2]</w:t>
      </w:r>
      <w:r w:rsidRPr="00D362EA">
        <w:rPr>
          <w:rStyle w:val="reference-text"/>
          <w:rFonts w:eastAsia="SimSun"/>
          <w:b/>
          <w:color w:val="000000"/>
          <w:szCs w:val="20"/>
        </w:rPr>
        <w:t>Perkins, C. E. (2001). Ad-Hoc Networking. Boston: Addison-Wesley. P 147.</w:t>
      </w:r>
    </w:p>
    <w:p w:rsidR="003841FB" w:rsidRPr="00D362EA" w:rsidRDefault="003841FB" w:rsidP="004F35A3">
      <w:pPr>
        <w:autoSpaceDE w:val="0"/>
        <w:autoSpaceDN w:val="0"/>
        <w:adjustRightInd w:val="0"/>
        <w:jc w:val="both"/>
        <w:rPr>
          <w:rStyle w:val="apple-converted-space"/>
          <w:b/>
          <w:color w:val="000000"/>
          <w:szCs w:val="20"/>
        </w:rPr>
      </w:pPr>
    </w:p>
    <w:p w:rsidR="003841FB" w:rsidRPr="00D362EA" w:rsidRDefault="00B53CDD" w:rsidP="004F35A3">
      <w:pPr>
        <w:autoSpaceDE w:val="0"/>
        <w:autoSpaceDN w:val="0"/>
        <w:adjustRightInd w:val="0"/>
        <w:rPr>
          <w:rFonts w:eastAsiaTheme="minorHAnsi"/>
          <w:b/>
          <w:szCs w:val="20"/>
        </w:rPr>
      </w:pPr>
      <w:r w:rsidRPr="00D362EA">
        <w:rPr>
          <w:rStyle w:val="apple-converted-space"/>
          <w:b/>
          <w:color w:val="000000"/>
          <w:szCs w:val="20"/>
        </w:rPr>
        <w:t>[3]</w:t>
      </w:r>
      <w:r w:rsidR="003841FB" w:rsidRPr="00D362EA">
        <w:rPr>
          <w:rFonts w:ascii="AdvP7C34" w:eastAsiaTheme="minorHAnsi" w:hAnsi="AdvP7C34" w:cs="AdvP7C34"/>
          <w:b/>
          <w:szCs w:val="16"/>
        </w:rPr>
        <w:t xml:space="preserve"> </w:t>
      </w:r>
      <w:r w:rsidR="003841FB" w:rsidRPr="00D362EA">
        <w:rPr>
          <w:rFonts w:eastAsiaTheme="minorHAnsi"/>
          <w:b/>
          <w:szCs w:val="20"/>
        </w:rPr>
        <w:t>Overview of Attack Trends, http://www.cert.org/archive/pdf/attack_trends.pdf, 2002.</w:t>
      </w:r>
    </w:p>
    <w:p w:rsidR="00FC2977" w:rsidRPr="00D362EA" w:rsidRDefault="00FC2977" w:rsidP="004F35A3">
      <w:pPr>
        <w:shd w:val="clear" w:color="auto" w:fill="FFFFFF"/>
        <w:tabs>
          <w:tab w:val="left" w:pos="0"/>
        </w:tabs>
        <w:jc w:val="both"/>
        <w:rPr>
          <w:rStyle w:val="apple-converted-space"/>
          <w:b/>
          <w:color w:val="000000"/>
          <w:szCs w:val="20"/>
        </w:rPr>
      </w:pPr>
    </w:p>
    <w:p w:rsidR="00DF1AD4" w:rsidRPr="00D362EA" w:rsidRDefault="003841FB" w:rsidP="004F35A3">
      <w:pPr>
        <w:shd w:val="clear" w:color="auto" w:fill="FFFFFF"/>
        <w:tabs>
          <w:tab w:val="left" w:pos="0"/>
        </w:tabs>
        <w:jc w:val="both"/>
        <w:rPr>
          <w:b/>
          <w:color w:val="000000"/>
          <w:szCs w:val="20"/>
        </w:rPr>
      </w:pPr>
      <w:r w:rsidRPr="00D362EA">
        <w:rPr>
          <w:rStyle w:val="apple-converted-space"/>
          <w:b/>
          <w:color w:val="000000"/>
          <w:szCs w:val="20"/>
        </w:rPr>
        <w:t xml:space="preserve"> </w:t>
      </w:r>
      <w:r w:rsidR="00B53CDD" w:rsidRPr="00D362EA">
        <w:rPr>
          <w:rStyle w:val="apple-converted-space"/>
          <w:b/>
          <w:color w:val="000000"/>
          <w:szCs w:val="20"/>
        </w:rPr>
        <w:t>[4]</w:t>
      </w:r>
      <w:r w:rsidR="0046485E" w:rsidRPr="00D362EA">
        <w:rPr>
          <w:rStyle w:val="apple-converted-space"/>
          <w:b/>
          <w:color w:val="000000"/>
          <w:szCs w:val="20"/>
        </w:rPr>
        <w:t> </w:t>
      </w:r>
      <w:r w:rsidR="0046485E" w:rsidRPr="00D362EA">
        <w:rPr>
          <w:b/>
          <w:szCs w:val="20"/>
        </w:rPr>
        <w:t>"Packet loss or latency at intermediate hops."</w:t>
      </w:r>
      <w:r w:rsidR="0046485E" w:rsidRPr="00D362EA">
        <w:rPr>
          <w:rStyle w:val="apple-converted-space"/>
          <w:b/>
          <w:color w:val="000000"/>
          <w:szCs w:val="20"/>
        </w:rPr>
        <w:t> </w:t>
      </w:r>
      <w:r w:rsidR="0046485E" w:rsidRPr="00D362EA">
        <w:rPr>
          <w:rStyle w:val="citation"/>
          <w:b/>
          <w:color w:val="000000"/>
          <w:szCs w:val="20"/>
        </w:rPr>
        <w:t>(HTTP)</w:t>
      </w:r>
      <w:r w:rsidR="0046485E" w:rsidRPr="00D362EA">
        <w:rPr>
          <w:rStyle w:val="reference-accessdate"/>
          <w:b/>
          <w:color w:val="000000"/>
          <w:szCs w:val="20"/>
        </w:rPr>
        <w:t>. Retrieved 2007-02-25</w:t>
      </w:r>
      <w:r w:rsidR="0046485E" w:rsidRPr="00D362EA">
        <w:rPr>
          <w:rStyle w:val="citation"/>
          <w:b/>
          <w:color w:val="000000"/>
          <w:szCs w:val="20"/>
        </w:rPr>
        <w:t>.</w:t>
      </w:r>
    </w:p>
    <w:p w:rsidR="00FD6050" w:rsidRPr="00D362EA" w:rsidRDefault="00FD6050" w:rsidP="004F35A3">
      <w:pPr>
        <w:autoSpaceDE w:val="0"/>
        <w:autoSpaceDN w:val="0"/>
        <w:adjustRightInd w:val="0"/>
        <w:jc w:val="both"/>
        <w:rPr>
          <w:b/>
          <w:color w:val="000000"/>
          <w:szCs w:val="20"/>
        </w:rPr>
      </w:pPr>
    </w:p>
    <w:p w:rsidR="003841FB" w:rsidRPr="00D362EA" w:rsidRDefault="00DF1AD4" w:rsidP="004F35A3">
      <w:pPr>
        <w:autoSpaceDE w:val="0"/>
        <w:autoSpaceDN w:val="0"/>
        <w:adjustRightInd w:val="0"/>
        <w:jc w:val="both"/>
        <w:rPr>
          <w:rFonts w:eastAsiaTheme="minorHAnsi"/>
          <w:b/>
          <w:iCs/>
          <w:szCs w:val="20"/>
        </w:rPr>
      </w:pPr>
      <w:r w:rsidRPr="00D362EA">
        <w:rPr>
          <w:b/>
          <w:color w:val="000000"/>
          <w:szCs w:val="20"/>
        </w:rPr>
        <w:t>[5]</w:t>
      </w:r>
      <w:r w:rsidR="003841FB" w:rsidRPr="00D362EA">
        <w:rPr>
          <w:rFonts w:ascii="CMR8" w:eastAsiaTheme="minorHAnsi" w:hAnsi="CMR8" w:cs="CMR8"/>
          <w:b/>
          <w:szCs w:val="16"/>
        </w:rPr>
        <w:t xml:space="preserve"> </w:t>
      </w:r>
      <w:r w:rsidR="003841FB" w:rsidRPr="00D362EA">
        <w:rPr>
          <w:rFonts w:eastAsiaTheme="minorHAnsi"/>
          <w:b/>
          <w:szCs w:val="20"/>
        </w:rPr>
        <w:t xml:space="preserve">A. Tacticus, </w:t>
      </w:r>
      <w:r w:rsidR="003841FB" w:rsidRPr="00D362EA">
        <w:rPr>
          <w:rFonts w:eastAsiaTheme="minorHAnsi"/>
          <w:b/>
          <w:iCs/>
          <w:szCs w:val="20"/>
        </w:rPr>
        <w:t>How to survive under siege / Aineias the Tactician</w:t>
      </w:r>
      <w:r w:rsidR="003841FB" w:rsidRPr="00D362EA">
        <w:rPr>
          <w:rFonts w:eastAsiaTheme="minorHAnsi"/>
          <w:b/>
          <w:szCs w:val="20"/>
        </w:rPr>
        <w:t xml:space="preserve">, pp. 84{90, </w:t>
      </w:r>
      <w:r w:rsidR="003841FB" w:rsidRPr="00D362EA">
        <w:rPr>
          <w:rFonts w:eastAsiaTheme="minorHAnsi"/>
          <w:b/>
          <w:szCs w:val="20"/>
        </w:rPr>
        <w:lastRenderedPageBreak/>
        <w:t>183{193. Clarendon ancient history series,</w:t>
      </w:r>
    </w:p>
    <w:p w:rsidR="00FD6050" w:rsidRPr="00D362EA" w:rsidRDefault="003841FB" w:rsidP="004F35A3">
      <w:pPr>
        <w:autoSpaceDE w:val="0"/>
        <w:autoSpaceDN w:val="0"/>
        <w:adjustRightInd w:val="0"/>
        <w:jc w:val="both"/>
        <w:rPr>
          <w:rFonts w:eastAsiaTheme="minorHAnsi"/>
          <w:b/>
          <w:szCs w:val="20"/>
        </w:rPr>
      </w:pPr>
      <w:r w:rsidRPr="00D362EA">
        <w:rPr>
          <w:rFonts w:eastAsiaTheme="minorHAnsi"/>
          <w:b/>
          <w:szCs w:val="20"/>
        </w:rPr>
        <w:t>Oxford, England: Clarendon Press, 1990, ISBN 0-19-814744-9,translated with introduction and commentary by David Whitehead.</w:t>
      </w:r>
    </w:p>
    <w:p w:rsidR="00FD6050" w:rsidRPr="00D362EA" w:rsidRDefault="00FD6050" w:rsidP="004F35A3">
      <w:pPr>
        <w:autoSpaceDE w:val="0"/>
        <w:autoSpaceDN w:val="0"/>
        <w:adjustRightInd w:val="0"/>
        <w:jc w:val="both"/>
        <w:rPr>
          <w:rFonts w:eastAsiaTheme="minorHAnsi"/>
          <w:b/>
          <w:szCs w:val="20"/>
        </w:rPr>
      </w:pPr>
    </w:p>
    <w:p w:rsidR="00DF1AD4" w:rsidRPr="00D362EA" w:rsidRDefault="0046485E" w:rsidP="004F35A3">
      <w:pPr>
        <w:autoSpaceDE w:val="0"/>
        <w:autoSpaceDN w:val="0"/>
        <w:adjustRightInd w:val="0"/>
        <w:jc w:val="both"/>
        <w:rPr>
          <w:rStyle w:val="reference-text"/>
          <w:rFonts w:eastAsiaTheme="minorHAnsi"/>
          <w:b/>
          <w:szCs w:val="20"/>
        </w:rPr>
      </w:pPr>
      <w:r w:rsidRPr="00D362EA">
        <w:rPr>
          <w:rStyle w:val="apple-converted-space"/>
          <w:b/>
          <w:color w:val="000000"/>
          <w:szCs w:val="20"/>
        </w:rPr>
        <w:t> </w:t>
      </w:r>
      <w:r w:rsidR="00DF1AD4" w:rsidRPr="00D362EA">
        <w:rPr>
          <w:rStyle w:val="apple-converted-space"/>
          <w:b/>
          <w:color w:val="000000"/>
          <w:szCs w:val="20"/>
        </w:rPr>
        <w:t>[6]</w:t>
      </w:r>
      <w:r w:rsidRPr="00D362EA">
        <w:rPr>
          <w:rStyle w:val="reference-text"/>
          <w:rFonts w:eastAsia="SimSun"/>
          <w:b/>
          <w:color w:val="000000"/>
          <w:szCs w:val="20"/>
        </w:rPr>
        <w:t>Mansfield, K. C. &amp; Antonakos, J. L. (2</w:t>
      </w:r>
      <w:r w:rsidR="00DF1AD4" w:rsidRPr="00D362EA">
        <w:rPr>
          <w:rStyle w:val="reference-text"/>
          <w:rFonts w:eastAsia="SimSun"/>
          <w:b/>
          <w:color w:val="000000"/>
          <w:szCs w:val="20"/>
        </w:rPr>
        <w:t>010).</w:t>
      </w:r>
      <w:r w:rsidRPr="00D362EA">
        <w:rPr>
          <w:rStyle w:val="reference-text"/>
          <w:rFonts w:eastAsia="SimSun"/>
          <w:b/>
          <w:color w:val="000000"/>
          <w:szCs w:val="20"/>
        </w:rPr>
        <w:t>Computer Networking from LANs to WANs: Hardware, Software, and Security. Boston: Course Technology, Cengage Learning. P501.</w:t>
      </w:r>
    </w:p>
    <w:p w:rsidR="00DF1AD4" w:rsidRPr="00D362EA" w:rsidRDefault="00DF1AD4" w:rsidP="00892386">
      <w:pPr>
        <w:shd w:val="clear" w:color="auto" w:fill="FFFFFF"/>
        <w:tabs>
          <w:tab w:val="left" w:pos="0"/>
        </w:tabs>
        <w:spacing w:before="100" w:beforeAutospacing="1" w:after="24"/>
        <w:jc w:val="both"/>
        <w:rPr>
          <w:rFonts w:eastAsia="SimSun"/>
          <w:b/>
          <w:color w:val="000000"/>
          <w:szCs w:val="20"/>
        </w:rPr>
      </w:pPr>
      <w:r w:rsidRPr="00D362EA">
        <w:rPr>
          <w:rStyle w:val="reference-text"/>
          <w:rFonts w:eastAsia="SimSun"/>
          <w:b/>
          <w:color w:val="000000"/>
          <w:szCs w:val="20"/>
        </w:rPr>
        <w:t>[7]</w:t>
      </w:r>
      <w:r w:rsidRPr="00D362EA">
        <w:rPr>
          <w:rStyle w:val="reference-text"/>
          <w:b/>
          <w:color w:val="000000"/>
          <w:szCs w:val="18"/>
        </w:rPr>
        <w:t>Kurose, J. F. &amp; Ross, K. W. (2010). Computer Networking: A Top-Down Approach. New York: Addison-Wesley. P 282-283</w:t>
      </w:r>
    </w:p>
    <w:p w:rsidR="00B53CDD" w:rsidRPr="00D362EA" w:rsidRDefault="00B53CDD" w:rsidP="004F35A3">
      <w:pPr>
        <w:shd w:val="clear" w:color="auto" w:fill="FFFFFF"/>
        <w:tabs>
          <w:tab w:val="left" w:pos="0"/>
        </w:tabs>
        <w:spacing w:before="100" w:beforeAutospacing="1" w:after="24"/>
        <w:jc w:val="both"/>
        <w:rPr>
          <w:rFonts w:eastAsia="SimSun"/>
          <w:b/>
          <w:color w:val="000000"/>
          <w:szCs w:val="20"/>
        </w:rPr>
      </w:pPr>
      <w:r w:rsidRPr="00D362EA">
        <w:rPr>
          <w:b/>
          <w:color w:val="000000"/>
          <w:szCs w:val="20"/>
        </w:rPr>
        <w:t>[8]</w:t>
      </w:r>
      <w:r w:rsidR="0046485E" w:rsidRPr="00D362EA">
        <w:rPr>
          <w:rStyle w:val="apple-converted-space"/>
          <w:b/>
          <w:color w:val="000000"/>
          <w:szCs w:val="20"/>
        </w:rPr>
        <w:t> </w:t>
      </w:r>
      <w:r w:rsidR="0046485E" w:rsidRPr="00D362EA">
        <w:rPr>
          <w:rStyle w:val="reference-text"/>
          <w:rFonts w:eastAsia="SimSun"/>
          <w:b/>
          <w:color w:val="000000"/>
          <w:szCs w:val="20"/>
        </w:rPr>
        <w:t>Kurose, J. F. &amp; Ross, K. W. (2010). Computer Networking: A Top-Down Approach. New York: Addison-Wesley. P 30.</w:t>
      </w:r>
    </w:p>
    <w:p w:rsidR="00B53CDD" w:rsidRPr="00D362EA" w:rsidRDefault="00B53CDD" w:rsidP="004F35A3">
      <w:pPr>
        <w:shd w:val="clear" w:color="auto" w:fill="FFFFFF"/>
        <w:spacing w:before="100" w:beforeAutospacing="1" w:after="24"/>
        <w:jc w:val="both"/>
        <w:rPr>
          <w:rStyle w:val="reference-text"/>
          <w:b/>
          <w:color w:val="000000"/>
          <w:szCs w:val="20"/>
        </w:rPr>
      </w:pPr>
      <w:r w:rsidRPr="00D362EA">
        <w:rPr>
          <w:b/>
          <w:color w:val="000000"/>
          <w:szCs w:val="20"/>
        </w:rPr>
        <w:t>[9]</w:t>
      </w:r>
      <w:r w:rsidR="0046485E" w:rsidRPr="00D362EA">
        <w:rPr>
          <w:rStyle w:val="apple-converted-space"/>
          <w:b/>
          <w:color w:val="000000"/>
          <w:szCs w:val="20"/>
        </w:rPr>
        <w:t> </w:t>
      </w:r>
      <w:r w:rsidR="0046485E" w:rsidRPr="00D362EA">
        <w:rPr>
          <w:rStyle w:val="reference-text"/>
          <w:rFonts w:eastAsia="SimSun"/>
          <w:b/>
          <w:color w:val="000000"/>
          <w:szCs w:val="20"/>
        </w:rPr>
        <w:t>Kurose, J. F. &amp; Ross, K. W. (2010). Computer Networking: A Top-Down Approach. New York: Addison-Wesley. P 282-283</w:t>
      </w:r>
    </w:p>
    <w:p w:rsidR="00B53CDD" w:rsidRPr="00D362EA" w:rsidRDefault="00B53CDD" w:rsidP="004F35A3">
      <w:pPr>
        <w:shd w:val="clear" w:color="auto" w:fill="FFFFFF"/>
        <w:spacing w:before="100" w:beforeAutospacing="1" w:after="24"/>
        <w:jc w:val="both"/>
        <w:rPr>
          <w:rFonts w:eastAsiaTheme="minorHAnsi"/>
          <w:b/>
          <w:szCs w:val="20"/>
        </w:rPr>
      </w:pPr>
      <w:r w:rsidRPr="00D362EA">
        <w:rPr>
          <w:rStyle w:val="reference-text"/>
          <w:b/>
          <w:color w:val="000000"/>
          <w:szCs w:val="20"/>
        </w:rPr>
        <w:t>[10]</w:t>
      </w:r>
      <w:r w:rsidR="0046485E" w:rsidRPr="00D362EA">
        <w:rPr>
          <w:rFonts w:eastAsiaTheme="minorHAnsi"/>
          <w:b/>
          <w:szCs w:val="20"/>
        </w:rPr>
        <w:t>V. Paxson and M. Allman, “Computing</w:t>
      </w:r>
      <w:r w:rsidR="003441AC" w:rsidRPr="00D362EA">
        <w:rPr>
          <w:b/>
          <w:color w:val="000000"/>
          <w:szCs w:val="20"/>
        </w:rPr>
        <w:t xml:space="preserve"> </w:t>
      </w:r>
      <w:r w:rsidR="0046485E" w:rsidRPr="00D362EA">
        <w:rPr>
          <w:rFonts w:eastAsiaTheme="minorHAnsi"/>
          <w:b/>
          <w:szCs w:val="20"/>
        </w:rPr>
        <w:t>tcp’s retransmission timer,”</w:t>
      </w:r>
      <w:r w:rsidRPr="00D362EA">
        <w:rPr>
          <w:rFonts w:eastAsiaTheme="minorHAnsi"/>
          <w:b/>
          <w:szCs w:val="20"/>
        </w:rPr>
        <w:t>2988</w:t>
      </w:r>
    </w:p>
    <w:p w:rsidR="00B53CDD"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[11]</w:t>
      </w:r>
      <w:r w:rsidR="0046485E" w:rsidRPr="00D362EA">
        <w:rPr>
          <w:rFonts w:eastAsiaTheme="minorHAnsi"/>
          <w:b/>
          <w:szCs w:val="20"/>
        </w:rPr>
        <w:t>J. Padhye, V. Firoiu, and D. Towsley, “A stochastic model of</w:t>
      </w:r>
      <w:r w:rsidR="003441AC" w:rsidRPr="00D362EA">
        <w:rPr>
          <w:b/>
          <w:color w:val="000000"/>
          <w:szCs w:val="20"/>
        </w:rPr>
        <w:t xml:space="preserve"> </w:t>
      </w:r>
      <w:r w:rsidR="0046485E" w:rsidRPr="00D362EA">
        <w:rPr>
          <w:rFonts w:eastAsiaTheme="minorHAnsi"/>
          <w:b/>
          <w:szCs w:val="20"/>
        </w:rPr>
        <w:t>tcp reno congestion avoidance and control,” U. Massachusetts</w:t>
      </w:r>
      <w:r w:rsidRPr="00D362EA">
        <w:rPr>
          <w:rFonts w:eastAsiaTheme="minorHAnsi"/>
          <w:b/>
          <w:szCs w:val="20"/>
        </w:rPr>
        <w:t xml:space="preserve"> </w:t>
      </w:r>
      <w:r w:rsidR="0046485E" w:rsidRPr="00D362EA">
        <w:rPr>
          <w:rFonts w:eastAsiaTheme="minorHAnsi"/>
          <w:b/>
          <w:szCs w:val="20"/>
        </w:rPr>
        <w:t>Amherst Dept. of Computer Science, Tech. Rep., 1999.</w:t>
      </w:r>
      <w:r w:rsidRPr="00D362EA">
        <w:rPr>
          <w:rFonts w:eastAsiaTheme="minorHAnsi"/>
          <w:b/>
          <w:szCs w:val="20"/>
        </w:rPr>
        <w:t xml:space="preserve">  </w:t>
      </w:r>
    </w:p>
    <w:p w:rsidR="00B53CDD"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[12]</w:t>
      </w:r>
      <w:r w:rsidR="0046485E" w:rsidRPr="00D362EA">
        <w:rPr>
          <w:rFonts w:eastAsiaTheme="minorHAnsi"/>
          <w:b/>
          <w:szCs w:val="20"/>
        </w:rPr>
        <w:t xml:space="preserve">L. S. Brakmo, S. W. O’Malley, and L. L. Peterson, “Tcp </w:t>
      </w:r>
      <w:r w:rsidR="00DF7345" w:rsidRPr="00D362EA">
        <w:rPr>
          <w:rFonts w:eastAsiaTheme="minorHAnsi"/>
          <w:b/>
          <w:szCs w:val="20"/>
        </w:rPr>
        <w:t xml:space="preserve"> </w:t>
      </w:r>
      <w:r w:rsidR="0046485E" w:rsidRPr="00D362EA">
        <w:rPr>
          <w:rFonts w:eastAsiaTheme="minorHAnsi"/>
          <w:b/>
          <w:szCs w:val="20"/>
        </w:rPr>
        <w:t>vegas:</w:t>
      </w:r>
      <w:r w:rsidRPr="00D362EA">
        <w:rPr>
          <w:rFonts w:eastAsiaTheme="minorHAnsi"/>
          <w:b/>
          <w:szCs w:val="20"/>
        </w:rPr>
        <w:t xml:space="preserve"> </w:t>
      </w:r>
      <w:r w:rsidR="0046485E" w:rsidRPr="00D362EA">
        <w:rPr>
          <w:rFonts w:eastAsiaTheme="minorHAnsi"/>
          <w:b/>
          <w:szCs w:val="20"/>
        </w:rPr>
        <w:t xml:space="preserve">new techniques for congestion detection and avoidance,” in </w:t>
      </w:r>
      <w:r w:rsidR="0046485E" w:rsidRPr="00D362EA">
        <w:rPr>
          <w:rFonts w:eastAsiaTheme="minorHAnsi"/>
          <w:b/>
          <w:iCs/>
          <w:szCs w:val="20"/>
        </w:rPr>
        <w:t>Proceedings</w:t>
      </w:r>
      <w:r w:rsidR="00967BA7" w:rsidRPr="00D362EA">
        <w:rPr>
          <w:b/>
          <w:color w:val="000000"/>
          <w:szCs w:val="20"/>
        </w:rPr>
        <w:t xml:space="preserve"> </w:t>
      </w:r>
      <w:r w:rsidR="0046485E" w:rsidRPr="00D362EA">
        <w:rPr>
          <w:rFonts w:eastAsiaTheme="minorHAnsi"/>
          <w:b/>
          <w:iCs/>
          <w:szCs w:val="20"/>
        </w:rPr>
        <w:t>of the conference on Communications architectures</w:t>
      </w:r>
      <w:r w:rsidR="003441AC" w:rsidRPr="00D362EA">
        <w:rPr>
          <w:rFonts w:eastAsiaTheme="minorHAnsi"/>
          <w:b/>
          <w:iCs/>
          <w:szCs w:val="20"/>
        </w:rPr>
        <w:t>,</w:t>
      </w:r>
      <w:r w:rsidR="00DF7345" w:rsidRPr="00D362EA">
        <w:rPr>
          <w:rFonts w:eastAsiaTheme="minorHAnsi"/>
          <w:b/>
          <w:iCs/>
          <w:szCs w:val="20"/>
        </w:rPr>
        <w:t xml:space="preserve"> </w:t>
      </w:r>
      <w:r w:rsidR="0046485E" w:rsidRPr="00D362EA">
        <w:rPr>
          <w:rFonts w:eastAsiaTheme="minorHAnsi"/>
          <w:b/>
          <w:iCs/>
          <w:szCs w:val="20"/>
        </w:rPr>
        <w:t>protocols and applications</w:t>
      </w:r>
      <w:r w:rsidR="0046485E" w:rsidRPr="00D362EA">
        <w:rPr>
          <w:rFonts w:eastAsiaTheme="minorHAnsi"/>
          <w:b/>
          <w:szCs w:val="20"/>
        </w:rPr>
        <w:t xml:space="preserve">. ACM Press, </w:t>
      </w:r>
      <w:r w:rsidR="003441AC" w:rsidRPr="00D362EA">
        <w:rPr>
          <w:rFonts w:eastAsiaTheme="minorHAnsi"/>
          <w:b/>
          <w:szCs w:val="20"/>
        </w:rPr>
        <w:t xml:space="preserve">      </w:t>
      </w:r>
      <w:r w:rsidR="0046485E" w:rsidRPr="00D362EA">
        <w:rPr>
          <w:rFonts w:eastAsiaTheme="minorHAnsi"/>
          <w:b/>
          <w:szCs w:val="20"/>
        </w:rPr>
        <w:t>1994, pp. 24–35.</w:t>
      </w:r>
    </w:p>
    <w:p w:rsidR="00B53CDD"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[13]</w:t>
      </w:r>
      <w:r w:rsidR="0046485E" w:rsidRPr="00D362EA">
        <w:rPr>
          <w:rFonts w:eastAsiaTheme="minorHAnsi"/>
          <w:b/>
          <w:szCs w:val="20"/>
        </w:rPr>
        <w:t>J. Liu, I. Matta, and M. Crovella, “End-to-end inference of loss</w:t>
      </w:r>
      <w:r w:rsidR="00967BA7" w:rsidRPr="00D362EA">
        <w:rPr>
          <w:rFonts w:eastAsiaTheme="minorHAnsi"/>
          <w:b/>
          <w:szCs w:val="20"/>
        </w:rPr>
        <w:t xml:space="preserve"> </w:t>
      </w:r>
      <w:r w:rsidR="0046485E" w:rsidRPr="00D362EA">
        <w:rPr>
          <w:rFonts w:eastAsiaTheme="minorHAnsi"/>
          <w:b/>
          <w:szCs w:val="20"/>
        </w:rPr>
        <w:t xml:space="preserve">nature in a hybrid wired/wireless environment,” in </w:t>
      </w:r>
      <w:r w:rsidR="0046485E" w:rsidRPr="00D362EA">
        <w:rPr>
          <w:rFonts w:eastAsiaTheme="minorHAnsi"/>
          <w:b/>
          <w:iCs/>
          <w:szCs w:val="20"/>
        </w:rPr>
        <w:t>Proceedings</w:t>
      </w:r>
      <w:r w:rsidRPr="00D362EA">
        <w:rPr>
          <w:rFonts w:eastAsiaTheme="minorHAnsi"/>
          <w:b/>
          <w:szCs w:val="20"/>
        </w:rPr>
        <w:t xml:space="preserve"> </w:t>
      </w:r>
      <w:r w:rsidR="0046485E" w:rsidRPr="00D362EA">
        <w:rPr>
          <w:rFonts w:eastAsiaTheme="minorHAnsi"/>
          <w:b/>
          <w:iCs/>
          <w:szCs w:val="20"/>
        </w:rPr>
        <w:t xml:space="preserve">of WiOpt’03: Modeling and </w:t>
      </w:r>
      <w:r w:rsidR="0046485E" w:rsidRPr="00D362EA">
        <w:rPr>
          <w:rFonts w:eastAsiaTheme="minorHAnsi"/>
          <w:b/>
          <w:iCs/>
          <w:szCs w:val="20"/>
        </w:rPr>
        <w:lastRenderedPageBreak/>
        <w:t>Optimization in Mobile, Ad Hoc</w:t>
      </w:r>
      <w:r w:rsidR="00967BA7" w:rsidRPr="00D362EA">
        <w:rPr>
          <w:rFonts w:eastAsiaTheme="minorHAnsi"/>
          <w:b/>
          <w:iCs/>
          <w:szCs w:val="20"/>
        </w:rPr>
        <w:t xml:space="preserve"> </w:t>
      </w:r>
      <w:r w:rsidR="0046485E" w:rsidRPr="00D362EA">
        <w:rPr>
          <w:rFonts w:eastAsiaTheme="minorHAnsi"/>
          <w:b/>
          <w:iCs/>
          <w:szCs w:val="20"/>
        </w:rPr>
        <w:t>and Wireless Networks</w:t>
      </w:r>
      <w:r w:rsidR="0046485E" w:rsidRPr="00D362EA">
        <w:rPr>
          <w:rFonts w:eastAsiaTheme="minorHAnsi"/>
          <w:b/>
          <w:szCs w:val="20"/>
        </w:rPr>
        <w:t>, 2003.</w:t>
      </w:r>
    </w:p>
    <w:p w:rsidR="00B53CDD" w:rsidRPr="00D362EA" w:rsidRDefault="00B53CDD" w:rsidP="004F35A3">
      <w:pPr>
        <w:shd w:val="clear" w:color="auto" w:fill="FFFFFF"/>
        <w:spacing w:before="100" w:beforeAutospacing="1" w:after="24"/>
        <w:jc w:val="both"/>
        <w:rPr>
          <w:rFonts w:eastAsiaTheme="minorHAnsi"/>
          <w:szCs w:val="20"/>
        </w:rPr>
      </w:pPr>
      <w:r w:rsidRPr="00D362EA">
        <w:rPr>
          <w:rFonts w:eastAsiaTheme="minorHAnsi"/>
          <w:b/>
          <w:szCs w:val="20"/>
        </w:rPr>
        <w:t>[14]</w:t>
      </w:r>
      <w:r w:rsidR="0046485E" w:rsidRPr="00D362EA">
        <w:rPr>
          <w:rFonts w:eastAsiaTheme="minorHAnsi"/>
          <w:b/>
          <w:szCs w:val="20"/>
        </w:rPr>
        <w:t>D. Barman and I. Matta, “Effectiveness of loss labeling in</w:t>
      </w:r>
      <w:r w:rsidR="00967BA7" w:rsidRPr="00D362EA">
        <w:rPr>
          <w:rFonts w:eastAsiaTheme="minorHAnsi"/>
          <w:b/>
          <w:szCs w:val="20"/>
        </w:rPr>
        <w:t xml:space="preserve"> </w:t>
      </w:r>
      <w:r w:rsidR="0046485E" w:rsidRPr="00D362EA">
        <w:rPr>
          <w:rFonts w:eastAsiaTheme="minorHAnsi"/>
          <w:b/>
          <w:szCs w:val="20"/>
        </w:rPr>
        <w:t>improving tcp performance</w:t>
      </w:r>
      <w:r w:rsidR="00967BA7" w:rsidRPr="00D362EA">
        <w:rPr>
          <w:rFonts w:eastAsiaTheme="minorHAnsi"/>
          <w:b/>
          <w:szCs w:val="20"/>
        </w:rPr>
        <w:t xml:space="preserve"> in wired/wireless networks,”</w:t>
      </w:r>
      <w:r w:rsidR="00967BA7" w:rsidRPr="00D362EA">
        <w:rPr>
          <w:rFonts w:eastAsiaTheme="minorHAnsi"/>
          <w:szCs w:val="20"/>
        </w:rPr>
        <w:t xml:space="preserve"> </w:t>
      </w:r>
      <w:r w:rsidRPr="00D362EA">
        <w:rPr>
          <w:rFonts w:eastAsiaTheme="minorHAnsi"/>
          <w:szCs w:val="20"/>
        </w:rPr>
        <w:t xml:space="preserve"> </w:t>
      </w:r>
    </w:p>
    <w:p w:rsidR="00B53CDD"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[15]</w:t>
      </w:r>
      <w:r w:rsidR="0046485E" w:rsidRPr="00D362EA">
        <w:rPr>
          <w:rFonts w:eastAsiaTheme="minorHAnsi"/>
          <w:b/>
          <w:iCs/>
          <w:szCs w:val="20"/>
        </w:rPr>
        <w:t>Proceedings of 10th IEEE International Conference on Network</w:t>
      </w:r>
      <w:r w:rsidR="00967BA7" w:rsidRPr="00D362EA">
        <w:rPr>
          <w:rFonts w:eastAsiaTheme="minorHAnsi"/>
          <w:b/>
          <w:iCs/>
          <w:szCs w:val="20"/>
        </w:rPr>
        <w:t xml:space="preserve"> </w:t>
      </w:r>
      <w:r w:rsidR="0046485E" w:rsidRPr="00D362EA">
        <w:rPr>
          <w:rFonts w:eastAsiaTheme="minorHAnsi"/>
          <w:b/>
          <w:iCs/>
          <w:szCs w:val="20"/>
        </w:rPr>
        <w:t>Protocols (ICNP’02)</w:t>
      </w:r>
      <w:r w:rsidR="0046485E" w:rsidRPr="00D362EA">
        <w:rPr>
          <w:rFonts w:eastAsiaTheme="minorHAnsi"/>
          <w:b/>
          <w:szCs w:val="20"/>
        </w:rPr>
        <w:t>, 2002.</w:t>
      </w:r>
    </w:p>
    <w:p w:rsidR="00B53CDD"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[16]</w:t>
      </w:r>
      <w:r w:rsidR="0046485E" w:rsidRPr="00D362EA">
        <w:rPr>
          <w:rFonts w:eastAsiaTheme="minorHAnsi"/>
          <w:b/>
          <w:szCs w:val="20"/>
        </w:rPr>
        <w:t xml:space="preserve"> S. Floyd, T. Henderson, and A. Gurtov, “The newreno</w:t>
      </w:r>
      <w:r w:rsidRPr="00D362EA">
        <w:rPr>
          <w:rFonts w:eastAsiaTheme="minorHAnsi"/>
          <w:b/>
          <w:szCs w:val="20"/>
        </w:rPr>
        <w:t xml:space="preserve"> </w:t>
      </w:r>
      <w:r w:rsidR="0046485E" w:rsidRPr="00D362EA">
        <w:rPr>
          <w:rFonts w:eastAsiaTheme="minorHAnsi"/>
          <w:b/>
          <w:szCs w:val="20"/>
        </w:rPr>
        <w:t>modification to tcp’</w:t>
      </w:r>
      <w:r w:rsidR="00967BA7" w:rsidRPr="00D362EA">
        <w:rPr>
          <w:rFonts w:eastAsiaTheme="minorHAnsi"/>
          <w:b/>
          <w:szCs w:val="20"/>
        </w:rPr>
        <w:t>s fast recovery algorithm,” RFC</w:t>
      </w:r>
      <w:r w:rsidR="0046485E" w:rsidRPr="00D362EA">
        <w:rPr>
          <w:rFonts w:eastAsiaTheme="minorHAnsi"/>
          <w:b/>
          <w:szCs w:val="20"/>
        </w:rPr>
        <w:t>3782,http://www.faqs.org/rfcs/rfc3782.html, April</w:t>
      </w:r>
      <w:r w:rsidR="003441AC" w:rsidRPr="00D362EA">
        <w:rPr>
          <w:rFonts w:eastAsiaTheme="minorHAnsi"/>
          <w:b/>
          <w:szCs w:val="20"/>
        </w:rPr>
        <w:t xml:space="preserve"> 2000</w:t>
      </w:r>
      <w:r w:rsidRPr="00D362EA">
        <w:rPr>
          <w:rFonts w:eastAsiaTheme="minorHAnsi"/>
          <w:b/>
          <w:szCs w:val="20"/>
        </w:rPr>
        <w:t xml:space="preserve"> </w:t>
      </w:r>
    </w:p>
    <w:p w:rsidR="00DF1AD4" w:rsidRPr="00D362EA" w:rsidRDefault="00B53CDD" w:rsidP="004F35A3">
      <w:pPr>
        <w:shd w:val="clear" w:color="auto" w:fill="FFFFFF"/>
        <w:spacing w:before="100" w:beforeAutospacing="1" w:after="24"/>
        <w:jc w:val="both"/>
        <w:rPr>
          <w:rFonts w:eastAsiaTheme="minorHAnsi"/>
          <w:b/>
          <w:szCs w:val="20"/>
        </w:rPr>
      </w:pPr>
      <w:r w:rsidRPr="00D362EA">
        <w:rPr>
          <w:rFonts w:eastAsiaTheme="minorHAnsi"/>
          <w:b/>
          <w:szCs w:val="20"/>
        </w:rPr>
        <w:t>[17]</w:t>
      </w:r>
      <w:r w:rsidR="0046485E" w:rsidRPr="00D362EA">
        <w:rPr>
          <w:rFonts w:eastAsiaTheme="minorHAnsi"/>
          <w:b/>
          <w:szCs w:val="20"/>
        </w:rPr>
        <w:t xml:space="preserve"> D. Barman and I. Matta, “Model-based loss inference by tcp</w:t>
      </w:r>
      <w:r w:rsidR="003441AC" w:rsidRPr="00D362EA">
        <w:rPr>
          <w:rFonts w:eastAsiaTheme="minorHAnsi"/>
          <w:b/>
          <w:szCs w:val="20"/>
        </w:rPr>
        <w:t xml:space="preserve"> </w:t>
      </w:r>
      <w:r w:rsidR="0046485E" w:rsidRPr="00D362EA">
        <w:rPr>
          <w:rFonts w:eastAsiaTheme="minorHAnsi"/>
          <w:b/>
          <w:szCs w:val="20"/>
        </w:rPr>
        <w:t xml:space="preserve">over heterogeneous networks,” in </w:t>
      </w:r>
      <w:r w:rsidR="00DF1AD4" w:rsidRPr="00D362EA">
        <w:rPr>
          <w:rFonts w:eastAsiaTheme="minorHAnsi"/>
          <w:b/>
          <w:iCs/>
          <w:szCs w:val="20"/>
        </w:rPr>
        <w:t>Proceedings of WiOpt’04.</w:t>
      </w:r>
    </w:p>
    <w:p w:rsidR="000C279B" w:rsidRPr="00D362EA" w:rsidRDefault="00B53CDD" w:rsidP="004F35A3">
      <w:pPr>
        <w:shd w:val="clear" w:color="auto" w:fill="FFFFFF"/>
        <w:spacing w:before="100" w:beforeAutospacing="1" w:after="24"/>
        <w:rPr>
          <w:rFonts w:eastAsiaTheme="minorHAnsi"/>
          <w:b/>
          <w:bCs/>
          <w:szCs w:val="20"/>
        </w:rPr>
      </w:pPr>
      <w:r w:rsidRPr="00D362EA">
        <w:rPr>
          <w:rFonts w:eastAsiaTheme="minorHAnsi"/>
          <w:b/>
          <w:iCs/>
          <w:szCs w:val="20"/>
        </w:rPr>
        <w:t>[18]</w:t>
      </w:r>
      <w:r w:rsidR="00FD6050" w:rsidRPr="00D362EA">
        <w:rPr>
          <w:rFonts w:eastAsiaTheme="minorHAnsi"/>
          <w:b/>
          <w:bCs/>
          <w:szCs w:val="20"/>
        </w:rPr>
        <w:t xml:space="preserve">Secure Data Transmission by using Stegonography </w:t>
      </w:r>
      <w:r w:rsidR="00AC653E" w:rsidRPr="00D362EA">
        <w:rPr>
          <w:rFonts w:eastAsiaTheme="minorHAnsi"/>
          <w:b/>
          <w:bCs/>
          <w:szCs w:val="20"/>
        </w:rPr>
        <w:t>–</w:t>
      </w:r>
      <w:r w:rsidR="00FD6050" w:rsidRPr="00D362EA">
        <w:rPr>
          <w:rFonts w:eastAsiaTheme="minorHAnsi"/>
          <w:b/>
          <w:bCs/>
          <w:szCs w:val="20"/>
        </w:rPr>
        <w:t xml:space="preserve"> pdf</w:t>
      </w:r>
    </w:p>
    <w:p w:rsidR="00AC653E" w:rsidRPr="00804198" w:rsidRDefault="00AC653E" w:rsidP="004F35A3">
      <w:pPr>
        <w:shd w:val="clear" w:color="auto" w:fill="FFFFFF"/>
        <w:spacing w:before="100" w:beforeAutospacing="1" w:after="24"/>
        <w:rPr>
          <w:b/>
          <w:bCs/>
          <w:szCs w:val="20"/>
        </w:rPr>
      </w:pPr>
      <w:r w:rsidRPr="00D362EA">
        <w:rPr>
          <w:b/>
          <w:bCs/>
          <w:szCs w:val="20"/>
        </w:rPr>
        <w:t>[19]Mrs. Kavitha, Kavita Kadam, Ashwini Koshti, Priya Dunghav / International Journal of Engineering Research and Applications (IJERA) ISSN: 2248-9622 www.ijera.com Vol. 2, Issue 3, May-Jun 2012, pp. 338-341:Steganography Using Least</w:t>
      </w:r>
      <w:r w:rsidRPr="00D362EA">
        <w:rPr>
          <w:bCs/>
          <w:szCs w:val="20"/>
        </w:rPr>
        <w:t xml:space="preserve"> S</w:t>
      </w:r>
      <w:r w:rsidRPr="00804198">
        <w:rPr>
          <w:b/>
          <w:bCs/>
          <w:szCs w:val="20"/>
        </w:rPr>
        <w:t>ignicant Bit Algorithm</w:t>
      </w:r>
    </w:p>
    <w:sectPr w:rsidR="00AC653E" w:rsidRPr="00804198" w:rsidSect="00DF1AD4">
      <w:type w:val="continuous"/>
      <w:pgSz w:w="11907" w:h="16839" w:code="9"/>
      <w:pgMar w:top="1440" w:right="1440" w:bottom="1440" w:left="1440" w:header="720" w:footer="720" w:gutter="0"/>
      <w:cols w:num="2" w:space="5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CB" w:rsidRDefault="002D09CB" w:rsidP="00E25A09">
      <w:r>
        <w:separator/>
      </w:r>
    </w:p>
  </w:endnote>
  <w:endnote w:type="continuationSeparator" w:id="1">
    <w:p w:rsidR="002D09CB" w:rsidRDefault="002D09CB" w:rsidP="00E25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dvP7C34">
    <w:panose1 w:val="00000000000000000000"/>
    <w:charset w:val="00"/>
    <w:family w:val="swiss"/>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CB" w:rsidRDefault="002D09CB" w:rsidP="00E25A09">
      <w:r>
        <w:separator/>
      </w:r>
    </w:p>
  </w:footnote>
  <w:footnote w:type="continuationSeparator" w:id="1">
    <w:p w:rsidR="002D09CB" w:rsidRDefault="002D09CB" w:rsidP="00E25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85D"/>
    <w:multiLevelType w:val="hybridMultilevel"/>
    <w:tmpl w:val="94BC897C"/>
    <w:lvl w:ilvl="0" w:tplc="85E411F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5CF69A4"/>
    <w:multiLevelType w:val="hybridMultilevel"/>
    <w:tmpl w:val="162CF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63BA9"/>
    <w:multiLevelType w:val="hybridMultilevel"/>
    <w:tmpl w:val="6B1683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B41490"/>
    <w:multiLevelType w:val="hybridMultilevel"/>
    <w:tmpl w:val="E3167552"/>
    <w:lvl w:ilvl="0" w:tplc="DE12DDC2">
      <w:start w:val="1"/>
      <w:numFmt w:val="upperRoman"/>
      <w:lvlText w:val="%1."/>
      <w:lvlJc w:val="right"/>
      <w:pPr>
        <w:ind w:left="360" w:hanging="360"/>
      </w:pPr>
      <w:rPr>
        <w:b/>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4324660"/>
    <w:multiLevelType w:val="hybridMultilevel"/>
    <w:tmpl w:val="38A2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04E98"/>
    <w:multiLevelType w:val="hybridMultilevel"/>
    <w:tmpl w:val="A9F251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E878AB"/>
    <w:multiLevelType w:val="hybridMultilevel"/>
    <w:tmpl w:val="35BA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F08C7"/>
    <w:multiLevelType w:val="hybridMultilevel"/>
    <w:tmpl w:val="F59ACEFE"/>
    <w:lvl w:ilvl="0" w:tplc="5A500646">
      <w:start w:val="1"/>
      <w:numFmt w:val="upp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86BC3"/>
    <w:multiLevelType w:val="hybridMultilevel"/>
    <w:tmpl w:val="B4128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8"/>
  </w:num>
  <w:num w:numId="6">
    <w:abstractNumId w:val="0"/>
  </w:num>
  <w:num w:numId="7">
    <w:abstractNumId w:val="4"/>
  </w:num>
  <w:num w:numId="8">
    <w:abstractNumId w:val="6"/>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25A09"/>
    <w:rsid w:val="000123D0"/>
    <w:rsid w:val="000142E6"/>
    <w:rsid w:val="00033428"/>
    <w:rsid w:val="00043D76"/>
    <w:rsid w:val="00057212"/>
    <w:rsid w:val="000743EC"/>
    <w:rsid w:val="000A5191"/>
    <w:rsid w:val="000C279B"/>
    <w:rsid w:val="000C603B"/>
    <w:rsid w:val="000E29E2"/>
    <w:rsid w:val="000F009B"/>
    <w:rsid w:val="001045FF"/>
    <w:rsid w:val="00113A94"/>
    <w:rsid w:val="00131C61"/>
    <w:rsid w:val="00151709"/>
    <w:rsid w:val="0017259C"/>
    <w:rsid w:val="00187045"/>
    <w:rsid w:val="001879B4"/>
    <w:rsid w:val="001A12C0"/>
    <w:rsid w:val="001D3993"/>
    <w:rsid w:val="001E03B4"/>
    <w:rsid w:val="001E38AA"/>
    <w:rsid w:val="00263D4C"/>
    <w:rsid w:val="00271AB1"/>
    <w:rsid w:val="002741E6"/>
    <w:rsid w:val="00294E20"/>
    <w:rsid w:val="002954B6"/>
    <w:rsid w:val="002C307B"/>
    <w:rsid w:val="002D09CB"/>
    <w:rsid w:val="002D313F"/>
    <w:rsid w:val="002F6330"/>
    <w:rsid w:val="00311442"/>
    <w:rsid w:val="00316F5B"/>
    <w:rsid w:val="003265EB"/>
    <w:rsid w:val="00337CF8"/>
    <w:rsid w:val="003441AC"/>
    <w:rsid w:val="00364055"/>
    <w:rsid w:val="00381175"/>
    <w:rsid w:val="003841FB"/>
    <w:rsid w:val="003A0C27"/>
    <w:rsid w:val="003A2CEF"/>
    <w:rsid w:val="003E1B9E"/>
    <w:rsid w:val="003F0D75"/>
    <w:rsid w:val="003F610C"/>
    <w:rsid w:val="00401997"/>
    <w:rsid w:val="00406582"/>
    <w:rsid w:val="00415800"/>
    <w:rsid w:val="004200EC"/>
    <w:rsid w:val="00446247"/>
    <w:rsid w:val="0045175B"/>
    <w:rsid w:val="0046485E"/>
    <w:rsid w:val="00471ED6"/>
    <w:rsid w:val="00473584"/>
    <w:rsid w:val="004767D3"/>
    <w:rsid w:val="00481A31"/>
    <w:rsid w:val="00485CFE"/>
    <w:rsid w:val="004919F9"/>
    <w:rsid w:val="004963C6"/>
    <w:rsid w:val="00496E89"/>
    <w:rsid w:val="004A67A4"/>
    <w:rsid w:val="004B5B4D"/>
    <w:rsid w:val="004C18EA"/>
    <w:rsid w:val="004D0218"/>
    <w:rsid w:val="004D086C"/>
    <w:rsid w:val="004D5512"/>
    <w:rsid w:val="004E19A1"/>
    <w:rsid w:val="004F00C7"/>
    <w:rsid w:val="004F35A3"/>
    <w:rsid w:val="004F68E9"/>
    <w:rsid w:val="005023E7"/>
    <w:rsid w:val="00504528"/>
    <w:rsid w:val="005332DA"/>
    <w:rsid w:val="005427AC"/>
    <w:rsid w:val="00555CC1"/>
    <w:rsid w:val="0055630E"/>
    <w:rsid w:val="005610F0"/>
    <w:rsid w:val="00572A37"/>
    <w:rsid w:val="00597F39"/>
    <w:rsid w:val="005C1CE8"/>
    <w:rsid w:val="005E0A5E"/>
    <w:rsid w:val="00613798"/>
    <w:rsid w:val="00644DE3"/>
    <w:rsid w:val="00666F36"/>
    <w:rsid w:val="00681EFC"/>
    <w:rsid w:val="006930FD"/>
    <w:rsid w:val="00693AF2"/>
    <w:rsid w:val="0069577B"/>
    <w:rsid w:val="006B7193"/>
    <w:rsid w:val="006D4471"/>
    <w:rsid w:val="006F0B38"/>
    <w:rsid w:val="006F207C"/>
    <w:rsid w:val="00706A56"/>
    <w:rsid w:val="00737BC6"/>
    <w:rsid w:val="00755CDD"/>
    <w:rsid w:val="00765C10"/>
    <w:rsid w:val="00776083"/>
    <w:rsid w:val="0079316C"/>
    <w:rsid w:val="007E74E3"/>
    <w:rsid w:val="00804198"/>
    <w:rsid w:val="00892386"/>
    <w:rsid w:val="008D0CE9"/>
    <w:rsid w:val="00902048"/>
    <w:rsid w:val="009221F3"/>
    <w:rsid w:val="00933B30"/>
    <w:rsid w:val="00936465"/>
    <w:rsid w:val="00955820"/>
    <w:rsid w:val="00967BA7"/>
    <w:rsid w:val="00971441"/>
    <w:rsid w:val="0098069D"/>
    <w:rsid w:val="009A0C44"/>
    <w:rsid w:val="009A21F8"/>
    <w:rsid w:val="009B7488"/>
    <w:rsid w:val="00A10EA5"/>
    <w:rsid w:val="00A66C50"/>
    <w:rsid w:val="00A679A5"/>
    <w:rsid w:val="00AC158B"/>
    <w:rsid w:val="00AC653E"/>
    <w:rsid w:val="00AD3C7F"/>
    <w:rsid w:val="00AD780E"/>
    <w:rsid w:val="00AF4143"/>
    <w:rsid w:val="00B07C23"/>
    <w:rsid w:val="00B15227"/>
    <w:rsid w:val="00B42D07"/>
    <w:rsid w:val="00B435AA"/>
    <w:rsid w:val="00B47D22"/>
    <w:rsid w:val="00B53524"/>
    <w:rsid w:val="00B53CDD"/>
    <w:rsid w:val="00B5779E"/>
    <w:rsid w:val="00B67081"/>
    <w:rsid w:val="00B935F1"/>
    <w:rsid w:val="00BF3198"/>
    <w:rsid w:val="00C13ECF"/>
    <w:rsid w:val="00C1676A"/>
    <w:rsid w:val="00C21FC3"/>
    <w:rsid w:val="00C40A66"/>
    <w:rsid w:val="00C72A44"/>
    <w:rsid w:val="00C93AAC"/>
    <w:rsid w:val="00CA6FFF"/>
    <w:rsid w:val="00CC45D0"/>
    <w:rsid w:val="00CC4E85"/>
    <w:rsid w:val="00CE369E"/>
    <w:rsid w:val="00D25E6D"/>
    <w:rsid w:val="00D362EA"/>
    <w:rsid w:val="00D438B5"/>
    <w:rsid w:val="00D45AC0"/>
    <w:rsid w:val="00D660B5"/>
    <w:rsid w:val="00D7111F"/>
    <w:rsid w:val="00D76DA5"/>
    <w:rsid w:val="00D85C21"/>
    <w:rsid w:val="00D86B05"/>
    <w:rsid w:val="00DB5FBF"/>
    <w:rsid w:val="00DF1AD4"/>
    <w:rsid w:val="00DF4A1C"/>
    <w:rsid w:val="00DF7345"/>
    <w:rsid w:val="00E02A49"/>
    <w:rsid w:val="00E03789"/>
    <w:rsid w:val="00E1465A"/>
    <w:rsid w:val="00E25A09"/>
    <w:rsid w:val="00E32221"/>
    <w:rsid w:val="00E40A71"/>
    <w:rsid w:val="00E430CF"/>
    <w:rsid w:val="00E44EF5"/>
    <w:rsid w:val="00E73CC6"/>
    <w:rsid w:val="00E77079"/>
    <w:rsid w:val="00E77913"/>
    <w:rsid w:val="00ED3F9F"/>
    <w:rsid w:val="00ED7378"/>
    <w:rsid w:val="00EF7636"/>
    <w:rsid w:val="00F133D3"/>
    <w:rsid w:val="00F27BC0"/>
    <w:rsid w:val="00F63F12"/>
    <w:rsid w:val="00F6706C"/>
    <w:rsid w:val="00F72A57"/>
    <w:rsid w:val="00F90D51"/>
    <w:rsid w:val="00FC1351"/>
    <w:rsid w:val="00FC22AA"/>
    <w:rsid w:val="00FC2977"/>
    <w:rsid w:val="00FD5C6F"/>
    <w:rsid w:val="00FD6050"/>
    <w:rsid w:val="00FE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5A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A09"/>
    <w:rPr>
      <w:rFonts w:ascii="Arial" w:eastAsia="Times New Roman" w:hAnsi="Arial" w:cs="Arial"/>
      <w:b/>
      <w:bCs/>
      <w:i/>
      <w:iCs/>
      <w:sz w:val="28"/>
      <w:szCs w:val="28"/>
    </w:rPr>
  </w:style>
  <w:style w:type="character" w:customStyle="1" w:styleId="m">
    <w:name w:val="m"/>
    <w:basedOn w:val="DefaultParagraphFont"/>
    <w:rsid w:val="00E25A09"/>
  </w:style>
  <w:style w:type="paragraph" w:customStyle="1" w:styleId="IEEEParagraph">
    <w:name w:val="IEEE Paragraph"/>
    <w:basedOn w:val="Normal"/>
    <w:uiPriority w:val="99"/>
    <w:rsid w:val="00E25A09"/>
    <w:pPr>
      <w:adjustRightInd w:val="0"/>
      <w:snapToGrid w:val="0"/>
      <w:ind w:firstLine="216"/>
      <w:jc w:val="both"/>
    </w:pPr>
    <w:rPr>
      <w:rFonts w:eastAsia="SimSun"/>
      <w:lang w:val="en-AU" w:eastAsia="zh-CN"/>
    </w:rPr>
  </w:style>
  <w:style w:type="paragraph" w:customStyle="1" w:styleId="IEEEParagraphChar">
    <w:name w:val="IEEE Paragraph Char"/>
    <w:basedOn w:val="Normal"/>
    <w:link w:val="IEEEParagraphCharChar"/>
    <w:rsid w:val="00E25A09"/>
    <w:pPr>
      <w:adjustRightInd w:val="0"/>
      <w:snapToGrid w:val="0"/>
      <w:ind w:firstLine="216"/>
      <w:jc w:val="both"/>
    </w:pPr>
    <w:rPr>
      <w:rFonts w:eastAsia="SimSun"/>
      <w:lang w:val="en-AU" w:eastAsia="zh-CN"/>
    </w:rPr>
  </w:style>
  <w:style w:type="character" w:customStyle="1" w:styleId="IEEEParagraphCharChar">
    <w:name w:val="IEEE Paragraph Char Char"/>
    <w:basedOn w:val="DefaultParagraphFont"/>
    <w:link w:val="IEEEParagraphChar"/>
    <w:rsid w:val="00E25A09"/>
    <w:rPr>
      <w:rFonts w:ascii="Times New Roman" w:eastAsia="SimSun" w:hAnsi="Times New Roman" w:cs="Times New Roman"/>
      <w:sz w:val="24"/>
      <w:szCs w:val="24"/>
      <w:lang w:val="en-AU" w:eastAsia="zh-CN"/>
    </w:rPr>
  </w:style>
  <w:style w:type="paragraph" w:styleId="Header">
    <w:name w:val="header"/>
    <w:basedOn w:val="Normal"/>
    <w:link w:val="HeaderChar"/>
    <w:uiPriority w:val="99"/>
    <w:semiHidden/>
    <w:unhideWhenUsed/>
    <w:rsid w:val="00E25A09"/>
    <w:pPr>
      <w:tabs>
        <w:tab w:val="center" w:pos="4680"/>
        <w:tab w:val="right" w:pos="9360"/>
      </w:tabs>
    </w:pPr>
  </w:style>
  <w:style w:type="character" w:customStyle="1" w:styleId="HeaderChar">
    <w:name w:val="Header Char"/>
    <w:basedOn w:val="DefaultParagraphFont"/>
    <w:link w:val="Header"/>
    <w:uiPriority w:val="99"/>
    <w:semiHidden/>
    <w:rsid w:val="00E25A0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5A09"/>
    <w:pPr>
      <w:tabs>
        <w:tab w:val="center" w:pos="4680"/>
        <w:tab w:val="right" w:pos="9360"/>
      </w:tabs>
    </w:pPr>
  </w:style>
  <w:style w:type="character" w:customStyle="1" w:styleId="FooterChar">
    <w:name w:val="Footer Char"/>
    <w:basedOn w:val="DefaultParagraphFont"/>
    <w:link w:val="Footer"/>
    <w:uiPriority w:val="99"/>
    <w:semiHidden/>
    <w:rsid w:val="00E25A09"/>
    <w:rPr>
      <w:rFonts w:ascii="Times New Roman" w:eastAsia="Times New Roman" w:hAnsi="Times New Roman" w:cs="Times New Roman"/>
      <w:sz w:val="24"/>
      <w:szCs w:val="24"/>
    </w:rPr>
  </w:style>
  <w:style w:type="paragraph" w:styleId="NormalWeb">
    <w:name w:val="Normal (Web)"/>
    <w:basedOn w:val="Normal"/>
    <w:uiPriority w:val="99"/>
    <w:unhideWhenUsed/>
    <w:rsid w:val="0069577B"/>
    <w:pPr>
      <w:spacing w:before="100" w:beforeAutospacing="1" w:after="100" w:afterAutospacing="1"/>
    </w:pPr>
  </w:style>
  <w:style w:type="character" w:styleId="Hyperlink">
    <w:name w:val="Hyperlink"/>
    <w:basedOn w:val="DefaultParagraphFont"/>
    <w:uiPriority w:val="99"/>
    <w:unhideWhenUsed/>
    <w:rsid w:val="0069577B"/>
    <w:rPr>
      <w:color w:val="0000FF"/>
      <w:u w:val="single"/>
    </w:rPr>
  </w:style>
  <w:style w:type="paragraph" w:styleId="ListParagraph">
    <w:name w:val="List Paragraph"/>
    <w:basedOn w:val="Normal"/>
    <w:uiPriority w:val="34"/>
    <w:qFormat/>
    <w:rsid w:val="00737BC6"/>
    <w:pPr>
      <w:ind w:left="720"/>
      <w:contextualSpacing/>
    </w:pPr>
  </w:style>
  <w:style w:type="paragraph" w:styleId="BalloonText">
    <w:name w:val="Balloon Text"/>
    <w:basedOn w:val="Normal"/>
    <w:link w:val="BalloonTextChar"/>
    <w:uiPriority w:val="99"/>
    <w:semiHidden/>
    <w:unhideWhenUsed/>
    <w:rsid w:val="00737BC6"/>
    <w:rPr>
      <w:rFonts w:ascii="Tahoma" w:hAnsi="Tahoma" w:cs="Tahoma"/>
      <w:sz w:val="16"/>
      <w:szCs w:val="16"/>
    </w:rPr>
  </w:style>
  <w:style w:type="character" w:customStyle="1" w:styleId="BalloonTextChar">
    <w:name w:val="Balloon Text Char"/>
    <w:basedOn w:val="DefaultParagraphFont"/>
    <w:link w:val="BalloonText"/>
    <w:uiPriority w:val="99"/>
    <w:semiHidden/>
    <w:rsid w:val="00737BC6"/>
    <w:rPr>
      <w:rFonts w:ascii="Tahoma" w:eastAsia="Times New Roman" w:hAnsi="Tahoma" w:cs="Tahoma"/>
      <w:sz w:val="16"/>
      <w:szCs w:val="16"/>
    </w:rPr>
  </w:style>
  <w:style w:type="character" w:customStyle="1" w:styleId="apple-converted-space">
    <w:name w:val="apple-converted-space"/>
    <w:basedOn w:val="DefaultParagraphFont"/>
    <w:rsid w:val="00666F36"/>
  </w:style>
  <w:style w:type="character" w:customStyle="1" w:styleId="mw-cite-backlink">
    <w:name w:val="mw-cite-backlink"/>
    <w:basedOn w:val="DefaultParagraphFont"/>
    <w:rsid w:val="0046485E"/>
  </w:style>
  <w:style w:type="character" w:customStyle="1" w:styleId="reference-text">
    <w:name w:val="reference-text"/>
    <w:basedOn w:val="DefaultParagraphFont"/>
    <w:rsid w:val="0046485E"/>
  </w:style>
  <w:style w:type="character" w:customStyle="1" w:styleId="citation">
    <w:name w:val="citation"/>
    <w:basedOn w:val="DefaultParagraphFont"/>
    <w:rsid w:val="0046485E"/>
  </w:style>
  <w:style w:type="character" w:customStyle="1" w:styleId="reference-accessdate">
    <w:name w:val="reference-accessdate"/>
    <w:basedOn w:val="DefaultParagraphFont"/>
    <w:rsid w:val="0046485E"/>
  </w:style>
  <w:style w:type="paragraph" w:styleId="NoSpacing">
    <w:name w:val="No Spacing"/>
    <w:uiPriority w:val="1"/>
    <w:qFormat/>
    <w:rsid w:val="004767D3"/>
    <w:pPr>
      <w:spacing w:after="0" w:line="240" w:lineRule="auto"/>
    </w:pPr>
    <w:rPr>
      <w:rFonts w:ascii="Times New Roman" w:eastAsia="Times New Roman" w:hAnsi="Times New Roman" w:cs="Times New Roman"/>
      <w:sz w:val="24"/>
      <w:szCs w:val="24"/>
    </w:rPr>
  </w:style>
  <w:style w:type="paragraph" w:customStyle="1" w:styleId="Default">
    <w:name w:val="Default"/>
    <w:rsid w:val="006F20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5457002">
      <w:bodyDiv w:val="1"/>
      <w:marLeft w:val="0"/>
      <w:marRight w:val="0"/>
      <w:marTop w:val="0"/>
      <w:marBottom w:val="0"/>
      <w:divBdr>
        <w:top w:val="none" w:sz="0" w:space="0" w:color="auto"/>
        <w:left w:val="none" w:sz="0" w:space="0" w:color="auto"/>
        <w:bottom w:val="none" w:sz="0" w:space="0" w:color="auto"/>
        <w:right w:val="none" w:sz="0" w:space="0" w:color="auto"/>
      </w:divBdr>
    </w:div>
    <w:div w:id="322244178">
      <w:bodyDiv w:val="1"/>
      <w:marLeft w:val="0"/>
      <w:marRight w:val="0"/>
      <w:marTop w:val="0"/>
      <w:marBottom w:val="0"/>
      <w:divBdr>
        <w:top w:val="none" w:sz="0" w:space="0" w:color="auto"/>
        <w:left w:val="none" w:sz="0" w:space="0" w:color="auto"/>
        <w:bottom w:val="none" w:sz="0" w:space="0" w:color="auto"/>
        <w:right w:val="none" w:sz="0" w:space="0" w:color="auto"/>
      </w:divBdr>
    </w:div>
    <w:div w:id="443228261">
      <w:bodyDiv w:val="1"/>
      <w:marLeft w:val="0"/>
      <w:marRight w:val="0"/>
      <w:marTop w:val="0"/>
      <w:marBottom w:val="0"/>
      <w:divBdr>
        <w:top w:val="none" w:sz="0" w:space="0" w:color="auto"/>
        <w:left w:val="none" w:sz="0" w:space="0" w:color="auto"/>
        <w:bottom w:val="none" w:sz="0" w:space="0" w:color="auto"/>
        <w:right w:val="none" w:sz="0" w:space="0" w:color="auto"/>
      </w:divBdr>
    </w:div>
    <w:div w:id="959995088">
      <w:bodyDiv w:val="1"/>
      <w:marLeft w:val="0"/>
      <w:marRight w:val="0"/>
      <w:marTop w:val="0"/>
      <w:marBottom w:val="0"/>
      <w:divBdr>
        <w:top w:val="none" w:sz="0" w:space="0" w:color="auto"/>
        <w:left w:val="none" w:sz="0" w:space="0" w:color="auto"/>
        <w:bottom w:val="none" w:sz="0" w:space="0" w:color="auto"/>
        <w:right w:val="none" w:sz="0" w:space="0" w:color="auto"/>
      </w:divBdr>
    </w:div>
    <w:div w:id="984048044">
      <w:bodyDiv w:val="1"/>
      <w:marLeft w:val="0"/>
      <w:marRight w:val="0"/>
      <w:marTop w:val="0"/>
      <w:marBottom w:val="0"/>
      <w:divBdr>
        <w:top w:val="none" w:sz="0" w:space="0" w:color="auto"/>
        <w:left w:val="none" w:sz="0" w:space="0" w:color="auto"/>
        <w:bottom w:val="none" w:sz="0" w:space="0" w:color="auto"/>
        <w:right w:val="none" w:sz="0" w:space="0" w:color="auto"/>
      </w:divBdr>
    </w:div>
    <w:div w:id="989018818">
      <w:bodyDiv w:val="1"/>
      <w:marLeft w:val="0"/>
      <w:marRight w:val="0"/>
      <w:marTop w:val="0"/>
      <w:marBottom w:val="0"/>
      <w:divBdr>
        <w:top w:val="none" w:sz="0" w:space="0" w:color="auto"/>
        <w:left w:val="none" w:sz="0" w:space="0" w:color="auto"/>
        <w:bottom w:val="none" w:sz="0" w:space="0" w:color="auto"/>
        <w:right w:val="none" w:sz="0" w:space="0" w:color="auto"/>
      </w:divBdr>
    </w:div>
    <w:div w:id="1188451805">
      <w:bodyDiv w:val="1"/>
      <w:marLeft w:val="0"/>
      <w:marRight w:val="0"/>
      <w:marTop w:val="0"/>
      <w:marBottom w:val="0"/>
      <w:divBdr>
        <w:top w:val="none" w:sz="0" w:space="0" w:color="auto"/>
        <w:left w:val="none" w:sz="0" w:space="0" w:color="auto"/>
        <w:bottom w:val="none" w:sz="0" w:space="0" w:color="auto"/>
        <w:right w:val="none" w:sz="0" w:space="0" w:color="auto"/>
      </w:divBdr>
    </w:div>
    <w:div w:id="21459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lavikalamkar1@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shende.ashwini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tamj28@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B5D4-F910-44C3-B6B0-E96E61A6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15435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NAG034</cp:lastModifiedBy>
  <cp:revision>2</cp:revision>
  <cp:lastPrinted>2012-08-31T07:03:00Z</cp:lastPrinted>
  <dcterms:created xsi:type="dcterms:W3CDTF">2013-03-18T12:11:00Z</dcterms:created>
  <dcterms:modified xsi:type="dcterms:W3CDTF">2013-03-18T12:11:00Z</dcterms:modified>
</cp:coreProperties>
</file>