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1D" w:rsidRDefault="003809BF" w:rsidP="003809BF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</w:t>
      </w:r>
      <w:r w:rsidR="00BF6D1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PAPER PRESENTATION </w:t>
      </w:r>
    </w:p>
    <w:p w:rsidR="00BF6D1D" w:rsidRDefault="003809BF" w:rsidP="003809BF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</w:t>
      </w:r>
      <w:r w:rsidR="00BF6D1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ON </w:t>
      </w:r>
    </w:p>
    <w:p w:rsidR="00BF6D1D" w:rsidRPr="00BF6D1D" w:rsidRDefault="00BF6D1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F6D1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POKA-YOKE</w:t>
      </w:r>
    </w:p>
    <w:p w:rsidR="003809BF" w:rsidRDefault="003809B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3735" w:rsidRPr="003809BF" w:rsidRDefault="00BF6D1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ABSTRACT</w:t>
      </w:r>
    </w:p>
    <w:p w:rsidR="000A3735" w:rsidRPr="008341E6" w:rsidRDefault="000A3735" w:rsidP="002215E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B3CB2" w:rsidRPr="00FB3CB2" w:rsidRDefault="00BF6D1D" w:rsidP="00FB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FB3CB2" w:rsidRPr="00FB3CB2">
        <w:rPr>
          <w:rFonts w:ascii="Times New Roman" w:eastAsia="Times New Roman" w:hAnsi="Times New Roman" w:cs="Times New Roman"/>
          <w:sz w:val="28"/>
          <w:szCs w:val="24"/>
        </w:rPr>
        <w:t>Poka-yoke is a quality assurance technique developed by Japanese manufacturing engineer Shigeo Shingo. The aim of poka-yoke is to eliminate defects in a product by preventing or correcting mistakes as early as possible. Poka-yoke has been used most frequently in manufacturing environments.</w:t>
      </w:r>
    </w:p>
    <w:p w:rsidR="00FB3CB2" w:rsidRDefault="00FB3CB2" w:rsidP="00FB3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B3CB2" w:rsidRPr="00FB3CB2" w:rsidRDefault="003809BF" w:rsidP="00FB3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  <w:r w:rsidR="00FB3CB2" w:rsidRPr="00FB3CB2">
        <w:rPr>
          <w:rFonts w:ascii="Times New Roman" w:eastAsia="Times New Roman" w:hAnsi="Times New Roman" w:cs="Times New Roman"/>
          <w:sz w:val="28"/>
          <w:szCs w:val="24"/>
        </w:rPr>
        <w:t>Hewlett Packard currently develops its Common Desktop Environment software to run in twelve locales or languages. Traditional testing of this localized software is technically difficult and time-consuming. By introducing poka-yoke (mistake-proofing) into our software process, we have been able to prevent literally hundreds of software localization defects from reaching our customers.</w:t>
      </w:r>
    </w:p>
    <w:p w:rsidR="00FB3CB2" w:rsidRDefault="00FB3CB2" w:rsidP="00FB3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B3CB2" w:rsidRPr="00FB3CB2" w:rsidRDefault="003809BF" w:rsidP="00FB3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  <w:r w:rsidR="00FB3CB2" w:rsidRPr="00FB3CB2">
        <w:rPr>
          <w:rFonts w:ascii="Times New Roman" w:eastAsia="Times New Roman" w:hAnsi="Times New Roman" w:cs="Times New Roman"/>
          <w:sz w:val="28"/>
          <w:szCs w:val="24"/>
        </w:rPr>
        <w:t xml:space="preserve">This paper describes the poka-yoke quality approach in general, as well as our particular use of the technique in our localization efforts. Poka-yoke is providing a simple, robust and painless way for us to detect defects early in our localization efforts. </w:t>
      </w:r>
    </w:p>
    <w:p w:rsidR="003809BF" w:rsidRDefault="003809B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3735" w:rsidRPr="003809BF" w:rsidRDefault="00BF6D1D">
      <w:pPr>
        <w:rPr>
          <w:rFonts w:ascii="Times New Roman" w:eastAsia="Calibri" w:hAnsi="Times New Roman" w:cs="Times New Roman"/>
          <w:sz w:val="24"/>
          <w:szCs w:val="24"/>
        </w:rPr>
      </w:pP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 NAME-   1. SUNIL   U RAUT</w:t>
      </w:r>
      <w:r w:rsidR="004B3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>(GNIEM)</w:t>
      </w:r>
    </w:p>
    <w:p w:rsidR="00BF6D1D" w:rsidRPr="003809BF" w:rsidRDefault="00BF6D1D">
      <w:pPr>
        <w:rPr>
          <w:rFonts w:ascii="Times New Roman" w:eastAsia="Calibri" w:hAnsi="Times New Roman" w:cs="Times New Roman"/>
          <w:sz w:val="24"/>
          <w:szCs w:val="24"/>
        </w:rPr>
      </w:pP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809BF" w:rsidRPr="003809B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809BF" w:rsidRPr="00380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2.</w:t>
      </w:r>
      <w:r w:rsidR="00380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SHERU  U. TALHAR</w:t>
      </w:r>
      <w:r w:rsidR="004B3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>(GNIEM)</w:t>
      </w:r>
    </w:p>
    <w:p w:rsidR="000A3735" w:rsidRPr="003809BF" w:rsidRDefault="00BF6D1D">
      <w:pPr>
        <w:rPr>
          <w:rFonts w:ascii="Times New Roman" w:eastAsia="Calibri" w:hAnsi="Times New Roman" w:cs="Times New Roman"/>
          <w:sz w:val="24"/>
          <w:szCs w:val="24"/>
        </w:rPr>
      </w:pP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809BF" w:rsidRPr="00380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  3.</w:t>
      </w:r>
      <w:r w:rsidR="00380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 xml:space="preserve"> ANKIT  </w:t>
      </w:r>
      <w:r w:rsidR="003809BF" w:rsidRPr="00380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>RATHI</w:t>
      </w:r>
      <w:r w:rsidR="004B34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9BF">
        <w:rPr>
          <w:rFonts w:ascii="Times New Roman" w:eastAsia="Calibri" w:hAnsi="Times New Roman" w:cs="Times New Roman"/>
          <w:sz w:val="24"/>
          <w:szCs w:val="24"/>
        </w:rPr>
        <w:t>(R</w:t>
      </w:r>
      <w:r w:rsidR="003809BF" w:rsidRPr="003809BF">
        <w:rPr>
          <w:rFonts w:ascii="Times New Roman" w:eastAsia="Calibri" w:hAnsi="Times New Roman" w:cs="Times New Roman"/>
          <w:sz w:val="24"/>
          <w:szCs w:val="24"/>
        </w:rPr>
        <w:t>COEM</w:t>
      </w:r>
      <w:r w:rsidRPr="003809B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3735" w:rsidRPr="003809BF" w:rsidRDefault="003809BF">
      <w:pPr>
        <w:rPr>
          <w:rFonts w:ascii="Calibri" w:eastAsia="Calibri" w:hAnsi="Calibri" w:cs="Calibri"/>
          <w:sz w:val="24"/>
          <w:szCs w:val="24"/>
        </w:rPr>
      </w:pPr>
      <w:r w:rsidRPr="003809BF">
        <w:rPr>
          <w:rFonts w:ascii="Calibri" w:eastAsia="Calibri" w:hAnsi="Calibri" w:cs="Calibri"/>
          <w:sz w:val="24"/>
          <w:szCs w:val="24"/>
        </w:rPr>
        <w:t xml:space="preserve">                       EMAIL ID- bharat.talhar@gmail.com</w:t>
      </w:r>
    </w:p>
    <w:p w:rsidR="000A3735" w:rsidRPr="003809BF" w:rsidRDefault="003809BF">
      <w:pPr>
        <w:rPr>
          <w:rFonts w:ascii="Calibri" w:eastAsia="Calibri" w:hAnsi="Calibri" w:cs="Calibri"/>
          <w:sz w:val="24"/>
          <w:szCs w:val="24"/>
        </w:rPr>
      </w:pPr>
      <w:r w:rsidRPr="003809BF">
        <w:rPr>
          <w:rFonts w:ascii="Calibri" w:eastAsia="Calibri" w:hAnsi="Calibri" w:cs="Calibri"/>
          <w:sz w:val="24"/>
          <w:szCs w:val="24"/>
        </w:rPr>
        <w:t xml:space="preserve">                       BRANCH- MECHANICAL ENGG.</w:t>
      </w:r>
    </w:p>
    <w:p w:rsidR="00452906" w:rsidRPr="003809BF" w:rsidRDefault="003809BF">
      <w:pPr>
        <w:rPr>
          <w:rFonts w:ascii="Calibri" w:eastAsia="Calibri" w:hAnsi="Calibri" w:cs="Calibri"/>
          <w:sz w:val="24"/>
          <w:szCs w:val="24"/>
        </w:rPr>
      </w:pPr>
      <w:r w:rsidRPr="003809BF">
        <w:rPr>
          <w:rFonts w:ascii="Calibri" w:eastAsia="Calibri" w:hAnsi="Calibri" w:cs="Calibri"/>
          <w:sz w:val="24"/>
          <w:szCs w:val="24"/>
        </w:rPr>
        <w:t xml:space="preserve">                  MOBILE NO. 8055360255, 9021941006</w:t>
      </w:r>
    </w:p>
    <w:p w:rsidR="005D318C" w:rsidRPr="008341E6" w:rsidRDefault="00452906" w:rsidP="003809B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9BF">
        <w:rPr>
          <w:rFonts w:ascii="Calibri" w:eastAsia="Calibri" w:hAnsi="Calibri" w:cs="Calibri"/>
        </w:rPr>
        <w:br w:type="page"/>
      </w:r>
      <w:r w:rsidR="003809BF" w:rsidRPr="008341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sectPr w:rsidR="005D318C" w:rsidRPr="008341E6" w:rsidSect="003204B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23" w:rsidRDefault="00575E23" w:rsidP="00BA76EC">
      <w:pPr>
        <w:spacing w:after="0" w:line="240" w:lineRule="auto"/>
      </w:pPr>
      <w:r>
        <w:separator/>
      </w:r>
    </w:p>
  </w:endnote>
  <w:endnote w:type="continuationSeparator" w:id="1">
    <w:p w:rsidR="00575E23" w:rsidRDefault="00575E23" w:rsidP="00B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662"/>
      <w:docPartObj>
        <w:docPartGallery w:val="Page Numbers (Bottom of Page)"/>
        <w:docPartUnique/>
      </w:docPartObj>
    </w:sdtPr>
    <w:sdtContent>
      <w:p w:rsidR="003204B7" w:rsidRDefault="003261C0">
        <w:pPr>
          <w:pStyle w:val="Footer"/>
          <w:jc w:val="right"/>
        </w:pPr>
        <w:fldSimple w:instr=" PAGE   \* MERGEFORMAT ">
          <w:r w:rsidR="004B348B">
            <w:rPr>
              <w:noProof/>
            </w:rPr>
            <w:t>2</w:t>
          </w:r>
        </w:fldSimple>
      </w:p>
    </w:sdtContent>
  </w:sdt>
  <w:p w:rsidR="00CD041E" w:rsidRPr="00CD041E" w:rsidRDefault="00CD041E" w:rsidP="00CD0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23" w:rsidRDefault="00575E23" w:rsidP="00BA76EC">
      <w:pPr>
        <w:spacing w:after="0" w:line="240" w:lineRule="auto"/>
      </w:pPr>
      <w:r>
        <w:separator/>
      </w:r>
    </w:p>
  </w:footnote>
  <w:footnote w:type="continuationSeparator" w:id="1">
    <w:p w:rsidR="00575E23" w:rsidRDefault="00575E23" w:rsidP="00BA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647"/>
    <w:multiLevelType w:val="hybridMultilevel"/>
    <w:tmpl w:val="3E5C9CA0"/>
    <w:lvl w:ilvl="0" w:tplc="CBE24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18B7"/>
    <w:multiLevelType w:val="hybridMultilevel"/>
    <w:tmpl w:val="65AA8FEA"/>
    <w:lvl w:ilvl="0" w:tplc="CFD23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0F61"/>
    <w:multiLevelType w:val="hybridMultilevel"/>
    <w:tmpl w:val="8BF22690"/>
    <w:lvl w:ilvl="0" w:tplc="03C058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E1133"/>
    <w:multiLevelType w:val="hybridMultilevel"/>
    <w:tmpl w:val="7726913E"/>
    <w:lvl w:ilvl="0" w:tplc="F586DD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4768D"/>
    <w:multiLevelType w:val="multilevel"/>
    <w:tmpl w:val="7CB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D7A0FD1"/>
    <w:multiLevelType w:val="hybridMultilevel"/>
    <w:tmpl w:val="FC68A3F4"/>
    <w:lvl w:ilvl="0" w:tplc="0F8CB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3735"/>
    <w:rsid w:val="00033FA7"/>
    <w:rsid w:val="000455BA"/>
    <w:rsid w:val="000A3735"/>
    <w:rsid w:val="000B5AA0"/>
    <w:rsid w:val="00101CD2"/>
    <w:rsid w:val="0011447B"/>
    <w:rsid w:val="00142137"/>
    <w:rsid w:val="001A08B3"/>
    <w:rsid w:val="001E2E7C"/>
    <w:rsid w:val="002215EE"/>
    <w:rsid w:val="003204B7"/>
    <w:rsid w:val="003261C0"/>
    <w:rsid w:val="003809BF"/>
    <w:rsid w:val="00417336"/>
    <w:rsid w:val="00440136"/>
    <w:rsid w:val="00452906"/>
    <w:rsid w:val="00452B26"/>
    <w:rsid w:val="0045610C"/>
    <w:rsid w:val="004A6D74"/>
    <w:rsid w:val="004B348B"/>
    <w:rsid w:val="004F0BB4"/>
    <w:rsid w:val="004F22BC"/>
    <w:rsid w:val="005033B0"/>
    <w:rsid w:val="00575E23"/>
    <w:rsid w:val="0057634C"/>
    <w:rsid w:val="005B244B"/>
    <w:rsid w:val="005D2E4D"/>
    <w:rsid w:val="005D318C"/>
    <w:rsid w:val="00620FAB"/>
    <w:rsid w:val="006712EC"/>
    <w:rsid w:val="00681215"/>
    <w:rsid w:val="007440D6"/>
    <w:rsid w:val="008341E6"/>
    <w:rsid w:val="0089577B"/>
    <w:rsid w:val="00911389"/>
    <w:rsid w:val="00970E42"/>
    <w:rsid w:val="00992592"/>
    <w:rsid w:val="00A043F5"/>
    <w:rsid w:val="00AF3B98"/>
    <w:rsid w:val="00B229B9"/>
    <w:rsid w:val="00B57BA9"/>
    <w:rsid w:val="00BA76EC"/>
    <w:rsid w:val="00BF6D1D"/>
    <w:rsid w:val="00C55F30"/>
    <w:rsid w:val="00CC7431"/>
    <w:rsid w:val="00CD041E"/>
    <w:rsid w:val="00CD2AE1"/>
    <w:rsid w:val="00D81F19"/>
    <w:rsid w:val="00EB47AF"/>
    <w:rsid w:val="00EC592D"/>
    <w:rsid w:val="00ED671B"/>
    <w:rsid w:val="00EE04AE"/>
    <w:rsid w:val="00F13977"/>
    <w:rsid w:val="00F40581"/>
    <w:rsid w:val="00F63BA8"/>
    <w:rsid w:val="00F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D6"/>
  </w:style>
  <w:style w:type="paragraph" w:styleId="Heading3">
    <w:name w:val="heading 3"/>
    <w:basedOn w:val="Normal"/>
    <w:link w:val="Heading3Char"/>
    <w:uiPriority w:val="9"/>
    <w:qFormat/>
    <w:rsid w:val="00FB3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7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6EC"/>
  </w:style>
  <w:style w:type="paragraph" w:styleId="Footer">
    <w:name w:val="footer"/>
    <w:basedOn w:val="Normal"/>
    <w:link w:val="FooterChar"/>
    <w:uiPriority w:val="99"/>
    <w:unhideWhenUsed/>
    <w:rsid w:val="00BA7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EC"/>
  </w:style>
  <w:style w:type="paragraph" w:styleId="ListParagraph">
    <w:name w:val="List Paragraph"/>
    <w:basedOn w:val="Normal"/>
    <w:uiPriority w:val="34"/>
    <w:qFormat/>
    <w:rsid w:val="000455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1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341E6"/>
  </w:style>
  <w:style w:type="character" w:customStyle="1" w:styleId="chemf">
    <w:name w:val="chemf"/>
    <w:basedOn w:val="DefaultParagraphFont"/>
    <w:rsid w:val="008341E6"/>
  </w:style>
  <w:style w:type="character" w:customStyle="1" w:styleId="Heading3Char">
    <w:name w:val="Heading 3 Char"/>
    <w:basedOn w:val="DefaultParagraphFont"/>
    <w:link w:val="Heading3"/>
    <w:uiPriority w:val="9"/>
    <w:rsid w:val="00FB3C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B3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8FC8-54C2-41B2-91D3-26B7C905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NAG034</cp:lastModifiedBy>
  <cp:revision>2</cp:revision>
  <dcterms:created xsi:type="dcterms:W3CDTF">2013-03-19T10:24:00Z</dcterms:created>
  <dcterms:modified xsi:type="dcterms:W3CDTF">2013-03-19T10:24:00Z</dcterms:modified>
</cp:coreProperties>
</file>