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B2" w:rsidRPr="00BD5EB2" w:rsidRDefault="00247B9D" w:rsidP="00A1579D">
      <w:pPr>
        <w:autoSpaceDE w:val="0"/>
        <w:autoSpaceDN w:val="0"/>
        <w:adjustRightInd w:val="0"/>
        <w:spacing w:after="0" w:line="360" w:lineRule="auto"/>
        <w:jc w:val="center"/>
        <w:rPr>
          <w:rFonts w:ascii="Times New Roman" w:hAnsi="Times New Roman" w:cs="Times New Roman"/>
          <w:color w:val="000000"/>
          <w:sz w:val="32"/>
          <w:szCs w:val="32"/>
        </w:rPr>
      </w:pPr>
      <w:r w:rsidRPr="00BD5EB2">
        <w:rPr>
          <w:rFonts w:ascii="Times New Roman" w:hAnsi="Times New Roman" w:cs="Times New Roman"/>
          <w:b/>
          <w:bCs/>
          <w:color w:val="000000"/>
          <w:sz w:val="32"/>
          <w:szCs w:val="32"/>
        </w:rPr>
        <w:t xml:space="preserve">Development of Non-Conventional Energy </w:t>
      </w:r>
      <w:r w:rsidR="00B569AE">
        <w:rPr>
          <w:rFonts w:ascii="Times New Roman" w:hAnsi="Times New Roman" w:cs="Times New Roman"/>
          <w:b/>
          <w:bCs/>
          <w:color w:val="000000"/>
          <w:sz w:val="32"/>
          <w:szCs w:val="32"/>
        </w:rPr>
        <w:t>S</w:t>
      </w:r>
      <w:r w:rsidRPr="00BD5EB2">
        <w:rPr>
          <w:rFonts w:ascii="Times New Roman" w:hAnsi="Times New Roman" w:cs="Times New Roman"/>
          <w:b/>
          <w:bCs/>
          <w:color w:val="000000"/>
          <w:sz w:val="32"/>
          <w:szCs w:val="32"/>
        </w:rPr>
        <w:t>ources</w:t>
      </w:r>
      <w:r w:rsidR="00F236FE">
        <w:rPr>
          <w:rFonts w:ascii="Times New Roman" w:hAnsi="Times New Roman" w:cs="Times New Roman"/>
          <w:b/>
          <w:bCs/>
          <w:color w:val="000000"/>
          <w:sz w:val="32"/>
          <w:szCs w:val="32"/>
        </w:rPr>
        <w:t xml:space="preserve"> in India</w:t>
      </w:r>
    </w:p>
    <w:p w:rsidR="00936D52" w:rsidRDefault="008E5FAE" w:rsidP="00A1579D">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Pranali R</w:t>
      </w:r>
      <w:r w:rsidR="00D6655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Mankar</w:t>
      </w:r>
      <w:r w:rsidR="00BD5EB2" w:rsidRPr="00BD5EB2">
        <w:rPr>
          <w:rFonts w:ascii="Times New Roman" w:hAnsi="Times New Roman" w:cs="Times New Roman"/>
          <w:b/>
          <w:bCs/>
          <w:color w:val="000000"/>
          <w:sz w:val="24"/>
          <w:szCs w:val="24"/>
        </w:rPr>
        <w:t xml:space="preserve">* </w:t>
      </w:r>
    </w:p>
    <w:p w:rsidR="00DE7003" w:rsidRPr="00512FD5" w:rsidRDefault="00BD5EB2" w:rsidP="00DE7003">
      <w:pPr>
        <w:autoSpaceDE w:val="0"/>
        <w:autoSpaceDN w:val="0"/>
        <w:adjustRightInd w:val="0"/>
        <w:spacing w:after="0" w:line="240" w:lineRule="auto"/>
        <w:jc w:val="center"/>
        <w:rPr>
          <w:rFonts w:ascii="Times New Roman" w:hAnsi="Times New Roman" w:cs="Times New Roman"/>
          <w:i/>
          <w:iCs/>
          <w:sz w:val="24"/>
          <w:szCs w:val="24"/>
        </w:rPr>
      </w:pPr>
      <w:r w:rsidRPr="00BD5EB2">
        <w:rPr>
          <w:rFonts w:ascii="Times New Roman" w:hAnsi="Times New Roman" w:cs="Times New Roman"/>
          <w:i/>
          <w:iCs/>
          <w:color w:val="000000"/>
          <w:sz w:val="24"/>
          <w:szCs w:val="24"/>
        </w:rPr>
        <w:t>*</w:t>
      </w:r>
      <w:r w:rsidR="00DE7003" w:rsidRPr="00512FD5">
        <w:rPr>
          <w:rFonts w:ascii="Times New Roman" w:hAnsi="Times New Roman" w:cs="Times New Roman"/>
          <w:i/>
          <w:iCs/>
          <w:sz w:val="24"/>
          <w:szCs w:val="24"/>
        </w:rPr>
        <w:t>Department of Electrical Engineering, Kavikulguru institute of technology &amp;science, Ramtek, Maharashtra, India</w:t>
      </w:r>
    </w:p>
    <w:p w:rsidR="00936D52" w:rsidRPr="00BD5EB2" w:rsidRDefault="006A2A5F" w:rsidP="00A1579D">
      <w:pPr>
        <w:autoSpaceDE w:val="0"/>
        <w:autoSpaceDN w:val="0"/>
        <w:adjustRightInd w:val="0"/>
        <w:spacing w:after="0" w:line="360" w:lineRule="auto"/>
        <w:jc w:val="center"/>
        <w:rPr>
          <w:rFonts w:ascii="Times New Roman" w:hAnsi="Times New Roman" w:cs="Times New Roman"/>
          <w:i/>
          <w:iCs/>
          <w:color w:val="000000"/>
          <w:sz w:val="24"/>
          <w:szCs w:val="24"/>
        </w:rPr>
      </w:pPr>
      <w:r w:rsidRPr="006A2A5F">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25pt;margin-top:13.65pt;width:510.7pt;height:0;z-index:251658240" o:connectortype="straight"/>
        </w:pict>
      </w:r>
    </w:p>
    <w:p w:rsidR="00BD5EB2" w:rsidRPr="00BD5EB2" w:rsidRDefault="00BD5EB2" w:rsidP="00A1579D">
      <w:pPr>
        <w:autoSpaceDE w:val="0"/>
        <w:autoSpaceDN w:val="0"/>
        <w:adjustRightInd w:val="0"/>
        <w:spacing w:after="0" w:line="240" w:lineRule="auto"/>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Abstract</w:t>
      </w:r>
    </w:p>
    <w:p w:rsidR="00BD5EB2" w:rsidRDefault="00BD5EB2" w:rsidP="006D3A3B">
      <w:pPr>
        <w:autoSpaceDE w:val="0"/>
        <w:autoSpaceDN w:val="0"/>
        <w:adjustRightInd w:val="0"/>
        <w:spacing w:after="0"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Energy security has an important bearing on achieving national economic development goals and improving the quality of life of the people. The level of per capita energy consumption has for long been considered as one of the key indicator of economic growth. In this paper an attempt has been made to present potential of non-conventional renewable energy sources in India. Different renewable energy technologies (RET) and their advantages are also discussed. </w:t>
      </w:r>
    </w:p>
    <w:p w:rsidR="00DB1009" w:rsidRPr="00BD5EB2" w:rsidRDefault="00DB1009" w:rsidP="006D3A3B">
      <w:pPr>
        <w:autoSpaceDE w:val="0"/>
        <w:autoSpaceDN w:val="0"/>
        <w:adjustRightInd w:val="0"/>
        <w:spacing w:after="0" w:line="20" w:lineRule="atLeast"/>
        <w:jc w:val="both"/>
        <w:rPr>
          <w:rFonts w:ascii="Times New Roman" w:hAnsi="Times New Roman" w:cs="Times New Roman"/>
          <w:color w:val="000000"/>
          <w:sz w:val="24"/>
          <w:szCs w:val="24"/>
        </w:rPr>
      </w:pPr>
    </w:p>
    <w:p w:rsidR="00BD5EB2" w:rsidRPr="00BD5EB2" w:rsidRDefault="00BD5EB2" w:rsidP="006D3A3B">
      <w:pPr>
        <w:autoSpaceDE w:val="0"/>
        <w:autoSpaceDN w:val="0"/>
        <w:adjustRightInd w:val="0"/>
        <w:spacing w:after="0"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1. Introduction </w:t>
      </w:r>
    </w:p>
    <w:p w:rsidR="00BD5EB2" w:rsidRDefault="00BD5EB2" w:rsidP="006D3A3B">
      <w:pPr>
        <w:autoSpaceDE w:val="0"/>
        <w:autoSpaceDN w:val="0"/>
        <w:adjustRightInd w:val="0"/>
        <w:spacing w:after="0"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The development of infrastructure is an important factor to sustain economic growth. The power sector is one of the most important constituents of infrastructure. The achievement of energy security necessitates diversification of our energy resources and the sources of their supply, as well as measures for conservation of energy. So far, we were dependent on conventional sources of energy like thermal, hydro (large hydro) and nuclear. Fortunately, India is blessed with the third largest coal supplies in the world, although not of the best quality but we </w:t>
      </w:r>
      <w:r w:rsidR="0033679D" w:rsidRPr="00BD5EB2">
        <w:rPr>
          <w:rFonts w:ascii="Times New Roman" w:hAnsi="Times New Roman" w:cs="Times New Roman"/>
          <w:color w:val="000000"/>
          <w:sz w:val="24"/>
          <w:szCs w:val="24"/>
        </w:rPr>
        <w:t>cannot</w:t>
      </w:r>
      <w:r w:rsidRPr="00BD5EB2">
        <w:rPr>
          <w:rFonts w:ascii="Times New Roman" w:hAnsi="Times New Roman" w:cs="Times New Roman"/>
          <w:color w:val="000000"/>
          <w:sz w:val="24"/>
          <w:szCs w:val="24"/>
        </w:rPr>
        <w:t xml:space="preserve"> use them indefinitely. The increasing prices for petroleum products, projection that petroleum resources would be exhausted in a relatively short period of time and the use of fossil fuel resources for political purposes will adversely affecting </w:t>
      </w:r>
      <w:r w:rsidR="0033679D" w:rsidRPr="00BD5EB2">
        <w:rPr>
          <w:rFonts w:ascii="Times New Roman" w:hAnsi="Times New Roman" w:cs="Times New Roman"/>
          <w:color w:val="000000"/>
          <w:sz w:val="24"/>
          <w:szCs w:val="24"/>
        </w:rPr>
        <w:t>worldwide</w:t>
      </w:r>
      <w:r w:rsidRPr="00BD5EB2">
        <w:rPr>
          <w:rFonts w:ascii="Times New Roman" w:hAnsi="Times New Roman" w:cs="Times New Roman"/>
          <w:color w:val="000000"/>
          <w:sz w:val="24"/>
          <w:szCs w:val="24"/>
        </w:rPr>
        <w:t xml:space="preserve"> economic and social development. The impact of the energy crisis is particularly felt in developing countries like India, where an ever-increasing percentage of national budgets earmarked for development must be diverted to the purchase of petroleum products. After independence large hydroelectric projects have been executed, some of them are still under construction and some have been planned for future. The inherent drawbacks associated with large hydro are; large gestation period, large area along with vegetation has to be submerged, shifting of people etc. from the sites. Political and environmental implications have made planners to think for some other alternative to the large hydro. For nuclear power plants also there is a problem of getting proper fuel, processing and safety from radiations. In addition, global warming caused largely by green house gas emission from fossil fuel generating systems is also a major concern. To overcome the problems associated with conventional sources of energy, most countries including India have shifted their focus to develop non-conventional renewable sources of energy. Among these resources are solar energy, wind, geo thermal energy, biomass and small hydropower. 263 districts in 16 states and one Union Territory have so far been covered under the In</w:t>
      </w:r>
      <w:r w:rsidR="0033679D">
        <w:rPr>
          <w:rFonts w:ascii="Times New Roman" w:hAnsi="Times New Roman" w:cs="Times New Roman"/>
          <w:color w:val="000000"/>
          <w:sz w:val="24"/>
          <w:szCs w:val="24"/>
        </w:rPr>
        <w:t xml:space="preserve">tegrated Rural Energy Program </w:t>
      </w:r>
      <w:r w:rsidRPr="00BD5EB2">
        <w:rPr>
          <w:rFonts w:ascii="Times New Roman" w:hAnsi="Times New Roman" w:cs="Times New Roman"/>
          <w:color w:val="000000"/>
          <w:sz w:val="24"/>
          <w:szCs w:val="24"/>
        </w:rPr>
        <w:t xml:space="preserve">of government of India, which aims at providing a cost effective energy mix of non conventional sources to meet the energy need of the rural areas. With the various initiatives taken by the government, a healthy power sector would emerge in the country which would pave the way for fast </w:t>
      </w:r>
      <w:r w:rsidR="0033679D" w:rsidRPr="00BD5EB2">
        <w:rPr>
          <w:rFonts w:ascii="Times New Roman" w:hAnsi="Times New Roman" w:cs="Times New Roman"/>
          <w:color w:val="000000"/>
          <w:sz w:val="24"/>
          <w:szCs w:val="24"/>
        </w:rPr>
        <w:t>industrialization</w:t>
      </w:r>
      <w:r w:rsidRPr="00BD5EB2">
        <w:rPr>
          <w:rFonts w:ascii="Times New Roman" w:hAnsi="Times New Roman" w:cs="Times New Roman"/>
          <w:color w:val="000000"/>
          <w:sz w:val="24"/>
          <w:szCs w:val="24"/>
        </w:rPr>
        <w:t>, growth in agricultural production, rural development and a better quality of life through non-conventional renewable energy sources [1</w:t>
      </w:r>
      <w:r w:rsidR="0033679D" w:rsidRPr="00BD5EB2">
        <w:rPr>
          <w:rFonts w:ascii="Times New Roman" w:hAnsi="Times New Roman" w:cs="Times New Roman"/>
          <w:color w:val="000000"/>
          <w:sz w:val="24"/>
          <w:szCs w:val="24"/>
        </w:rPr>
        <w:t>, 2, and 3</w:t>
      </w:r>
      <w:r w:rsidRPr="00BD5EB2">
        <w:rPr>
          <w:rFonts w:ascii="Times New Roman" w:hAnsi="Times New Roman" w:cs="Times New Roman"/>
          <w:color w:val="000000"/>
          <w:sz w:val="24"/>
          <w:szCs w:val="24"/>
        </w:rPr>
        <w:t xml:space="preserve">]. </w:t>
      </w:r>
    </w:p>
    <w:p w:rsidR="00DB1009" w:rsidRPr="00BD5EB2" w:rsidRDefault="00DB1009" w:rsidP="006D3A3B">
      <w:pPr>
        <w:autoSpaceDE w:val="0"/>
        <w:autoSpaceDN w:val="0"/>
        <w:adjustRightInd w:val="0"/>
        <w:spacing w:after="0" w:line="20" w:lineRule="atLeast"/>
        <w:jc w:val="both"/>
        <w:rPr>
          <w:rFonts w:ascii="Times New Roman" w:hAnsi="Times New Roman" w:cs="Times New Roman"/>
          <w:color w:val="000000"/>
          <w:sz w:val="24"/>
          <w:szCs w:val="24"/>
        </w:rPr>
      </w:pPr>
    </w:p>
    <w:p w:rsidR="00BD5EB2" w:rsidRPr="00BD5EB2" w:rsidRDefault="00BD5EB2" w:rsidP="006D3A3B">
      <w:pPr>
        <w:autoSpaceDE w:val="0"/>
        <w:autoSpaceDN w:val="0"/>
        <w:adjustRightInd w:val="0"/>
        <w:spacing w:after="0"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2. Renewable energy scenario </w:t>
      </w:r>
    </w:p>
    <w:p w:rsidR="00BD5EB2" w:rsidRDefault="00BD5EB2" w:rsidP="006D3A3B">
      <w:pPr>
        <w:autoSpaceDE w:val="0"/>
        <w:autoSpaceDN w:val="0"/>
        <w:adjustRightInd w:val="0"/>
        <w:spacing w:after="0"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In India the potential of renewable energy source is about 81.200 MW out of which only 5594 MW i.e. 6.9% has been harnessed so far. The potential and capacity harnessed so far is given in Table 1 [1]. </w:t>
      </w:r>
      <w:r w:rsidRPr="00BD5EB2">
        <w:rPr>
          <w:rFonts w:ascii="Times New Roman" w:hAnsi="Times New Roman" w:cs="Times New Roman"/>
          <w:color w:val="000000"/>
          <w:sz w:val="24"/>
          <w:szCs w:val="24"/>
        </w:rPr>
        <w:lastRenderedPageBreak/>
        <w:t xml:space="preserve">India’s need for power is growing at a prodigious rate, annual electricity generation and consumption in India have both nearly doubled since 1990, and it’s projected 2.6% (low end) to 4.5 % (high end). Annual rate of increase for electricity consumption (through 2020) is the highest for any major country. India is currently the seventh greatest electricity consuming country (accounting for about 3.5% of the world total annual electricity consumption) but will soon overtake both Germany and Canada in that regard. India now faces an electricity shortages conservatively estimated at 11% and as high as 18% during peak demand periods [4]. </w:t>
      </w:r>
    </w:p>
    <w:p w:rsidR="00A623D0" w:rsidRPr="00BD5EB2" w:rsidRDefault="00A623D0" w:rsidP="006D3A3B">
      <w:pPr>
        <w:autoSpaceDE w:val="0"/>
        <w:autoSpaceDN w:val="0"/>
        <w:adjustRightInd w:val="0"/>
        <w:spacing w:after="0" w:line="20" w:lineRule="atLeast"/>
        <w:jc w:val="both"/>
        <w:rPr>
          <w:rFonts w:ascii="Times New Roman" w:hAnsi="Times New Roman" w:cs="Times New Roman"/>
          <w:color w:val="000000"/>
          <w:sz w:val="24"/>
          <w:szCs w:val="24"/>
        </w:rPr>
      </w:pPr>
    </w:p>
    <w:p w:rsidR="00BD5EB2" w:rsidRPr="00BD5EB2" w:rsidRDefault="00A623D0" w:rsidP="006D3A3B">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sz w:val="24"/>
          <w:szCs w:val="24"/>
        </w:rPr>
        <w:t>Table 1: Potential and Installation of Renewable Energy Systems</w:t>
      </w:r>
    </w:p>
    <w:tbl>
      <w:tblPr>
        <w:tblpPr w:leftFromText="180" w:rightFromText="180" w:vertAnchor="text" w:horzAnchor="margin" w:tblpXSpec="center" w:tblpY="185"/>
        <w:tblW w:w="0" w:type="auto"/>
        <w:tblBorders>
          <w:top w:val="nil"/>
          <w:left w:val="nil"/>
          <w:bottom w:val="nil"/>
          <w:right w:val="nil"/>
        </w:tblBorders>
        <w:tblLayout w:type="fixed"/>
        <w:tblLook w:val="0000"/>
      </w:tblPr>
      <w:tblGrid>
        <w:gridCol w:w="1070"/>
        <w:gridCol w:w="3190"/>
        <w:gridCol w:w="1377"/>
        <w:gridCol w:w="2571"/>
      </w:tblGrid>
      <w:tr w:rsidR="00F3669F" w:rsidRPr="00BD5EB2" w:rsidTr="005B13ED">
        <w:trPr>
          <w:trHeight w:val="288"/>
        </w:trPr>
        <w:tc>
          <w:tcPr>
            <w:tcW w:w="1070" w:type="dxa"/>
            <w:tcBorders>
              <w:top w:val="single" w:sz="4" w:space="0" w:color="000000"/>
              <w:left w:val="single" w:sz="4" w:space="0" w:color="000000"/>
              <w:bottom w:val="single" w:sz="4" w:space="0" w:color="000000"/>
              <w:right w:val="single" w:sz="4" w:space="0" w:color="000000"/>
            </w:tcBorders>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Sl. No.</w:t>
            </w:r>
          </w:p>
        </w:tc>
        <w:tc>
          <w:tcPr>
            <w:tcW w:w="3190" w:type="dxa"/>
            <w:tcBorders>
              <w:top w:val="single" w:sz="4" w:space="0" w:color="000000"/>
              <w:left w:val="single" w:sz="4" w:space="0" w:color="000000"/>
              <w:bottom w:val="single" w:sz="4" w:space="0" w:color="000000"/>
              <w:right w:val="single" w:sz="4" w:space="0" w:color="000000"/>
            </w:tcBorders>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Renewable Energy Sources</w:t>
            </w:r>
          </w:p>
        </w:tc>
        <w:tc>
          <w:tcPr>
            <w:tcW w:w="1377" w:type="dxa"/>
            <w:tcBorders>
              <w:top w:val="single" w:sz="4" w:space="0" w:color="000000"/>
              <w:left w:val="single" w:sz="4" w:space="0" w:color="000000"/>
              <w:bottom w:val="single" w:sz="4" w:space="0" w:color="000000"/>
              <w:right w:val="single" w:sz="4" w:space="0" w:color="000000"/>
            </w:tcBorders>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Potential</w:t>
            </w:r>
          </w:p>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(MW)</w:t>
            </w:r>
          </w:p>
        </w:tc>
        <w:tc>
          <w:tcPr>
            <w:tcW w:w="2571" w:type="dxa"/>
            <w:tcBorders>
              <w:top w:val="single" w:sz="4" w:space="0" w:color="000000"/>
              <w:left w:val="single" w:sz="4" w:space="0" w:color="000000"/>
              <w:bottom w:val="single" w:sz="4" w:space="0" w:color="000000"/>
              <w:right w:val="single" w:sz="4" w:space="0" w:color="000000"/>
            </w:tcBorders>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Potential harnessed so far (MW)</w:t>
            </w:r>
          </w:p>
        </w:tc>
      </w:tr>
      <w:tr w:rsidR="00F3669F" w:rsidRPr="00BD5EB2" w:rsidTr="005B13ED">
        <w:trPr>
          <w:trHeight w:val="151"/>
        </w:trPr>
        <w:tc>
          <w:tcPr>
            <w:tcW w:w="107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w:t>
            </w:r>
          </w:p>
        </w:tc>
        <w:tc>
          <w:tcPr>
            <w:tcW w:w="319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Wind</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45,000</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2980</w:t>
            </w:r>
          </w:p>
        </w:tc>
      </w:tr>
      <w:tr w:rsidR="00F3669F" w:rsidRPr="00BD5EB2" w:rsidTr="005B13ED">
        <w:trPr>
          <w:trHeight w:val="151"/>
        </w:trPr>
        <w:tc>
          <w:tcPr>
            <w:tcW w:w="107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Small Hydro Up to (25 MW)</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15,000</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1693</w:t>
            </w:r>
          </w:p>
        </w:tc>
      </w:tr>
      <w:tr w:rsidR="00F3669F" w:rsidRPr="00BD5EB2" w:rsidTr="005B13ED">
        <w:trPr>
          <w:trHeight w:val="151"/>
        </w:trPr>
        <w:tc>
          <w:tcPr>
            <w:tcW w:w="107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3.</w:t>
            </w:r>
          </w:p>
        </w:tc>
        <w:tc>
          <w:tcPr>
            <w:tcW w:w="319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Biomass</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3,500</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727</w:t>
            </w:r>
          </w:p>
        </w:tc>
      </w:tr>
      <w:tr w:rsidR="00F3669F" w:rsidRPr="00BD5EB2" w:rsidTr="005B13ED">
        <w:trPr>
          <w:trHeight w:val="151"/>
        </w:trPr>
        <w:tc>
          <w:tcPr>
            <w:tcW w:w="107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4.</w:t>
            </w:r>
          </w:p>
        </w:tc>
        <w:tc>
          <w:tcPr>
            <w:tcW w:w="319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Gasifiers</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16,000</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62</w:t>
            </w:r>
          </w:p>
        </w:tc>
      </w:tr>
      <w:tr w:rsidR="00F3669F" w:rsidRPr="00BD5EB2" w:rsidTr="005B13ED">
        <w:trPr>
          <w:trHeight w:val="151"/>
        </w:trPr>
        <w:tc>
          <w:tcPr>
            <w:tcW w:w="107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5.</w:t>
            </w:r>
          </w:p>
        </w:tc>
        <w:tc>
          <w:tcPr>
            <w:tcW w:w="319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Urban &amp; industrial Waste</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1700</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46.5</w:t>
            </w:r>
          </w:p>
        </w:tc>
      </w:tr>
      <w:tr w:rsidR="00F3669F" w:rsidRPr="00BD5EB2" w:rsidTr="005B13ED">
        <w:trPr>
          <w:trHeight w:val="151"/>
        </w:trPr>
        <w:tc>
          <w:tcPr>
            <w:tcW w:w="107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6.</w:t>
            </w:r>
          </w:p>
        </w:tc>
        <w:tc>
          <w:tcPr>
            <w:tcW w:w="3190"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Solar Photo Voltaic (S.P.V.)</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20/SQ km</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86</w:t>
            </w:r>
          </w:p>
        </w:tc>
      </w:tr>
      <w:tr w:rsidR="00F3669F" w:rsidRPr="00BD5EB2" w:rsidTr="005B13ED">
        <w:trPr>
          <w:trHeight w:val="158"/>
        </w:trPr>
        <w:tc>
          <w:tcPr>
            <w:tcW w:w="4260" w:type="dxa"/>
            <w:gridSpan w:val="2"/>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outlineLvl w:val="1"/>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TOTAL</w:t>
            </w:r>
          </w:p>
        </w:tc>
        <w:tc>
          <w:tcPr>
            <w:tcW w:w="1377"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81,200</w:t>
            </w:r>
          </w:p>
        </w:tc>
        <w:tc>
          <w:tcPr>
            <w:tcW w:w="2571" w:type="dxa"/>
            <w:tcBorders>
              <w:top w:val="single" w:sz="4" w:space="0" w:color="000000"/>
              <w:left w:val="single" w:sz="4" w:space="0" w:color="000000"/>
              <w:bottom w:val="single" w:sz="4" w:space="0" w:color="000000"/>
              <w:right w:val="single" w:sz="4" w:space="0" w:color="000000"/>
            </w:tcBorders>
            <w:vAlign w:val="center"/>
          </w:tcPr>
          <w:p w:rsidR="00F3669F" w:rsidRPr="00BD5EB2" w:rsidRDefault="00F3669F" w:rsidP="002A2837">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5,594</w:t>
            </w:r>
          </w:p>
        </w:tc>
      </w:tr>
    </w:tbl>
    <w:p w:rsidR="00DB1009" w:rsidRDefault="00DB1009" w:rsidP="006D3A3B">
      <w:pPr>
        <w:spacing w:line="20" w:lineRule="atLeast"/>
        <w:jc w:val="both"/>
        <w:rPr>
          <w:rFonts w:ascii="Times New Roman" w:hAnsi="Times New Roman" w:cs="Times New Roman"/>
          <w:b/>
          <w:bCs/>
          <w:color w:val="000000"/>
          <w:sz w:val="24"/>
          <w:szCs w:val="24"/>
        </w:rPr>
      </w:pPr>
    </w:p>
    <w:p w:rsidR="00A623D0" w:rsidRDefault="00A623D0" w:rsidP="006D3A3B">
      <w:pPr>
        <w:spacing w:line="20" w:lineRule="atLeast"/>
        <w:jc w:val="both"/>
        <w:rPr>
          <w:rFonts w:ascii="Times New Roman" w:hAnsi="Times New Roman" w:cs="Times New Roman"/>
          <w:b/>
          <w:bCs/>
          <w:color w:val="000000"/>
          <w:sz w:val="24"/>
          <w:szCs w:val="24"/>
        </w:rPr>
      </w:pPr>
    </w:p>
    <w:p w:rsidR="00A623D0" w:rsidRDefault="00A623D0" w:rsidP="006D3A3B">
      <w:pPr>
        <w:spacing w:line="20" w:lineRule="atLeast"/>
        <w:jc w:val="both"/>
        <w:rPr>
          <w:rFonts w:ascii="Times New Roman" w:hAnsi="Times New Roman" w:cs="Times New Roman"/>
          <w:b/>
          <w:bCs/>
          <w:color w:val="000000"/>
          <w:sz w:val="24"/>
          <w:szCs w:val="24"/>
        </w:rPr>
      </w:pPr>
    </w:p>
    <w:p w:rsidR="00A623D0" w:rsidRDefault="00A623D0" w:rsidP="006D3A3B">
      <w:pPr>
        <w:spacing w:line="20" w:lineRule="atLeast"/>
        <w:jc w:val="both"/>
        <w:rPr>
          <w:rFonts w:ascii="Times New Roman" w:hAnsi="Times New Roman" w:cs="Times New Roman"/>
          <w:b/>
          <w:bCs/>
          <w:color w:val="000000"/>
          <w:sz w:val="24"/>
          <w:szCs w:val="24"/>
        </w:rPr>
      </w:pPr>
    </w:p>
    <w:p w:rsidR="00A623D0" w:rsidRDefault="00A623D0" w:rsidP="006D3A3B">
      <w:pPr>
        <w:spacing w:line="20" w:lineRule="atLeast"/>
        <w:jc w:val="both"/>
        <w:rPr>
          <w:rFonts w:ascii="Times New Roman" w:hAnsi="Times New Roman" w:cs="Times New Roman"/>
          <w:b/>
          <w:bCs/>
          <w:color w:val="000000"/>
          <w:sz w:val="24"/>
          <w:szCs w:val="24"/>
        </w:rPr>
      </w:pPr>
    </w:p>
    <w:p w:rsidR="00A623D0" w:rsidRDefault="00A623D0" w:rsidP="006D3A3B">
      <w:pPr>
        <w:spacing w:line="20" w:lineRule="atLeast"/>
        <w:jc w:val="both"/>
        <w:rPr>
          <w:rFonts w:ascii="Times New Roman" w:hAnsi="Times New Roman" w:cs="Times New Roman"/>
          <w:b/>
          <w:bCs/>
          <w:color w:val="000000"/>
          <w:sz w:val="24"/>
          <w:szCs w:val="24"/>
        </w:rPr>
      </w:pPr>
    </w:p>
    <w:p w:rsidR="005B13ED" w:rsidRDefault="005B13ED" w:rsidP="005B13ED">
      <w:pPr>
        <w:spacing w:line="240" w:lineRule="auto"/>
        <w:jc w:val="both"/>
        <w:rPr>
          <w:rFonts w:ascii="Times New Roman" w:hAnsi="Times New Roman" w:cs="Times New Roman"/>
          <w:b/>
          <w:bCs/>
          <w:color w:val="000000"/>
          <w:sz w:val="24"/>
          <w:szCs w:val="24"/>
        </w:rPr>
      </w:pPr>
    </w:p>
    <w:p w:rsidR="00BD5EB2" w:rsidRPr="00BD5EB2" w:rsidRDefault="00BD5EB2" w:rsidP="005B13ED">
      <w:pPr>
        <w:spacing w:line="240" w:lineRule="auto"/>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3. Renewable energy technologies </w:t>
      </w:r>
    </w:p>
    <w:p w:rsidR="00BD5EB2" w:rsidRPr="00DB1009" w:rsidRDefault="00BD5EB2" w:rsidP="005B13ED">
      <w:pPr>
        <w:spacing w:line="240" w:lineRule="auto"/>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3.1 Solar Energy </w:t>
      </w:r>
    </w:p>
    <w:p w:rsidR="00BD5EB2" w:rsidRPr="00BD5EB2"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Solar energy has the greatest potential of all the sources of renewable energy and if only a small amount of this form of energy could be used, it will be one of the most important supplies of energy specially when other sources in the country have depleted energy comes to the earth from the sun. This energy keeps the temperature of the earth above than in colder space, causes current in the atmosphere and in ocean, causes the water cycle and generate photosynthesis in plants. The solar power where sun hits atmosphere is 10</w:t>
      </w:r>
      <w:r w:rsidRPr="00BD5EB2">
        <w:rPr>
          <w:rFonts w:ascii="Times New Roman" w:hAnsi="Times New Roman" w:cs="Times New Roman"/>
          <w:color w:val="000000"/>
          <w:position w:val="8"/>
          <w:sz w:val="24"/>
          <w:szCs w:val="24"/>
          <w:vertAlign w:val="superscript"/>
        </w:rPr>
        <w:t xml:space="preserve">17 </w:t>
      </w:r>
      <w:r w:rsidRPr="00BD5EB2">
        <w:rPr>
          <w:rFonts w:ascii="Times New Roman" w:hAnsi="Times New Roman" w:cs="Times New Roman"/>
          <w:color w:val="000000"/>
          <w:sz w:val="24"/>
          <w:szCs w:val="24"/>
        </w:rPr>
        <w:t>Watts, where as the solar power on earth’s surface is 10</w:t>
      </w:r>
      <w:r w:rsidRPr="00BD5EB2">
        <w:rPr>
          <w:rFonts w:ascii="Times New Roman" w:hAnsi="Times New Roman" w:cs="Times New Roman"/>
          <w:color w:val="000000"/>
          <w:position w:val="8"/>
          <w:sz w:val="24"/>
          <w:szCs w:val="24"/>
          <w:vertAlign w:val="superscript"/>
        </w:rPr>
        <w:t xml:space="preserve">16 </w:t>
      </w:r>
      <w:r w:rsidRPr="00BD5EB2">
        <w:rPr>
          <w:rFonts w:ascii="Times New Roman" w:hAnsi="Times New Roman" w:cs="Times New Roman"/>
          <w:color w:val="000000"/>
          <w:sz w:val="24"/>
          <w:szCs w:val="24"/>
        </w:rPr>
        <w:t>Watts. The total worldwide power demand of all needs of civilization is 10</w:t>
      </w:r>
      <w:r w:rsidRPr="00BD5EB2">
        <w:rPr>
          <w:rFonts w:ascii="Times New Roman" w:hAnsi="Times New Roman" w:cs="Times New Roman"/>
          <w:color w:val="000000"/>
          <w:position w:val="8"/>
          <w:sz w:val="24"/>
          <w:szCs w:val="24"/>
          <w:vertAlign w:val="superscript"/>
        </w:rPr>
        <w:t xml:space="preserve">13 </w:t>
      </w:r>
      <w:r w:rsidRPr="00BD5EB2">
        <w:rPr>
          <w:rFonts w:ascii="Times New Roman" w:hAnsi="Times New Roman" w:cs="Times New Roman"/>
          <w:color w:val="000000"/>
          <w:sz w:val="24"/>
          <w:szCs w:val="24"/>
        </w:rPr>
        <w:t xml:space="preserve">Watts. Therefore the sun gives us 1000 times more power than we need. If we can use 5% of this energy, it will be 50 times what the world will require [3]. Electricity can be produced from the solar energy by photovoltaic solar cells, which convert the solar energy directly to electricity. The most significant applications of photovoltaic cell in India are the energisation of pump sets for irrigation, drinking water supply and rural electrification covering street lights, community TV sets, medical refrigerators and other small power loads. </w:t>
      </w:r>
    </w:p>
    <w:p w:rsidR="00BD5EB2" w:rsidRPr="002D5104"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3.2 Wind Energy</w:t>
      </w:r>
    </w:p>
    <w:p w:rsidR="00A1579D" w:rsidRPr="00720CCE" w:rsidRDefault="00BD5EB2" w:rsidP="00720CCE">
      <w:pPr>
        <w:pStyle w:val="BodyTextIndent2"/>
        <w:spacing w:line="20" w:lineRule="atLeast"/>
        <w:ind w:left="0"/>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Wind energy, which is an indirect source of solar energy conversion, can be utilized to run windmill, which in turn drives a generator to produce electricity. Wind can also be used to provide mechanical power such as for water pumping. In India generally wind speeds obtainable are in the lower ranges. Attempts are, therefore, on the development of low cost, low speed mills for irrigation of small and marginal farms for providing drinking water in rural area. The developments are being mainly concentrated on water pumping wind mill suitable for operation in a wind speed range of 8 to 36 km per hour. In India high wind speeds are obtainable in coastal areas of Saurashtra, western Rajasthan and </w:t>
      </w:r>
      <w:r w:rsidRPr="00BD5EB2">
        <w:rPr>
          <w:rFonts w:ascii="Times New Roman" w:hAnsi="Times New Roman" w:cs="Times New Roman"/>
          <w:color w:val="000000"/>
          <w:sz w:val="24"/>
          <w:szCs w:val="24"/>
        </w:rPr>
        <w:lastRenderedPageBreak/>
        <w:t xml:space="preserve">some parts of central India [5]. Among the different renewable energy sources, wind energy is currently making a significant contribution to the installed capacity of power generation, and is emerging as a competitive option. India with an installed capacity of 3000 MW ranks fifth in the world after Germany, USA, Spain and Denmark in wind power generation. Energy of wind can be economically used for the generation of electrical energy. Wind energy equipment are modular in nature and the investment requirement for these equipments as compared to conventional energy equipments is not large and the industry is able to attract private investment thereby reducing the burden on the encourages such investment. </w:t>
      </w:r>
    </w:p>
    <w:p w:rsidR="00DB1009" w:rsidRDefault="00BD5EB2" w:rsidP="006D3A3B">
      <w:pPr>
        <w:spacing w:line="20" w:lineRule="atLeast"/>
        <w:jc w:val="both"/>
        <w:rPr>
          <w:rFonts w:ascii="Times New Roman" w:hAnsi="Times New Roman" w:cs="Times New Roman"/>
          <w:b/>
          <w:bCs/>
          <w:color w:val="000000"/>
          <w:sz w:val="24"/>
          <w:szCs w:val="24"/>
        </w:rPr>
      </w:pPr>
      <w:r w:rsidRPr="00BD5EB2">
        <w:rPr>
          <w:rFonts w:ascii="Times New Roman" w:hAnsi="Times New Roman" w:cs="Times New Roman"/>
          <w:b/>
          <w:bCs/>
          <w:color w:val="000000"/>
          <w:sz w:val="24"/>
          <w:szCs w:val="24"/>
        </w:rPr>
        <w:t xml:space="preserve">3.3 Biomass and Biogas Energy </w:t>
      </w:r>
    </w:p>
    <w:p w:rsidR="00BD5EB2" w:rsidRPr="00BD5EB2"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The potential for application of biomass, as an alternative source of energy in India is large. We have plenty of agricultural and forest resources for production of biomass. Biomass is produced in nature through photosynthesis achieved by solar energy conversion. As the word clearly signifies Biomass means organic matter. In simplest form, the process of photosynthesis is in the presence of solar radiation. Biomas</w:t>
      </w:r>
      <w:r w:rsidR="0033679D">
        <w:rPr>
          <w:rFonts w:ascii="Times New Roman" w:hAnsi="Times New Roman" w:cs="Times New Roman"/>
          <w:color w:val="000000"/>
          <w:sz w:val="24"/>
          <w:szCs w:val="24"/>
        </w:rPr>
        <w:t>s energy co-generation program</w:t>
      </w:r>
      <w:r w:rsidRPr="00BD5EB2">
        <w:rPr>
          <w:rFonts w:ascii="Times New Roman" w:hAnsi="Times New Roman" w:cs="Times New Roman"/>
          <w:color w:val="000000"/>
          <w:sz w:val="24"/>
          <w:szCs w:val="24"/>
        </w:rPr>
        <w:t xml:space="preserve"> is being implemented with the main objective of promoting technologies for optimum use of country’s biomass resources and for exploitation of the biomass power generation potential, estimated at 19500 MW. The technologies being promoted include combustion, gasification and cogeneration, </w:t>
      </w:r>
      <w:r w:rsidR="0033679D" w:rsidRPr="00BD5EB2">
        <w:rPr>
          <w:rFonts w:ascii="Times New Roman" w:hAnsi="Times New Roman" w:cs="Times New Roman"/>
          <w:color w:val="000000"/>
          <w:sz w:val="24"/>
          <w:szCs w:val="24"/>
        </w:rPr>
        <w:t>either</w:t>
      </w:r>
      <w:r w:rsidRPr="00BD5EB2">
        <w:rPr>
          <w:rFonts w:ascii="Times New Roman" w:hAnsi="Times New Roman" w:cs="Times New Roman"/>
          <w:color w:val="000000"/>
          <w:sz w:val="24"/>
          <w:szCs w:val="24"/>
        </w:rPr>
        <w:t xml:space="preserve"> for power in captive or grid connected modes, or for heat applications. </w:t>
      </w:r>
    </w:p>
    <w:p w:rsidR="00BD5EB2" w:rsidRPr="002D5104"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3.4 Ocean Thermal Energy Conversion </w:t>
      </w:r>
    </w:p>
    <w:p w:rsidR="00BD5EB2" w:rsidRPr="00BD5EB2"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This is also an indirect method of utilizing solar energy. A large amount of solar energy is collected and stored in tropical oceans. The surface of the water acts as the collector for solar heat, while the upper layer of the sea constitutes infinite heat storage reservoir. Thus the heat contained in the oceans, could be converted into electricity by utilizing the fact that the temperature difference between the warm surface waters of the tropical oceans and the colder waters in the depth is about 20 – 25</w:t>
      </w:r>
      <w:r w:rsidRPr="00BD5EB2">
        <w:rPr>
          <w:rFonts w:ascii="Times New Roman" w:hAnsi="Times New Roman" w:cs="Times New Roman"/>
          <w:color w:val="000000"/>
          <w:position w:val="8"/>
          <w:sz w:val="24"/>
          <w:szCs w:val="24"/>
          <w:vertAlign w:val="superscript"/>
        </w:rPr>
        <w:t>0</w:t>
      </w:r>
      <w:r w:rsidRPr="00BD5EB2">
        <w:rPr>
          <w:rFonts w:ascii="Times New Roman" w:hAnsi="Times New Roman" w:cs="Times New Roman"/>
          <w:color w:val="000000"/>
          <w:sz w:val="24"/>
          <w:szCs w:val="24"/>
        </w:rPr>
        <w:t xml:space="preserve">K. Utilization of this energy, with its associated temperature difference and its conversion into work, forms the basis of ocean thermal energy conversion (OTEC) systems. The surface water, which is at higher temperature, could be used to heat some low boiling organic fluid and the vapors of which would run a heat engine. The exit vapor would be </w:t>
      </w:r>
      <w:r w:rsidR="0033679D" w:rsidRPr="00BD5EB2">
        <w:rPr>
          <w:rFonts w:ascii="Times New Roman" w:hAnsi="Times New Roman" w:cs="Times New Roman"/>
          <w:color w:val="000000"/>
          <w:sz w:val="24"/>
          <w:szCs w:val="24"/>
        </w:rPr>
        <w:t>conducted</w:t>
      </w:r>
      <w:r w:rsidRPr="00BD5EB2">
        <w:rPr>
          <w:rFonts w:ascii="Times New Roman" w:hAnsi="Times New Roman" w:cs="Times New Roman"/>
          <w:color w:val="000000"/>
          <w:sz w:val="24"/>
          <w:szCs w:val="24"/>
        </w:rPr>
        <w:t xml:space="preserve"> by pumping cold water from the deeper regions. The amount of energy available for ocean is replenished continuously. All the systems of OTEC method work on a closed routine cycle and use low boiling organic fluids like ammonia, Propane, R – 12, R – 22 etc. </w:t>
      </w:r>
    </w:p>
    <w:p w:rsidR="00BD5EB2" w:rsidRPr="002D5104"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3.5 Tidal Energy </w:t>
      </w:r>
    </w:p>
    <w:p w:rsidR="00745DCF" w:rsidRPr="001C6B2D" w:rsidRDefault="00BD5EB2" w:rsidP="001C6B2D">
      <w:pPr>
        <w:pStyle w:val="BodyTextIndent2"/>
        <w:spacing w:line="240" w:lineRule="auto"/>
        <w:ind w:left="0"/>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The tides in the sea are the result of the universal gravitational effect of heavenly bodies like sun and moon on the earth. Due to fluidity of water mass, the effect of this force becomes apparent in the motion of water, which shows a periodic rise and fall in levels which is in synthesis with the daily cycle of rising and setting of sun and moon. This periodic rise and fall of the water level of sea is called tide. These tides can be used to produce electrical power which is known as tidal power. When the water is above the mean sea level, it is called flood tide and when the level is below the mean sea level, it is called ebb tide. To harness the tides, a dam is to be built across the mouth of the bay. It will have large gates in it and also low head hydraulic reversible turbines are installed in it. A tidal basin is formed, which gets separated from the sea by dam. The difference in water level is obtained between the basin and sea. By using reversible water turbines, turbines can be run continuously, both during high tide and </w:t>
      </w:r>
      <w:r w:rsidRPr="00BD5EB2">
        <w:rPr>
          <w:rFonts w:ascii="Times New Roman" w:hAnsi="Times New Roman" w:cs="Times New Roman"/>
          <w:color w:val="000000"/>
          <w:sz w:val="24"/>
          <w:szCs w:val="24"/>
        </w:rPr>
        <w:lastRenderedPageBreak/>
        <w:t xml:space="preserve">low tide. The turbine is coupled to generator, potential energy of the water stored in the basin as well as energy during high tides used to drive turbine, which is coupled to generator, generating electricity. </w:t>
      </w:r>
    </w:p>
    <w:p w:rsidR="00BD5EB2" w:rsidRPr="0033679D" w:rsidRDefault="0033679D" w:rsidP="001C6B2D">
      <w:pPr>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3.6 Geo</w:t>
      </w:r>
      <w:r w:rsidRPr="00BD5EB2">
        <w:rPr>
          <w:rFonts w:ascii="Times New Roman" w:hAnsi="Times New Roman" w:cs="Times New Roman"/>
          <w:b/>
          <w:bCs/>
          <w:color w:val="000000"/>
          <w:sz w:val="24"/>
          <w:szCs w:val="24"/>
        </w:rPr>
        <w:t>thermal</w:t>
      </w:r>
      <w:r w:rsidR="00BD5EB2" w:rsidRPr="00BD5EB2">
        <w:rPr>
          <w:rFonts w:ascii="Times New Roman" w:hAnsi="Times New Roman" w:cs="Times New Roman"/>
          <w:b/>
          <w:bCs/>
          <w:color w:val="000000"/>
          <w:sz w:val="24"/>
          <w:szCs w:val="24"/>
        </w:rPr>
        <w:t xml:space="preserve"> Energy </w:t>
      </w:r>
    </w:p>
    <w:p w:rsidR="00BD5EB2" w:rsidRPr="00BD5EB2" w:rsidRDefault="00BD5EB2" w:rsidP="001C6B2D">
      <w:pPr>
        <w:spacing w:line="240" w:lineRule="auto"/>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This is the energy, which lies embedded </w:t>
      </w:r>
      <w:r w:rsidR="0033679D" w:rsidRPr="00BD5EB2">
        <w:rPr>
          <w:rFonts w:ascii="Times New Roman" w:hAnsi="Times New Roman" w:cs="Times New Roman"/>
          <w:color w:val="000000"/>
          <w:sz w:val="24"/>
          <w:szCs w:val="24"/>
        </w:rPr>
        <w:t>within</w:t>
      </w:r>
      <w:r w:rsidRPr="00BD5EB2">
        <w:rPr>
          <w:rFonts w:ascii="Times New Roman" w:hAnsi="Times New Roman" w:cs="Times New Roman"/>
          <w:color w:val="000000"/>
          <w:sz w:val="24"/>
          <w:szCs w:val="24"/>
        </w:rPr>
        <w:t xml:space="preserve"> the earth. According to various theories the earth has a molten core. The steam and the hot water </w:t>
      </w:r>
      <w:r w:rsidR="0033679D" w:rsidRPr="00BD5EB2">
        <w:rPr>
          <w:rFonts w:ascii="Times New Roman" w:hAnsi="Times New Roman" w:cs="Times New Roman"/>
          <w:color w:val="000000"/>
          <w:sz w:val="24"/>
          <w:szCs w:val="24"/>
        </w:rPr>
        <w:t>come</w:t>
      </w:r>
      <w:r w:rsidRPr="00BD5EB2">
        <w:rPr>
          <w:rFonts w:ascii="Times New Roman" w:hAnsi="Times New Roman" w:cs="Times New Roman"/>
          <w:color w:val="000000"/>
          <w:sz w:val="24"/>
          <w:szCs w:val="24"/>
        </w:rPr>
        <w:t xml:space="preserve"> naturally to the surface of the earth in some locations of the earth. Two ways of electric power production from geothermal energy has been suggested. In one of </w:t>
      </w:r>
      <w:r w:rsidR="0033679D" w:rsidRPr="00BD5EB2">
        <w:rPr>
          <w:rFonts w:ascii="Times New Roman" w:hAnsi="Times New Roman" w:cs="Times New Roman"/>
          <w:color w:val="000000"/>
          <w:sz w:val="24"/>
          <w:szCs w:val="24"/>
        </w:rPr>
        <w:t>this heat</w:t>
      </w:r>
      <w:r w:rsidRPr="00BD5EB2">
        <w:rPr>
          <w:rFonts w:ascii="Times New Roman" w:hAnsi="Times New Roman" w:cs="Times New Roman"/>
          <w:color w:val="000000"/>
          <w:sz w:val="24"/>
          <w:szCs w:val="24"/>
        </w:rPr>
        <w:t xml:space="preserve"> energy is transferred to a working fluid which operates the power cycle. This may be particularly useful at places of fresh volcanic activity, where the molten interior mass of earth vents to the surface through fissures and substantially high temperatures, such as between 450 to 550</w:t>
      </w:r>
      <w:r w:rsidRPr="00BD5EB2">
        <w:rPr>
          <w:rFonts w:ascii="Times New Roman" w:hAnsi="Times New Roman" w:cs="Times New Roman"/>
          <w:color w:val="000000"/>
          <w:position w:val="8"/>
          <w:sz w:val="24"/>
          <w:szCs w:val="24"/>
          <w:vertAlign w:val="superscript"/>
        </w:rPr>
        <w:t>0</w:t>
      </w:r>
      <w:r w:rsidRPr="00BD5EB2">
        <w:rPr>
          <w:rFonts w:ascii="Times New Roman" w:hAnsi="Times New Roman" w:cs="Times New Roman"/>
          <w:color w:val="000000"/>
          <w:sz w:val="24"/>
          <w:szCs w:val="24"/>
        </w:rPr>
        <w:t xml:space="preserve">C can be found. By embedding coil of pipes and sending water through them can be raised. In the other, the hot geothermal water and or steam is used to operate the turbines directly. At present only steam coming out of the ground is used to generate electricity, the hot water is discarded because it contains as much as 30% dissolved salts and minerals and these cause serious rust damage to the turbine. </w:t>
      </w:r>
    </w:p>
    <w:p w:rsidR="00BD5EB2" w:rsidRPr="00BD5EB2"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3.7 Small Hydropower </w:t>
      </w:r>
    </w:p>
    <w:p w:rsidR="00BD5EB2" w:rsidRPr="00BD5EB2" w:rsidRDefault="00BD5EB2" w:rsidP="006D3A3B">
      <w:pPr>
        <w:pStyle w:val="BodyTextIndent"/>
        <w:spacing w:line="20" w:lineRule="atLeast"/>
        <w:ind w:left="0"/>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Energy from small hydro is probably the oldest and yet, the most reliable of all renewable energy sources. The term ‘small hydro’ has a wide range in usage, covering schemes having installed capacities from a few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to 25 MW. In India small hydro schemes are further classified as micro hydro up to 100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plant capacity, mini hydro from 101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to 2000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and small hydro up to 25000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plant capacity. The advantage of this resource is that it can be harnessed almost </w:t>
      </w:r>
      <w:r w:rsidR="002D5104" w:rsidRPr="00BD5EB2">
        <w:rPr>
          <w:rFonts w:ascii="Times New Roman" w:hAnsi="Times New Roman" w:cs="Times New Roman"/>
          <w:color w:val="000000"/>
          <w:sz w:val="24"/>
          <w:szCs w:val="24"/>
        </w:rPr>
        <w:t>everywhere</w:t>
      </w:r>
      <w:r w:rsidRPr="00BD5EB2">
        <w:rPr>
          <w:rFonts w:ascii="Times New Roman" w:hAnsi="Times New Roman" w:cs="Times New Roman"/>
          <w:color w:val="000000"/>
          <w:sz w:val="24"/>
          <w:szCs w:val="24"/>
        </w:rPr>
        <w:t xml:space="preserve"> in India from any nearby stream or canal – in the most environmentally benign manner, and without encountering any submergence, deforestation or resettlement problems which are generally encountered in the development of large hydro power development. Small hydropower development can reduce the load on conventional sources of energy. Small hydro technology is mature and proven. Civil works and installation of equipment involve simple processes, which offer ample employment opportunities to local people and use locally available material. Gestation period is also short. Simple and proven design concepts suit local conditions. The development of small-scale hydropower in India started almost in the pace with the world’s first hydroelectric installation in 1882 at Appleton USA. The 130 KW installations in Sidrapong (Darjeeling) in the year 1897 was the first installation in India. The other installations were Shivasamundram at Mysore (2000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and Bhoorisingh in Chamba (40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in 1902, Galogi at Mussoorie (3000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in 1907, Jubbal (50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 xml:space="preserve">W) in 1911 and Chhaba (1750 </w:t>
      </w:r>
      <w:r w:rsidR="00101282">
        <w:rPr>
          <w:rFonts w:ascii="Times New Roman" w:hAnsi="Times New Roman" w:cs="Times New Roman"/>
          <w:color w:val="000000"/>
          <w:sz w:val="24"/>
          <w:szCs w:val="24"/>
        </w:rPr>
        <w:t>K</w:t>
      </w:r>
      <w:r w:rsidRPr="00BD5EB2">
        <w:rPr>
          <w:rFonts w:ascii="Times New Roman" w:hAnsi="Times New Roman" w:cs="Times New Roman"/>
          <w:color w:val="000000"/>
          <w:sz w:val="24"/>
          <w:szCs w:val="24"/>
        </w:rPr>
        <w:t>W) at Shimla in 1913. These plants were used primarily for lighting in important towns and are still working. The country has an estimated SHP potential of about 15000 MW. So far 514 SHP projects with an aggregated installed capacity of 1693 MW have been installed [1</w:t>
      </w:r>
      <w:r w:rsidR="002D5104" w:rsidRPr="00BD5EB2">
        <w:rPr>
          <w:rFonts w:ascii="Times New Roman" w:hAnsi="Times New Roman" w:cs="Times New Roman"/>
          <w:color w:val="000000"/>
          <w:sz w:val="24"/>
          <w:szCs w:val="24"/>
        </w:rPr>
        <w:t>, 6</w:t>
      </w:r>
      <w:r w:rsidR="001C7A33">
        <w:rPr>
          <w:rFonts w:ascii="Times New Roman" w:hAnsi="Times New Roman" w:cs="Times New Roman"/>
          <w:color w:val="000000"/>
          <w:sz w:val="24"/>
          <w:szCs w:val="24"/>
        </w:rPr>
        <w:t xml:space="preserve">, </w:t>
      </w:r>
      <w:r w:rsidR="00D159F2" w:rsidRPr="00BD5EB2">
        <w:rPr>
          <w:rFonts w:ascii="Times New Roman" w:hAnsi="Times New Roman" w:cs="Times New Roman"/>
          <w:color w:val="000000"/>
          <w:sz w:val="24"/>
          <w:szCs w:val="24"/>
        </w:rPr>
        <w:t>and 7</w:t>
      </w:r>
      <w:r w:rsidRPr="00BD5EB2">
        <w:rPr>
          <w:rFonts w:ascii="Times New Roman" w:hAnsi="Times New Roman" w:cs="Times New Roman"/>
          <w:color w:val="000000"/>
          <w:sz w:val="24"/>
          <w:szCs w:val="24"/>
        </w:rPr>
        <w:t xml:space="preserve">]. </w:t>
      </w:r>
    </w:p>
    <w:p w:rsidR="00BD5EB2" w:rsidRPr="00BD5EB2"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3.8 Hydrogen Energy and Fuel Cells </w:t>
      </w:r>
    </w:p>
    <w:p w:rsidR="00720CCE" w:rsidRPr="00F41964" w:rsidRDefault="00BD5EB2" w:rsidP="006D3A3B">
      <w:pPr>
        <w:autoSpaceDE w:val="0"/>
        <w:autoSpaceDN w:val="0"/>
        <w:adjustRightInd w:val="0"/>
        <w:spacing w:after="0" w:line="20" w:lineRule="atLeast"/>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In recent years hydrogen has been receiving worldwide attention as a clean and efficient energy carrier with a potential to replace liquid fossil fuels. Significant progress has been reported by several countries including India in the development of hydrogen energy as an energy carrier and an alternative to fossil fuels. Serious concerns relating to energy security. Depleting fossil fuel reserves, green house gas emissions and air quality are driving this global transformation effort towards a hydrogen-based economy. Hydrogen has high-energy content, when burnt, it produces only water as a by-product and is, therefore, environmentally benign. At present hydrogen is available as a by-product from several chemical processes, plants or industries.</w:t>
      </w:r>
    </w:p>
    <w:p w:rsidR="007C750B" w:rsidRDefault="00BD5EB2" w:rsidP="006D3A3B">
      <w:pPr>
        <w:autoSpaceDE w:val="0"/>
        <w:autoSpaceDN w:val="0"/>
        <w:adjustRightInd w:val="0"/>
        <w:spacing w:after="0" w:line="20" w:lineRule="atLeast"/>
        <w:jc w:val="both"/>
        <w:rPr>
          <w:rFonts w:ascii="Times New Roman" w:hAnsi="Times New Roman" w:cs="Times New Roman"/>
          <w:b/>
          <w:bCs/>
          <w:color w:val="000000"/>
          <w:sz w:val="24"/>
          <w:szCs w:val="24"/>
        </w:rPr>
      </w:pPr>
      <w:r w:rsidRPr="00BD5EB2">
        <w:rPr>
          <w:rFonts w:ascii="Times New Roman" w:hAnsi="Times New Roman" w:cs="Times New Roman"/>
          <w:b/>
          <w:bCs/>
          <w:color w:val="000000"/>
          <w:sz w:val="24"/>
          <w:szCs w:val="24"/>
        </w:rPr>
        <w:lastRenderedPageBreak/>
        <w:t>4. Cost of ret systems</w:t>
      </w:r>
      <w:r w:rsidR="001C6B2D">
        <w:rPr>
          <w:rFonts w:ascii="Times New Roman" w:hAnsi="Times New Roman" w:cs="Times New Roman"/>
          <w:b/>
          <w:bCs/>
          <w:color w:val="000000"/>
          <w:sz w:val="24"/>
          <w:szCs w:val="24"/>
        </w:rPr>
        <w:t>:</w:t>
      </w:r>
      <w:r w:rsidRPr="00BD5EB2">
        <w:rPr>
          <w:rFonts w:ascii="Times New Roman" w:hAnsi="Times New Roman" w:cs="Times New Roman"/>
          <w:b/>
          <w:bCs/>
          <w:color w:val="000000"/>
          <w:sz w:val="24"/>
          <w:szCs w:val="24"/>
        </w:rPr>
        <w:t xml:space="preserve"> </w:t>
      </w:r>
    </w:p>
    <w:p w:rsidR="00BD5EB2" w:rsidRPr="00BD5EB2" w:rsidRDefault="001C6B2D" w:rsidP="007C750B">
      <w:pPr>
        <w:autoSpaceDE w:val="0"/>
        <w:autoSpaceDN w:val="0"/>
        <w:adjustRightInd w:val="0"/>
        <w:spacing w:after="0" w:line="20" w:lineRule="atLeast"/>
        <w:ind w:firstLine="720"/>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The capital and generation cost of RET systems is given in Table 2 below [8].</w:t>
      </w:r>
    </w:p>
    <w:p w:rsidR="001C7A33" w:rsidRPr="001C6B2D" w:rsidRDefault="007A1233" w:rsidP="006D3A3B">
      <w:pPr>
        <w:autoSpaceDE w:val="0"/>
        <w:autoSpaceDN w:val="0"/>
        <w:adjustRightInd w:val="0"/>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C750B">
        <w:rPr>
          <w:rFonts w:ascii="Times New Roman" w:hAnsi="Times New Roman" w:cs="Times New Roman"/>
          <w:color w:val="000000"/>
          <w:sz w:val="24"/>
          <w:szCs w:val="24"/>
        </w:rPr>
        <w:t xml:space="preserve"> </w:t>
      </w:r>
    </w:p>
    <w:p w:rsidR="002D5104" w:rsidRDefault="002D5104" w:rsidP="006D3A3B">
      <w:pPr>
        <w:autoSpaceDE w:val="0"/>
        <w:autoSpaceDN w:val="0"/>
        <w:adjustRightInd w:val="0"/>
        <w:spacing w:after="0" w:line="2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Table </w:t>
      </w:r>
      <w:r w:rsidRPr="00BD5EB2">
        <w:rPr>
          <w:rFonts w:ascii="Times New Roman" w:hAnsi="Times New Roman" w:cs="Times New Roman"/>
          <w:b/>
          <w:bCs/>
          <w:color w:val="000000"/>
          <w:sz w:val="24"/>
          <w:szCs w:val="24"/>
        </w:rPr>
        <w:t>2: Capital and Generation Cost of RET Systems.</w:t>
      </w:r>
    </w:p>
    <w:p w:rsidR="001C7A33" w:rsidRPr="00BD5EB2" w:rsidRDefault="001C7A33" w:rsidP="006D3A3B">
      <w:pPr>
        <w:autoSpaceDE w:val="0"/>
        <w:autoSpaceDN w:val="0"/>
        <w:adjustRightInd w:val="0"/>
        <w:spacing w:after="0" w:line="20" w:lineRule="atLeast"/>
        <w:jc w:val="both"/>
        <w:rPr>
          <w:rFonts w:ascii="Times New Roman" w:hAnsi="Times New Roman" w:cs="Times New Roman"/>
          <w:b/>
          <w:bCs/>
          <w:color w:val="000000"/>
          <w:sz w:val="24"/>
          <w:szCs w:val="24"/>
        </w:rPr>
      </w:pPr>
    </w:p>
    <w:tbl>
      <w:tblPr>
        <w:tblW w:w="8317" w:type="dxa"/>
        <w:tblInd w:w="917" w:type="dxa"/>
        <w:tblBorders>
          <w:top w:val="nil"/>
          <w:left w:val="nil"/>
          <w:bottom w:val="nil"/>
          <w:right w:val="nil"/>
        </w:tblBorders>
        <w:tblLayout w:type="fixed"/>
        <w:tblLook w:val="0000"/>
      </w:tblPr>
      <w:tblGrid>
        <w:gridCol w:w="1075"/>
        <w:gridCol w:w="2655"/>
        <w:gridCol w:w="2327"/>
        <w:gridCol w:w="2260"/>
      </w:tblGrid>
      <w:tr w:rsidR="00BD5EB2" w:rsidRPr="00BD5EB2" w:rsidTr="001F1E77">
        <w:trPr>
          <w:trHeight w:val="247"/>
        </w:trPr>
        <w:tc>
          <w:tcPr>
            <w:tcW w:w="107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Sl. No.</w:t>
            </w:r>
          </w:p>
        </w:tc>
        <w:tc>
          <w:tcPr>
            <w:tcW w:w="265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Sources</w:t>
            </w:r>
          </w:p>
        </w:tc>
        <w:tc>
          <w:tcPr>
            <w:tcW w:w="2327"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DB56B7" w:rsidP="00CB6274">
            <w:pPr>
              <w:autoSpaceDE w:val="0"/>
              <w:autoSpaceDN w:val="0"/>
              <w:adjustRightInd w:val="0"/>
              <w:spacing w:after="0" w:line="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Capital Cost (Rs.</w:t>
            </w:r>
            <w:r w:rsidR="00BD5EB2" w:rsidRPr="00BD5EB2">
              <w:rPr>
                <w:rFonts w:ascii="Times New Roman" w:hAnsi="Times New Roman" w:cs="Times New Roman"/>
                <w:b/>
                <w:bCs/>
                <w:color w:val="000000"/>
                <w:sz w:val="24"/>
                <w:szCs w:val="24"/>
              </w:rPr>
              <w:t>Crores/MW)</w:t>
            </w:r>
          </w:p>
        </w:tc>
        <w:tc>
          <w:tcPr>
            <w:tcW w:w="2260"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Cos</w:t>
            </w:r>
            <w:r w:rsidR="00DB56B7">
              <w:rPr>
                <w:rFonts w:ascii="Times New Roman" w:hAnsi="Times New Roman" w:cs="Times New Roman"/>
                <w:b/>
                <w:bCs/>
                <w:color w:val="000000"/>
                <w:sz w:val="24"/>
                <w:szCs w:val="24"/>
              </w:rPr>
              <w:t xml:space="preserve">t of Generation </w:t>
            </w:r>
            <w:r w:rsidRPr="00BD5EB2">
              <w:rPr>
                <w:rFonts w:ascii="Times New Roman" w:hAnsi="Times New Roman" w:cs="Times New Roman"/>
                <w:b/>
                <w:bCs/>
                <w:color w:val="000000"/>
                <w:sz w:val="24"/>
                <w:szCs w:val="24"/>
              </w:rPr>
              <w:t>(Rs/kWh)</w:t>
            </w:r>
          </w:p>
        </w:tc>
      </w:tr>
      <w:tr w:rsidR="00BD5EB2" w:rsidRPr="00BD5EB2" w:rsidTr="001F1E77">
        <w:trPr>
          <w:trHeight w:val="130"/>
        </w:trPr>
        <w:tc>
          <w:tcPr>
            <w:tcW w:w="107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w:t>
            </w:r>
          </w:p>
        </w:tc>
        <w:tc>
          <w:tcPr>
            <w:tcW w:w="265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SHP</w:t>
            </w:r>
          </w:p>
        </w:tc>
        <w:tc>
          <w:tcPr>
            <w:tcW w:w="2327"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3.00 – 6.00</w:t>
            </w:r>
          </w:p>
        </w:tc>
        <w:tc>
          <w:tcPr>
            <w:tcW w:w="2260"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1.00 – 2.50</w:t>
            </w:r>
          </w:p>
        </w:tc>
      </w:tr>
      <w:tr w:rsidR="00BD5EB2" w:rsidRPr="00BD5EB2" w:rsidTr="001F1E77">
        <w:trPr>
          <w:trHeight w:val="130"/>
        </w:trPr>
        <w:tc>
          <w:tcPr>
            <w:tcW w:w="107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w:t>
            </w:r>
          </w:p>
        </w:tc>
        <w:tc>
          <w:tcPr>
            <w:tcW w:w="265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Wind</w:t>
            </w:r>
          </w:p>
        </w:tc>
        <w:tc>
          <w:tcPr>
            <w:tcW w:w="2327"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4 – 4.50</w:t>
            </w:r>
          </w:p>
        </w:tc>
        <w:tc>
          <w:tcPr>
            <w:tcW w:w="2260"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2.25 – 2.75</w:t>
            </w:r>
          </w:p>
        </w:tc>
      </w:tr>
      <w:tr w:rsidR="00BD5EB2" w:rsidRPr="00BD5EB2" w:rsidTr="001F1E77">
        <w:trPr>
          <w:trHeight w:val="130"/>
        </w:trPr>
        <w:tc>
          <w:tcPr>
            <w:tcW w:w="107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3.</w:t>
            </w:r>
          </w:p>
        </w:tc>
        <w:tc>
          <w:tcPr>
            <w:tcW w:w="265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Bio mass/Cogeneration</w:t>
            </w:r>
          </w:p>
        </w:tc>
        <w:tc>
          <w:tcPr>
            <w:tcW w:w="2327"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2.50</w:t>
            </w:r>
          </w:p>
        </w:tc>
        <w:tc>
          <w:tcPr>
            <w:tcW w:w="2260"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1.75 – 2.00</w:t>
            </w:r>
          </w:p>
        </w:tc>
      </w:tr>
      <w:tr w:rsidR="00BD5EB2" w:rsidRPr="00BD5EB2" w:rsidTr="001F1E77">
        <w:trPr>
          <w:trHeight w:val="130"/>
        </w:trPr>
        <w:tc>
          <w:tcPr>
            <w:tcW w:w="107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4.</w:t>
            </w:r>
          </w:p>
        </w:tc>
        <w:tc>
          <w:tcPr>
            <w:tcW w:w="265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Biomass/Gasification</w:t>
            </w:r>
          </w:p>
        </w:tc>
        <w:tc>
          <w:tcPr>
            <w:tcW w:w="2327"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2.50 – 3.00</w:t>
            </w:r>
          </w:p>
        </w:tc>
        <w:tc>
          <w:tcPr>
            <w:tcW w:w="2260"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1.75 – 2.00</w:t>
            </w:r>
          </w:p>
        </w:tc>
      </w:tr>
      <w:tr w:rsidR="006D3A3B" w:rsidRPr="00BD5EB2" w:rsidTr="001F1E77">
        <w:trPr>
          <w:trHeight w:val="130"/>
        </w:trPr>
        <w:tc>
          <w:tcPr>
            <w:tcW w:w="107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5.</w:t>
            </w:r>
          </w:p>
        </w:tc>
        <w:tc>
          <w:tcPr>
            <w:tcW w:w="2655"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rPr>
                <w:rFonts w:ascii="Times New Roman" w:hAnsi="Times New Roman" w:cs="Times New Roman"/>
                <w:color w:val="000000"/>
                <w:sz w:val="24"/>
                <w:szCs w:val="24"/>
              </w:rPr>
            </w:pPr>
            <w:r w:rsidRPr="00BD5EB2">
              <w:rPr>
                <w:rFonts w:ascii="Times New Roman" w:hAnsi="Times New Roman" w:cs="Times New Roman"/>
                <w:color w:val="000000"/>
                <w:sz w:val="24"/>
                <w:szCs w:val="24"/>
              </w:rPr>
              <w:t>S.P.V.</w:t>
            </w:r>
          </w:p>
        </w:tc>
        <w:tc>
          <w:tcPr>
            <w:tcW w:w="2327"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20.00 – 25.00</w:t>
            </w:r>
          </w:p>
        </w:tc>
        <w:tc>
          <w:tcPr>
            <w:tcW w:w="2260" w:type="dxa"/>
            <w:tcBorders>
              <w:top w:val="single" w:sz="4" w:space="0" w:color="000000"/>
              <w:left w:val="single" w:sz="4" w:space="0" w:color="000000"/>
              <w:bottom w:val="single" w:sz="4" w:space="0" w:color="000000"/>
              <w:right w:val="single" w:sz="4" w:space="0" w:color="000000"/>
            </w:tcBorders>
            <w:vAlign w:val="center"/>
          </w:tcPr>
          <w:p w:rsidR="00BD5EB2" w:rsidRPr="00BD5EB2" w:rsidRDefault="00BD5EB2" w:rsidP="00CB6274">
            <w:pPr>
              <w:autoSpaceDE w:val="0"/>
              <w:autoSpaceDN w:val="0"/>
              <w:adjustRightInd w:val="0"/>
              <w:spacing w:after="0" w:line="20" w:lineRule="atLeast"/>
              <w:jc w:val="center"/>
              <w:rPr>
                <w:rFonts w:ascii="Times New Roman" w:hAnsi="Times New Roman" w:cs="Times New Roman"/>
                <w:color w:val="000000"/>
                <w:sz w:val="24"/>
                <w:szCs w:val="24"/>
              </w:rPr>
            </w:pPr>
            <w:r w:rsidRPr="00BD5EB2">
              <w:rPr>
                <w:rFonts w:ascii="Times New Roman" w:hAnsi="Times New Roman" w:cs="Times New Roman"/>
                <w:color w:val="000000"/>
                <w:sz w:val="24"/>
                <w:szCs w:val="24"/>
              </w:rPr>
              <w:t>9.00 – 12.00</w:t>
            </w:r>
          </w:p>
        </w:tc>
      </w:tr>
    </w:tbl>
    <w:p w:rsidR="00E1173A" w:rsidRDefault="00E1173A" w:rsidP="006D3A3B">
      <w:pPr>
        <w:spacing w:line="20" w:lineRule="atLeast"/>
        <w:jc w:val="both"/>
        <w:rPr>
          <w:rFonts w:ascii="Times New Roman" w:hAnsi="Times New Roman" w:cs="Times New Roman"/>
          <w:b/>
          <w:bCs/>
          <w:color w:val="000000"/>
          <w:sz w:val="24"/>
          <w:szCs w:val="24"/>
        </w:rPr>
      </w:pPr>
    </w:p>
    <w:p w:rsidR="00BD5EB2" w:rsidRPr="00BD5EB2"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5. Advantages of renewable energy technologies </w:t>
      </w:r>
    </w:p>
    <w:p w:rsidR="00BD5EB2" w:rsidRPr="00BD5EB2" w:rsidRDefault="00BD5EB2" w:rsidP="001C6B2D">
      <w:pPr>
        <w:pStyle w:val="BodyText"/>
        <w:jc w:val="both"/>
        <w:rPr>
          <w:rFonts w:ascii="Times New Roman" w:hAnsi="Times New Roman" w:cs="Times New Roman"/>
          <w:color w:val="000000"/>
        </w:rPr>
      </w:pPr>
      <w:r w:rsidRPr="00BD5EB2">
        <w:rPr>
          <w:rFonts w:ascii="Times New Roman" w:hAnsi="Times New Roman" w:cs="Times New Roman"/>
          <w:color w:val="000000"/>
        </w:rPr>
        <w:t xml:space="preserve">To augment the energy needs renewable energy options may be used to supply all substantial amount of energy as they do have the following advantages. </w:t>
      </w:r>
    </w:p>
    <w:p w:rsidR="00A623D0" w:rsidRDefault="00BD5EB2" w:rsidP="001C6B2D">
      <w:pPr>
        <w:pStyle w:val="BodyTextIndent3"/>
        <w:tabs>
          <w:tab w:val="left" w:pos="450"/>
        </w:tabs>
        <w:spacing w:after="0" w:line="240" w:lineRule="auto"/>
        <w:ind w:left="532" w:hanging="446"/>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(i) </w:t>
      </w:r>
      <w:r w:rsidR="00F3669F">
        <w:rPr>
          <w:rFonts w:ascii="Times New Roman" w:hAnsi="Times New Roman" w:cs="Times New Roman"/>
          <w:color w:val="000000"/>
          <w:sz w:val="24"/>
          <w:szCs w:val="24"/>
        </w:rPr>
        <w:t xml:space="preserve"> </w:t>
      </w:r>
      <w:r w:rsidRPr="00BD5EB2">
        <w:rPr>
          <w:rFonts w:ascii="Times New Roman" w:hAnsi="Times New Roman" w:cs="Times New Roman"/>
          <w:color w:val="000000"/>
          <w:sz w:val="24"/>
          <w:szCs w:val="24"/>
        </w:rPr>
        <w:t xml:space="preserve">Renewable energy is an indigenous source available in considerable quantities to al developing nations and capable, in principle of having a significant local, regional or national economic impact. </w:t>
      </w:r>
    </w:p>
    <w:p w:rsidR="00BD5EB2" w:rsidRPr="00BD5EB2" w:rsidRDefault="00BD5EB2" w:rsidP="001C6B2D">
      <w:pPr>
        <w:pStyle w:val="BodyTextIndent3"/>
        <w:tabs>
          <w:tab w:val="left" w:pos="450"/>
        </w:tabs>
        <w:spacing w:after="0" w:line="240" w:lineRule="auto"/>
        <w:ind w:left="532" w:hanging="446"/>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(ii) </w:t>
      </w:r>
      <w:r w:rsidR="00F3669F">
        <w:rPr>
          <w:rFonts w:ascii="Times New Roman" w:hAnsi="Times New Roman" w:cs="Times New Roman"/>
          <w:color w:val="000000"/>
          <w:sz w:val="24"/>
          <w:szCs w:val="24"/>
        </w:rPr>
        <w:t xml:space="preserve"> </w:t>
      </w:r>
      <w:r w:rsidRPr="00BD5EB2">
        <w:rPr>
          <w:rFonts w:ascii="Times New Roman" w:hAnsi="Times New Roman" w:cs="Times New Roman"/>
          <w:color w:val="000000"/>
          <w:sz w:val="24"/>
          <w:szCs w:val="24"/>
        </w:rPr>
        <w:t xml:space="preserve">Several renewable options are financially and economically competitive for certain applications, such as in remote locations, where the costs of transmitting electrical power or transporting conventional fuels are high. </w:t>
      </w:r>
    </w:p>
    <w:p w:rsidR="00BD5EB2" w:rsidRPr="00BD5EB2" w:rsidRDefault="00BD5EB2" w:rsidP="001C6B2D">
      <w:pPr>
        <w:tabs>
          <w:tab w:val="left" w:pos="450"/>
        </w:tabs>
        <w:spacing w:after="0" w:line="240" w:lineRule="auto"/>
        <w:ind w:left="532" w:hanging="446"/>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(iii) Rapid scientific and technological advantages are expected to expand the economic range of renewable energy applications over the next 8-10 years making it imperative for international decision makers and planners to keep abreast of these developments. </w:t>
      </w:r>
    </w:p>
    <w:p w:rsidR="00BD5EB2" w:rsidRPr="00BD5EB2" w:rsidRDefault="009741CC" w:rsidP="001C6B2D">
      <w:pPr>
        <w:tabs>
          <w:tab w:val="left" w:pos="450"/>
        </w:tabs>
        <w:spacing w:after="0" w:line="240" w:lineRule="auto"/>
        <w:ind w:left="532" w:hanging="4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(iv) </w:t>
      </w:r>
      <w:r w:rsidR="00BD5EB2" w:rsidRPr="00BD5EB2">
        <w:rPr>
          <w:rFonts w:ascii="Times New Roman" w:hAnsi="Times New Roman" w:cs="Times New Roman"/>
          <w:color w:val="000000"/>
          <w:sz w:val="24"/>
          <w:szCs w:val="24"/>
        </w:rPr>
        <w:t xml:space="preserve">Renewables are free for the taking. The power plants based on renewable do not have any fuel cost and hence negligible running cost. </w:t>
      </w:r>
    </w:p>
    <w:p w:rsidR="00BD5EB2" w:rsidRPr="00BD5EB2" w:rsidRDefault="00E11505" w:rsidP="001C6B2D">
      <w:pPr>
        <w:tabs>
          <w:tab w:val="left" w:pos="450"/>
        </w:tabs>
        <w:spacing w:after="0" w:line="240" w:lineRule="auto"/>
        <w:ind w:left="532" w:hanging="4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00BD5EB2" w:rsidRPr="00BD5EB2">
        <w:rPr>
          <w:rFonts w:ascii="Times New Roman" w:hAnsi="Times New Roman" w:cs="Times New Roman"/>
          <w:color w:val="000000"/>
          <w:sz w:val="24"/>
          <w:szCs w:val="24"/>
        </w:rPr>
        <w:t xml:space="preserve">Renewables have low energy density and more or less there is no pollution or ecological balance problem. </w:t>
      </w:r>
    </w:p>
    <w:p w:rsidR="00BD5EB2" w:rsidRPr="00BD5EB2" w:rsidRDefault="009741CC" w:rsidP="001C6B2D">
      <w:pPr>
        <w:tabs>
          <w:tab w:val="left" w:pos="450"/>
        </w:tabs>
        <w:spacing w:after="0" w:line="240" w:lineRule="auto"/>
        <w:ind w:left="532" w:hanging="446"/>
        <w:jc w:val="both"/>
        <w:rPr>
          <w:rFonts w:ascii="Times New Roman" w:hAnsi="Times New Roman" w:cs="Times New Roman"/>
          <w:color w:val="000000"/>
          <w:sz w:val="24"/>
          <w:szCs w:val="24"/>
        </w:rPr>
      </w:pPr>
      <w:r>
        <w:rPr>
          <w:rFonts w:ascii="Times New Roman" w:hAnsi="Times New Roman" w:cs="Times New Roman"/>
          <w:color w:val="000000"/>
          <w:sz w:val="24"/>
          <w:szCs w:val="24"/>
        </w:rPr>
        <w:t>(vi)</w:t>
      </w:r>
      <w:r w:rsidR="00BD5EB2" w:rsidRPr="00BD5EB2">
        <w:rPr>
          <w:rFonts w:ascii="Times New Roman" w:hAnsi="Times New Roman" w:cs="Times New Roman"/>
          <w:color w:val="000000"/>
          <w:sz w:val="24"/>
          <w:szCs w:val="24"/>
        </w:rPr>
        <w:t xml:space="preserve">The use of renewable energy could help to conserve foreign exchange and generate local employment if conservation technologies are designed, manufactured, assembled and installed locally. </w:t>
      </w:r>
    </w:p>
    <w:p w:rsidR="00BD5EB2" w:rsidRPr="00BD5EB2" w:rsidRDefault="00BD5EB2" w:rsidP="001C6B2D">
      <w:pPr>
        <w:tabs>
          <w:tab w:val="left" w:pos="450"/>
        </w:tabs>
        <w:spacing w:after="0" w:line="240" w:lineRule="auto"/>
        <w:ind w:left="532" w:hanging="446"/>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(vii) Provide energy in envonmentally benign manner. </w:t>
      </w:r>
    </w:p>
    <w:p w:rsidR="00BD5EB2" w:rsidRPr="00BD5EB2" w:rsidRDefault="00BD5EB2" w:rsidP="001C6B2D">
      <w:pPr>
        <w:tabs>
          <w:tab w:val="left" w:pos="450"/>
        </w:tabs>
        <w:spacing w:after="0" w:line="240" w:lineRule="auto"/>
        <w:ind w:left="532" w:hanging="446"/>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(viii) Short gestation period and low investment. </w:t>
      </w:r>
    </w:p>
    <w:p w:rsidR="00745DCF" w:rsidRDefault="00BD5EB2" w:rsidP="001C6B2D">
      <w:pPr>
        <w:tabs>
          <w:tab w:val="left" w:pos="450"/>
        </w:tabs>
        <w:spacing w:after="0" w:line="240" w:lineRule="auto"/>
        <w:ind w:left="532" w:hanging="446"/>
        <w:jc w:val="both"/>
        <w:rPr>
          <w:rFonts w:ascii="Times New Roman" w:hAnsi="Times New Roman" w:cs="Times New Roman"/>
          <w:color w:val="000000"/>
          <w:sz w:val="24"/>
          <w:szCs w:val="24"/>
        </w:rPr>
      </w:pPr>
      <w:r w:rsidRPr="00BD5EB2">
        <w:rPr>
          <w:rFonts w:ascii="Times New Roman" w:hAnsi="Times New Roman" w:cs="Times New Roman"/>
          <w:color w:val="000000"/>
          <w:sz w:val="24"/>
          <w:szCs w:val="24"/>
        </w:rPr>
        <w:t xml:space="preserve">(ix) With the help of State/ Union Govt. incentives, these schemes have become more attractive for private sector participation. </w:t>
      </w: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720CCE" w:rsidRPr="001C6B2D" w:rsidRDefault="00720CCE" w:rsidP="001C6B2D">
      <w:pPr>
        <w:tabs>
          <w:tab w:val="left" w:pos="450"/>
        </w:tabs>
        <w:spacing w:after="0" w:line="240" w:lineRule="auto"/>
        <w:ind w:left="532" w:hanging="446"/>
        <w:jc w:val="both"/>
        <w:rPr>
          <w:rFonts w:ascii="Times New Roman" w:hAnsi="Times New Roman" w:cs="Times New Roman"/>
          <w:color w:val="000000"/>
          <w:sz w:val="24"/>
          <w:szCs w:val="24"/>
        </w:rPr>
      </w:pPr>
    </w:p>
    <w:p w:rsidR="00BD5EB2" w:rsidRPr="00BD5EB2" w:rsidRDefault="00BD5EB2" w:rsidP="006D3A3B">
      <w:pPr>
        <w:tabs>
          <w:tab w:val="left" w:pos="360"/>
        </w:tabs>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lastRenderedPageBreak/>
        <w:t xml:space="preserve">6. Conclusions </w:t>
      </w:r>
    </w:p>
    <w:p w:rsidR="00BD5EB2" w:rsidRDefault="00BD5EB2" w:rsidP="006D3A3B">
      <w:pPr>
        <w:pStyle w:val="BodyText"/>
        <w:spacing w:line="20" w:lineRule="atLeast"/>
        <w:jc w:val="both"/>
        <w:rPr>
          <w:rFonts w:ascii="Times New Roman" w:hAnsi="Times New Roman" w:cs="Times New Roman"/>
          <w:color w:val="000000"/>
        </w:rPr>
      </w:pPr>
      <w:r w:rsidRPr="00BD5EB2">
        <w:rPr>
          <w:rFonts w:ascii="Times New Roman" w:hAnsi="Times New Roman" w:cs="Times New Roman"/>
          <w:color w:val="000000"/>
        </w:rPr>
        <w:t xml:space="preserve">The demand of energy is growing owing to the development. Due to the problems associated with the development of conventional sources of energy, the focus is now being shifted to renewable energy sources. India has potential of renewable energy source in abundance, which if developed properly can augment the growing demand of the energy. There is a need to make full use of renewable energy technologies to harness the untapped potential in cost effective manner and fulfill the energy demand. </w:t>
      </w:r>
    </w:p>
    <w:p w:rsidR="00EC2DA4" w:rsidRPr="00EC2DA4" w:rsidRDefault="00EC2DA4" w:rsidP="006D3A3B">
      <w:pPr>
        <w:pStyle w:val="Default"/>
        <w:spacing w:line="20" w:lineRule="atLeast"/>
      </w:pPr>
    </w:p>
    <w:p w:rsidR="00BD5EB2" w:rsidRPr="00EC2DA4" w:rsidRDefault="00BD5EB2" w:rsidP="006D3A3B">
      <w:pPr>
        <w:spacing w:line="20" w:lineRule="atLeast"/>
        <w:jc w:val="both"/>
        <w:rPr>
          <w:rFonts w:ascii="Times New Roman" w:hAnsi="Times New Roman" w:cs="Times New Roman"/>
          <w:color w:val="000000"/>
          <w:sz w:val="24"/>
          <w:szCs w:val="24"/>
        </w:rPr>
      </w:pPr>
      <w:r w:rsidRPr="00BD5EB2">
        <w:rPr>
          <w:rFonts w:ascii="Times New Roman" w:hAnsi="Times New Roman" w:cs="Times New Roman"/>
          <w:b/>
          <w:bCs/>
          <w:color w:val="000000"/>
          <w:sz w:val="24"/>
          <w:szCs w:val="24"/>
        </w:rPr>
        <w:t xml:space="preserve">7. </w:t>
      </w:r>
      <w:r w:rsidRPr="00EC2DA4">
        <w:rPr>
          <w:rFonts w:ascii="Times New Roman" w:hAnsi="Times New Roman" w:cs="Times New Roman"/>
          <w:b/>
          <w:bCs/>
          <w:color w:val="000000"/>
          <w:sz w:val="24"/>
          <w:szCs w:val="24"/>
        </w:rPr>
        <w:t xml:space="preserve">References </w:t>
      </w:r>
    </w:p>
    <w:p w:rsidR="001C7A33"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1. Annual Report, 2004-2005, Ministry of Non-Conventional Energy Sources, Govt. of India, New Delhi, 2005. </w:t>
      </w:r>
    </w:p>
    <w:p w:rsidR="00BD5EB2"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2. Debajit Palit, Renewable Energy in North East India; Issues and prospects, International Conference on Energy and Environmental Technologies for Sustainable Development, Oct. 8-10, 2003. pp. 85- 93. </w:t>
      </w:r>
    </w:p>
    <w:p w:rsidR="00BD5EB2"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3. Rai, G.D., Non-Conventional energy sources, Khanna Publishers, New Delhi, 2</w:t>
      </w:r>
      <w:r w:rsidRPr="00720CCE">
        <w:rPr>
          <w:rFonts w:ascii="Times New Roman" w:hAnsi="Times New Roman" w:cs="Times New Roman"/>
          <w:color w:val="000000"/>
          <w:position w:val="8"/>
          <w:sz w:val="24"/>
          <w:szCs w:val="24"/>
          <w:vertAlign w:val="superscript"/>
        </w:rPr>
        <w:t xml:space="preserve">nd </w:t>
      </w:r>
      <w:r w:rsidRPr="00720CCE">
        <w:rPr>
          <w:rFonts w:ascii="Times New Roman" w:hAnsi="Times New Roman" w:cs="Times New Roman"/>
          <w:color w:val="000000"/>
          <w:sz w:val="24"/>
          <w:szCs w:val="24"/>
        </w:rPr>
        <w:t xml:space="preserve">Edition, 2002. </w:t>
      </w:r>
    </w:p>
    <w:p w:rsidR="00BD5EB2"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4. World Bank, India country brief at </w:t>
      </w:r>
      <w:r w:rsidRPr="00720CCE">
        <w:rPr>
          <w:rStyle w:val="Hyperlink"/>
          <w:rFonts w:ascii="Times New Roman" w:hAnsi="Times New Roman" w:cs="Times New Roman"/>
          <w:sz w:val="24"/>
          <w:szCs w:val="24"/>
        </w:rPr>
        <w:t xml:space="preserve">http://www.worldbank.org/html/extdr/regions,htm </w:t>
      </w:r>
    </w:p>
    <w:p w:rsidR="00BD5EB2"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5. TERI, “TERI Energy Data Directory and year book’, The Energy Research </w:t>
      </w:r>
      <w:r w:rsidR="00552D25" w:rsidRPr="00720CCE">
        <w:rPr>
          <w:rFonts w:ascii="Times New Roman" w:hAnsi="Times New Roman" w:cs="Times New Roman"/>
          <w:color w:val="000000"/>
          <w:sz w:val="24"/>
          <w:szCs w:val="24"/>
        </w:rPr>
        <w:t>Institute, New Delhi, 2000. pp.</w:t>
      </w:r>
      <w:r w:rsidRPr="00720CCE">
        <w:rPr>
          <w:rFonts w:ascii="Times New Roman" w:hAnsi="Times New Roman" w:cs="Times New Roman"/>
          <w:color w:val="000000"/>
          <w:sz w:val="24"/>
          <w:szCs w:val="24"/>
        </w:rPr>
        <w:t xml:space="preserve">118. </w:t>
      </w:r>
    </w:p>
    <w:p w:rsidR="00BD5EB2"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6. Study on Design and Development of Model SHP Based Self Sustained Projects, Alternate Hydro Energy Center, Indian Institute of Technology, Roorkee, 2002. </w:t>
      </w:r>
    </w:p>
    <w:p w:rsidR="00BD5EB2"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7. Dhillon, G.S., Sastry, V.V., “Appropriate Technology for SHP (Low head plants)”, Indian journal of Power and River Valley Development, Oct.-Nov. 1992. </w:t>
      </w:r>
    </w:p>
    <w:p w:rsidR="00624305" w:rsidRPr="00720CCE" w:rsidRDefault="00BD5EB2" w:rsidP="001C6B2D">
      <w:pPr>
        <w:spacing w:after="0" w:line="0" w:lineRule="atLeast"/>
        <w:ind w:left="540" w:hanging="270"/>
        <w:jc w:val="both"/>
        <w:rPr>
          <w:rFonts w:ascii="Times New Roman" w:hAnsi="Times New Roman" w:cs="Times New Roman"/>
          <w:color w:val="000000"/>
          <w:sz w:val="24"/>
          <w:szCs w:val="24"/>
        </w:rPr>
      </w:pPr>
      <w:r w:rsidRPr="00720CCE">
        <w:rPr>
          <w:rFonts w:ascii="Times New Roman" w:hAnsi="Times New Roman" w:cs="Times New Roman"/>
          <w:color w:val="000000"/>
          <w:sz w:val="24"/>
          <w:szCs w:val="24"/>
        </w:rPr>
        <w:t xml:space="preserve">8. Sharma M.P., Saini R.P., “SPV based electrification of remote rural area”, National Symposium on recent advances in RET’s, Shivaji University Kolhapur, Aug 13-14, 2002. </w:t>
      </w:r>
    </w:p>
    <w:sectPr w:rsidR="00624305" w:rsidRPr="00720CCE" w:rsidSect="00720CC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1A8" w:rsidRDefault="00A611A8" w:rsidP="00BD5EB2">
      <w:pPr>
        <w:spacing w:after="0" w:line="240" w:lineRule="auto"/>
      </w:pPr>
      <w:r>
        <w:separator/>
      </w:r>
    </w:p>
  </w:endnote>
  <w:endnote w:type="continuationSeparator" w:id="1">
    <w:p w:rsidR="00A611A8" w:rsidRDefault="00A611A8" w:rsidP="00BD5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19" w:rsidRDefault="001A3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19" w:rsidRDefault="001A32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19" w:rsidRDefault="001A3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1A8" w:rsidRDefault="00A611A8" w:rsidP="00BD5EB2">
      <w:pPr>
        <w:spacing w:after="0" w:line="240" w:lineRule="auto"/>
      </w:pPr>
      <w:r>
        <w:separator/>
      </w:r>
    </w:p>
  </w:footnote>
  <w:footnote w:type="continuationSeparator" w:id="1">
    <w:p w:rsidR="00A611A8" w:rsidRDefault="00A611A8" w:rsidP="00BD5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19" w:rsidRDefault="001A32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19" w:rsidRDefault="001A3219">
    <w:pPr>
      <w:pStyle w:val="Header"/>
    </w:pPr>
    <w:r>
      <w:t xml:space="preserve">MECH-48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19" w:rsidRDefault="001A32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5EB2"/>
    <w:rsid w:val="000403AF"/>
    <w:rsid w:val="000F4289"/>
    <w:rsid w:val="00101282"/>
    <w:rsid w:val="001376EF"/>
    <w:rsid w:val="00143089"/>
    <w:rsid w:val="00155AC8"/>
    <w:rsid w:val="001813D1"/>
    <w:rsid w:val="001A3219"/>
    <w:rsid w:val="001C1AA8"/>
    <w:rsid w:val="001C6B2D"/>
    <w:rsid w:val="001C7A33"/>
    <w:rsid w:val="001F1E77"/>
    <w:rsid w:val="00247674"/>
    <w:rsid w:val="00247B9D"/>
    <w:rsid w:val="002A2837"/>
    <w:rsid w:val="002D5104"/>
    <w:rsid w:val="00306028"/>
    <w:rsid w:val="0033679D"/>
    <w:rsid w:val="00437EA6"/>
    <w:rsid w:val="00552D25"/>
    <w:rsid w:val="0059613B"/>
    <w:rsid w:val="005B13ED"/>
    <w:rsid w:val="00624305"/>
    <w:rsid w:val="006A2A5F"/>
    <w:rsid w:val="006D3A3B"/>
    <w:rsid w:val="00701A50"/>
    <w:rsid w:val="00720CCE"/>
    <w:rsid w:val="00745DCF"/>
    <w:rsid w:val="00774EF6"/>
    <w:rsid w:val="007A1233"/>
    <w:rsid w:val="007B5B79"/>
    <w:rsid w:val="007C750B"/>
    <w:rsid w:val="007D1409"/>
    <w:rsid w:val="008E5FAE"/>
    <w:rsid w:val="00936D52"/>
    <w:rsid w:val="009741CC"/>
    <w:rsid w:val="009A702E"/>
    <w:rsid w:val="00A1579D"/>
    <w:rsid w:val="00A611A8"/>
    <w:rsid w:val="00A623D0"/>
    <w:rsid w:val="00A8702E"/>
    <w:rsid w:val="00B569AE"/>
    <w:rsid w:val="00B94149"/>
    <w:rsid w:val="00BA52C1"/>
    <w:rsid w:val="00BD5EB2"/>
    <w:rsid w:val="00BF4787"/>
    <w:rsid w:val="00C04F52"/>
    <w:rsid w:val="00C17467"/>
    <w:rsid w:val="00C53F8C"/>
    <w:rsid w:val="00CB6274"/>
    <w:rsid w:val="00D01F48"/>
    <w:rsid w:val="00D159F2"/>
    <w:rsid w:val="00D23288"/>
    <w:rsid w:val="00D6655E"/>
    <w:rsid w:val="00D90A69"/>
    <w:rsid w:val="00DB1009"/>
    <w:rsid w:val="00DB56B7"/>
    <w:rsid w:val="00DE7003"/>
    <w:rsid w:val="00E11505"/>
    <w:rsid w:val="00E1173A"/>
    <w:rsid w:val="00E76F55"/>
    <w:rsid w:val="00EC02BA"/>
    <w:rsid w:val="00EC2DA4"/>
    <w:rsid w:val="00F236FE"/>
    <w:rsid w:val="00F3669F"/>
    <w:rsid w:val="00F41964"/>
    <w:rsid w:val="00F53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55"/>
  </w:style>
  <w:style w:type="paragraph" w:styleId="Heading1">
    <w:name w:val="heading 1"/>
    <w:basedOn w:val="Default"/>
    <w:next w:val="Default"/>
    <w:link w:val="Heading1Char"/>
    <w:uiPriority w:val="99"/>
    <w:qFormat/>
    <w:rsid w:val="00BD5EB2"/>
    <w:pPr>
      <w:outlineLvl w:val="0"/>
    </w:pPr>
    <w:rPr>
      <w:color w:val="auto"/>
    </w:rPr>
  </w:style>
  <w:style w:type="paragraph" w:styleId="Heading2">
    <w:name w:val="heading 2"/>
    <w:basedOn w:val="Default"/>
    <w:next w:val="Default"/>
    <w:link w:val="Heading2Char"/>
    <w:uiPriority w:val="99"/>
    <w:qFormat/>
    <w:rsid w:val="00BD5EB2"/>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5EB2"/>
    <w:rPr>
      <w:rFonts w:ascii="Arial" w:hAnsi="Arial" w:cs="Arial"/>
      <w:sz w:val="24"/>
      <w:szCs w:val="24"/>
    </w:rPr>
  </w:style>
  <w:style w:type="character" w:customStyle="1" w:styleId="Heading2Char">
    <w:name w:val="Heading 2 Char"/>
    <w:basedOn w:val="DefaultParagraphFont"/>
    <w:link w:val="Heading2"/>
    <w:uiPriority w:val="99"/>
    <w:rsid w:val="00BD5EB2"/>
    <w:rPr>
      <w:rFonts w:ascii="Arial" w:hAnsi="Arial" w:cs="Arial"/>
      <w:sz w:val="24"/>
      <w:szCs w:val="24"/>
    </w:rPr>
  </w:style>
  <w:style w:type="paragraph" w:customStyle="1" w:styleId="Default">
    <w:name w:val="Default"/>
    <w:rsid w:val="00BD5EB2"/>
    <w:pPr>
      <w:autoSpaceDE w:val="0"/>
      <w:autoSpaceDN w:val="0"/>
      <w:adjustRightInd w:val="0"/>
      <w:spacing w:after="0" w:line="240" w:lineRule="auto"/>
    </w:pPr>
    <w:rPr>
      <w:rFonts w:ascii="Arial" w:hAnsi="Arial" w:cs="Arial"/>
      <w:color w:val="000000"/>
      <w:sz w:val="24"/>
      <w:szCs w:val="24"/>
    </w:rPr>
  </w:style>
  <w:style w:type="paragraph" w:styleId="Title">
    <w:name w:val="Title"/>
    <w:basedOn w:val="Default"/>
    <w:next w:val="Default"/>
    <w:link w:val="TitleChar"/>
    <w:uiPriority w:val="99"/>
    <w:qFormat/>
    <w:rsid w:val="00BD5EB2"/>
    <w:rPr>
      <w:color w:val="auto"/>
    </w:rPr>
  </w:style>
  <w:style w:type="character" w:customStyle="1" w:styleId="TitleChar">
    <w:name w:val="Title Char"/>
    <w:basedOn w:val="DefaultParagraphFont"/>
    <w:link w:val="Title"/>
    <w:uiPriority w:val="99"/>
    <w:rsid w:val="00BD5EB2"/>
    <w:rPr>
      <w:rFonts w:ascii="Arial" w:hAnsi="Arial" w:cs="Arial"/>
      <w:sz w:val="24"/>
      <w:szCs w:val="24"/>
    </w:rPr>
  </w:style>
  <w:style w:type="paragraph" w:styleId="BodyText">
    <w:name w:val="Body Text"/>
    <w:basedOn w:val="Default"/>
    <w:next w:val="Default"/>
    <w:link w:val="BodyTextChar"/>
    <w:uiPriority w:val="99"/>
    <w:rsid w:val="00BD5EB2"/>
    <w:rPr>
      <w:color w:val="auto"/>
    </w:rPr>
  </w:style>
  <w:style w:type="character" w:customStyle="1" w:styleId="BodyTextChar">
    <w:name w:val="Body Text Char"/>
    <w:basedOn w:val="DefaultParagraphFont"/>
    <w:link w:val="BodyText"/>
    <w:uiPriority w:val="99"/>
    <w:rsid w:val="00BD5EB2"/>
    <w:rPr>
      <w:rFonts w:ascii="Arial" w:hAnsi="Arial" w:cs="Arial"/>
      <w:sz w:val="24"/>
      <w:szCs w:val="24"/>
    </w:rPr>
  </w:style>
  <w:style w:type="paragraph" w:styleId="BodyTextIndent2">
    <w:name w:val="Body Text Indent 2"/>
    <w:basedOn w:val="Normal"/>
    <w:link w:val="BodyTextIndent2Char"/>
    <w:uiPriority w:val="99"/>
    <w:unhideWhenUsed/>
    <w:rsid w:val="00BD5EB2"/>
    <w:pPr>
      <w:spacing w:after="120" w:line="480" w:lineRule="auto"/>
      <w:ind w:left="360"/>
    </w:pPr>
  </w:style>
  <w:style w:type="character" w:customStyle="1" w:styleId="BodyTextIndent2Char">
    <w:name w:val="Body Text Indent 2 Char"/>
    <w:basedOn w:val="DefaultParagraphFont"/>
    <w:link w:val="BodyTextIndent2"/>
    <w:uiPriority w:val="99"/>
    <w:rsid w:val="00BD5EB2"/>
  </w:style>
  <w:style w:type="paragraph" w:styleId="BodyTextIndent">
    <w:name w:val="Body Text Indent"/>
    <w:basedOn w:val="Normal"/>
    <w:link w:val="BodyTextIndentChar"/>
    <w:uiPriority w:val="99"/>
    <w:semiHidden/>
    <w:unhideWhenUsed/>
    <w:rsid w:val="00BD5EB2"/>
    <w:pPr>
      <w:spacing w:after="120"/>
      <w:ind w:left="360"/>
    </w:pPr>
  </w:style>
  <w:style w:type="character" w:customStyle="1" w:styleId="BodyTextIndentChar">
    <w:name w:val="Body Text Indent Char"/>
    <w:basedOn w:val="DefaultParagraphFont"/>
    <w:link w:val="BodyTextIndent"/>
    <w:uiPriority w:val="99"/>
    <w:semiHidden/>
    <w:rsid w:val="00BD5EB2"/>
  </w:style>
  <w:style w:type="paragraph" w:styleId="BodyTextIndent3">
    <w:name w:val="Body Text Indent 3"/>
    <w:basedOn w:val="Normal"/>
    <w:link w:val="BodyTextIndent3Char"/>
    <w:uiPriority w:val="99"/>
    <w:unhideWhenUsed/>
    <w:rsid w:val="00BD5EB2"/>
    <w:pPr>
      <w:spacing w:after="120"/>
      <w:ind w:left="360"/>
    </w:pPr>
    <w:rPr>
      <w:sz w:val="16"/>
      <w:szCs w:val="16"/>
    </w:rPr>
  </w:style>
  <w:style w:type="character" w:customStyle="1" w:styleId="BodyTextIndent3Char">
    <w:name w:val="Body Text Indent 3 Char"/>
    <w:basedOn w:val="DefaultParagraphFont"/>
    <w:link w:val="BodyTextIndent3"/>
    <w:uiPriority w:val="99"/>
    <w:rsid w:val="00BD5EB2"/>
    <w:rPr>
      <w:sz w:val="16"/>
      <w:szCs w:val="16"/>
    </w:rPr>
  </w:style>
  <w:style w:type="character" w:styleId="Hyperlink">
    <w:name w:val="Hyperlink"/>
    <w:uiPriority w:val="99"/>
    <w:rsid w:val="00BD5EB2"/>
    <w:rPr>
      <w:color w:val="000000"/>
      <w:sz w:val="20"/>
      <w:szCs w:val="20"/>
    </w:rPr>
  </w:style>
  <w:style w:type="paragraph" w:styleId="Header">
    <w:name w:val="header"/>
    <w:basedOn w:val="Normal"/>
    <w:link w:val="HeaderChar"/>
    <w:uiPriority w:val="99"/>
    <w:semiHidden/>
    <w:unhideWhenUsed/>
    <w:rsid w:val="00BD5E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EB2"/>
  </w:style>
  <w:style w:type="paragraph" w:styleId="Footer">
    <w:name w:val="footer"/>
    <w:basedOn w:val="Normal"/>
    <w:link w:val="FooterChar"/>
    <w:uiPriority w:val="99"/>
    <w:semiHidden/>
    <w:unhideWhenUsed/>
    <w:rsid w:val="00BD5E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E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D5A6-EAF5-48E2-A2AD-ACC9DCD5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Nguyen Anh</cp:lastModifiedBy>
  <cp:revision>4</cp:revision>
  <dcterms:created xsi:type="dcterms:W3CDTF">2013-03-18T12:28:00Z</dcterms:created>
  <dcterms:modified xsi:type="dcterms:W3CDTF">2013-03-20T08:03:00Z</dcterms:modified>
</cp:coreProperties>
</file>