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A Reference Model of Cloud Operating and Open Source Software Implementation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Mapping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>Abstract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—in this article, a reference model is proposed. The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model divides the cloud computing system with various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components in a 3-layer hierarchy called infrastructure,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platform and application. The details of the components are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presented for its functionality assumed. Also the open source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software implementation for the components in the model is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addressed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>Keywords- Reference Model, Cloud Computing, Open Source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>Software, FCAPS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0"/>
          <w:szCs w:val="20"/>
        </w:rPr>
        <w:t>I. I</w:t>
      </w:r>
      <w:r>
        <w:rPr>
          <w:rFonts w:ascii="TimesNewRomanPSMT" w:hAnsi="TimesNewRomanPSMT" w:cs="TimesNewRomanPSMT"/>
          <w:sz w:val="16"/>
          <w:szCs w:val="16"/>
        </w:rPr>
        <w:t>NTRODUCTION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Retrospect the past 20 years of those acceleration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factors in the computing service evolution, the simplicity of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UNIX and the open source software such as LINUX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plays an important role. As cloud application developers and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utility users, some common points can be abstracted to a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reference model. Following the analogy of the operation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system, those common points can still be presented in the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way that the traditional application developers are familiar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with such as UNIX/LINUX architecture with a 3-layer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hierarchy. With the open approach like LINUX,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interoperability and communication can be made by the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protocol defined as the component interfaces and those open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source solutions can also be put into the stack like LINUX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 the computing service ecology system.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0"/>
          <w:szCs w:val="20"/>
        </w:rPr>
        <w:t>II. D</w:t>
      </w:r>
      <w:r>
        <w:rPr>
          <w:rFonts w:ascii="TimesNewRomanPSMT" w:hAnsi="TimesNewRomanPSMT" w:cs="TimesNewRomanPSMT"/>
          <w:sz w:val="16"/>
          <w:szCs w:val="16"/>
        </w:rPr>
        <w:t xml:space="preserve">ETAIL </w:t>
      </w:r>
      <w:r>
        <w:rPr>
          <w:rFonts w:ascii="TimesNewRomanPSMT" w:hAnsi="TimesNewRomanPSMT" w:cs="TimesNewRomanPSMT"/>
          <w:sz w:val="20"/>
          <w:szCs w:val="20"/>
        </w:rPr>
        <w:t>D</w:t>
      </w:r>
      <w:r>
        <w:rPr>
          <w:rFonts w:ascii="TimesNewRomanPSMT" w:hAnsi="TimesNewRomanPSMT" w:cs="TimesNewRomanPSMT"/>
          <w:sz w:val="16"/>
          <w:szCs w:val="16"/>
        </w:rPr>
        <w:t xml:space="preserve">ESCRIPTION OF THE </w:t>
      </w:r>
      <w:r>
        <w:rPr>
          <w:rFonts w:ascii="TimesNewRomanPSMT" w:hAnsi="TimesNewRomanPSMT" w:cs="TimesNewRomanPSMT"/>
          <w:sz w:val="20"/>
          <w:szCs w:val="20"/>
        </w:rPr>
        <w:t>R</w:t>
      </w:r>
      <w:r>
        <w:rPr>
          <w:rFonts w:ascii="TimesNewRomanPSMT" w:hAnsi="TimesNewRomanPSMT" w:cs="TimesNewRomanPSMT"/>
          <w:sz w:val="16"/>
          <w:szCs w:val="16"/>
        </w:rPr>
        <w:t xml:space="preserve">EFERENCE </w:t>
      </w:r>
      <w:r>
        <w:rPr>
          <w:rFonts w:ascii="TimesNewRomanPSMT" w:hAnsi="TimesNewRomanPSMT" w:cs="TimesNewRomanPSMT"/>
          <w:sz w:val="20"/>
          <w:szCs w:val="20"/>
        </w:rPr>
        <w:t>M</w:t>
      </w:r>
      <w:r>
        <w:rPr>
          <w:rFonts w:ascii="TimesNewRomanPSMT" w:hAnsi="TimesNewRomanPSMT" w:cs="TimesNewRomanPSMT"/>
          <w:sz w:val="16"/>
          <w:szCs w:val="16"/>
        </w:rPr>
        <w:t>ODEL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 the model, the cloud system is clarified with a 3-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layer hierarchy as follow: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􀁺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Cloud computing infrastructure layer provides a cluster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of hardware resource such as CPU, memory,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bandwidth and storage.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􀁺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The platform layer includes the components such as</w:t>
      </w:r>
    </w:p>
    <w:p w:rsidR="00466F55" w:rsidRPr="0051648C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1648C">
        <w:rPr>
          <w:rFonts w:ascii="TimesNewRomanPSMT" w:hAnsi="TimesNewRomanPSMT" w:cs="TimesNewRomanPSMT"/>
        </w:rPr>
        <w:lastRenderedPageBreak/>
        <w:t xml:space="preserve"> AUTHORS:</w:t>
      </w:r>
    </w:p>
    <w:p w:rsidR="00466F55" w:rsidRPr="0051648C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1648C">
        <w:rPr>
          <w:rFonts w:ascii="TimesNewRomanPSMT" w:hAnsi="TimesNewRomanPSMT" w:cs="TimesNewRomanPSMT"/>
        </w:rPr>
        <w:t>AKASH VAIDYA</w:t>
      </w:r>
      <w:r w:rsidR="0051648C">
        <w:rPr>
          <w:rFonts w:ascii="TimesNewRomanPSMT" w:hAnsi="TimesNewRomanPSMT" w:cs="TimesNewRomanPSMT"/>
          <w:vertAlign w:val="superscript"/>
        </w:rPr>
        <w:t>1</w:t>
      </w:r>
      <w:r w:rsidRPr="0051648C">
        <w:rPr>
          <w:rFonts w:ascii="TimesNewRomanPSMT" w:hAnsi="TimesNewRomanPSMT" w:cs="TimesNewRomanPSMT"/>
        </w:rPr>
        <w:t>,</w:t>
      </w:r>
    </w:p>
    <w:p w:rsidR="00466F55" w:rsidRPr="0051648C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1648C">
        <w:rPr>
          <w:rFonts w:ascii="TimesNewRomanPSMT" w:hAnsi="TimesNewRomanPSMT" w:cs="TimesNewRomanPSMT"/>
        </w:rPr>
        <w:t>RATNESH KUMAR</w:t>
      </w:r>
      <w:r w:rsidR="0051648C">
        <w:rPr>
          <w:rFonts w:ascii="TimesNewRomanPSMT" w:hAnsi="TimesNewRomanPSMT" w:cs="TimesNewRomanPSMT"/>
          <w:vertAlign w:val="superscript"/>
        </w:rPr>
        <w:t>2</w:t>
      </w:r>
      <w:r w:rsidRPr="0051648C">
        <w:rPr>
          <w:rFonts w:ascii="TimesNewRomanPSMT" w:hAnsi="TimesNewRomanPSMT" w:cs="TimesNewRomanPSMT"/>
        </w:rPr>
        <w:t>,</w:t>
      </w:r>
    </w:p>
    <w:p w:rsidR="00466F55" w:rsidRPr="0051648C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1648C">
        <w:rPr>
          <w:rFonts w:ascii="TimesNewRomanPSMT" w:hAnsi="TimesNewRomanPSMT" w:cs="TimesNewRomanPSMT"/>
        </w:rPr>
        <w:t>DHAMMAPAL WADHEKAR</w:t>
      </w:r>
      <w:r w:rsidR="0051648C">
        <w:rPr>
          <w:rFonts w:ascii="TimesNewRomanPSMT" w:hAnsi="TimesNewRomanPSMT" w:cs="TimesNewRomanPSMT"/>
          <w:vertAlign w:val="superscript"/>
        </w:rPr>
        <w:t>3</w:t>
      </w:r>
      <w:r w:rsidRPr="0051648C">
        <w:rPr>
          <w:rFonts w:ascii="TimesNewRomanPSMT" w:hAnsi="TimesNewRomanPSMT" w:cs="TimesNewRomanPSMT"/>
        </w:rPr>
        <w:t>,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kernel, distributed file system; cloud IO, computing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driver/engine, management and UI interface.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􀁺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The application layer host business domain specific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application.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model is showed in the following diagram: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Figure 1. Reference model for the cloud computing utility users and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application developers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Cloud Computing Infrastructure</w:t>
      </w:r>
      <w:r>
        <w:rPr>
          <w:rFonts w:ascii="TimesNewRomanPSMT" w:hAnsi="TimesNewRomanPSMT" w:cs="TimesNewRomanPSMT"/>
          <w:sz w:val="20"/>
          <w:szCs w:val="20"/>
        </w:rPr>
        <w:t>: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It provides basic environment delivering high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scalability with network connection of the physical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computing and data storage unit with virtualization service.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Those basic physical cloud units can be a cluster of the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commodity PC hardware or mainframe. In the basic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physical cloud unit, the OS, network protocol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implementation and virtualization software are needed for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functionality of this layer. The memory, storage device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and network communication are managed by the operating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system of the basic physical cloud units. Open source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software such as LINUX/XEN can support the basic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physical unit management and virtualization computing.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With the infrastructure layer, the platform layer can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work independent with the hardware resource and provide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cloud user with high scalability and manageability benefit.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infrastructure can be a public service such as Amazon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EC2/S3 and others [1] or private owned solution.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 hierarchical name space among multiple name node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servers. A DFS implementation takes the following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functions [2]: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􀁺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Provide high data availability in the face of node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failure, heavy load by allowing share in multiply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different location;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􀁺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Provide a consistent view of the data seen by all clients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 a DFS, and reliability in the case of failures, write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operations are allowed to complete only after the data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has been committed to stable storage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􀁺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To scale-up the commodity devices easily and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economically on the large-scale cloud computing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infrastructure. This includes the incremental scalable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capability which is to add more devices to scale up the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system in incremental fashion.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􀁺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Provide an effective secure manner.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Several implementations of distribute file system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already existed. For example, Hadoop Distributed File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System is an open source distributed parallel fault tolerant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file system. It is designed to reliably store very large files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across a large-scale cluster (HDFS) [3]. Google File System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is a proprietary DFS for its own network level search engine.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It is designed to provide efficient, reliable access to data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using large clusters of commodity hardware (GFS) [4].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RedHat Global File System is an open-standard based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system with great modularity and compatibility with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interconnects, networking components and storage hardware.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(RGFS) [5]. Amazon S3 also is one of the commercial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services for it.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Kernel: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kernel plays the role of global resource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management on the basis of the infrastructure. It consists of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four sub-components such as distributed tasks management,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distributed memory management, system status monitor and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communication utility.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Getting request from application, kernel take charge of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tasks creation, assignment, schedule and execution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exception handle based on the resource status. For the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domain specific application, different task management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implementation can be used according to application’s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characteristic, for example Goolge uses MapReduce [6] for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its internet search service and All-InParis model is another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one for the data intensive computing [7].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distributed memory management delivers the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service to the application which requires large volume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memory to host consistent cache data. For data sharing and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cache functionalities, both the distributed file system and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memory system can be the solution candidates. Difference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between the two approaches lies in whether the hardware IO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operation is needed. In the bandwidth inversion cloud utility,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distributed memory approach is a more attractive one.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communication utility serves the location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independent data exchange which is requested from task and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memory management component. For example in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MapReduce model, it communicates data after Map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complete and before Reduce begins [6].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To support high reliability distributed management, the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resource monitor is a part of the kernel. It provides task and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memory management with the health information of cloud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computing system, such like status of bandwidth, CPU,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memory and storage.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Open source software such as Apache Hadoop is a good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candidate for the implementation and it uses MapReduce as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task management model.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Cloud IO: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Cloud IO encapsulates various kinds of data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protocols and supports the data exchange for the tasks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managed by the kernel. The cloud IO is independent with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hardware operation and the hardware operation is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handled by the infrastructure layer. Cloud IO is a library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waiting for service calling. The IO delivers its service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directly to the kernel tasks. The IO also can provide data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exchange service among different clouds with a defined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protocol in the way such as web service.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 Apache open source software Hadoop, various IO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encapsulated protocols are provided. Based on the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framework and IO specification users can develop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customized IO to support application specific need.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Computing Driver and Engine</w:t>
      </w:r>
      <w:r>
        <w:rPr>
          <w:rFonts w:ascii="TimesNewRomanPSMT" w:hAnsi="TimesNewRomanPSMT" w:cs="TimesNewRomanPSMT"/>
          <w:sz w:val="20"/>
          <w:szCs w:val="20"/>
        </w:rPr>
        <w:t>: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It provides the domain specific computing utility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service to the application. In the scientific computing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domain, the GNU octave [8] is such a kind of driver and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Matlab is one of the commercial utility. Besides the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scientific computing, compute engine in various domains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can also be integrated as the driver component providing the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specific computing capability to the domain specific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application.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Management and User interface: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It provides the management console for the system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admin and user as interface to the cloud. It supports system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admin and users to monitor and manage cloud platform and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applications. It includes fault management, configuration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management, accounting management, performance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management, and security management referred from TMN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FCAPS model [9]. In this domain, many open source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technology can be considered. The Web2.0 technology is a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good candidate to play role in the building of user interface,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which make cloud easily access through the Internet and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WAN delivering desktop-like experience to the users.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System and User Application: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It is the application layer for the cloud; it can be system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application which provides service to other application or the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user application which serves the end-user. The application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is domain specific, service oriented and its life cycle is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managed by the system admin.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0"/>
          <w:szCs w:val="20"/>
        </w:rPr>
        <w:t>III. C</w:t>
      </w:r>
      <w:r>
        <w:rPr>
          <w:rFonts w:ascii="TimesNewRomanPSMT" w:hAnsi="TimesNewRomanPSMT" w:cs="TimesNewRomanPSMT"/>
          <w:sz w:val="16"/>
          <w:szCs w:val="16"/>
        </w:rPr>
        <w:t>ONCLUSION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Mapping to the reference model proposed, some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components like kernel, distributed file system already have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many implementations with commercial or open source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software. For application developers, they don’t need to care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much detail of the service such as task management,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memory, storage, communication any more. Contrarily, they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only need to focus on application design including the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application specific IO, distribute task design and domain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use cases implementation. With the model proposed in this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paper, the application developers can reuse the existed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experience from traditional computing OS such as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UNIX/LINUX and get a faster learning curve as the cloud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utility users – which also make the communication more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effective with the same context.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0"/>
          <w:szCs w:val="20"/>
        </w:rPr>
        <w:t>R</w:t>
      </w:r>
      <w:r>
        <w:rPr>
          <w:rFonts w:ascii="TimesNewRomanPSMT" w:hAnsi="TimesNewRomanPSMT" w:cs="TimesNewRomanPSMT"/>
          <w:sz w:val="16"/>
          <w:szCs w:val="16"/>
        </w:rPr>
        <w:t>EFERENCES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[1] Rajkumar Buyya, Chee Shin Yeo, and Srikumar Venugopal “Market-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Oriented Cloud Computing:Vision, Hype, and Reality for Delivering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IT Services as Computing Utilities” The 10th IEEE International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Conference on High Performance Computing and Communications ,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pp.10 Table 1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[2] Tran Doan Thanh; Subaji Mohan1;et al, "A Taxonomy and Survey on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Distributed File Systems”, School of Business IT, Kookmin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University, Seoul, Korea, 2008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[3] Apache Hadoop Documentation http://hadoop.apache.org/core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[4] Ghemawat, S., Gobioff, H., Leung, S.T., “The Google file system”,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ACM SIGOPS Operating Systems Review, Volume 37 , Issue 5, pp.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29-43, December, 2003.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[5] Red Hat Global File System, White Paper,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http://www.redhat.com/whitepapers/rha/gfs/GFS_INS0032US.pdf.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[6] J. Dean and S. Ghemawat, “MapReduce: Simplified Data Processing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on Large Clusters”, Communications of the ACM, ACM, January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2008.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[7] Christopher Moretti, Jared Bulosan, Douglas Thain, and Patrick J.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Flynn, “All-Pairs: An Abstraction for Data-Intensive Cloud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Computing”, Parallel and Distributed Processing, 2008. IEEE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International Symposium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[8] GNU Octave Documentation http://www.gnu.org/software/octave/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[9] ISO/IEC 10040, 1998, "Information technology - Open Systems</w:t>
      </w:r>
    </w:p>
    <w:p w:rsidR="00466F55" w:rsidRDefault="00466F55" w:rsidP="00466F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Interconnection - Systems management overview"</w:t>
      </w:r>
    </w:p>
    <w:p w:rsidR="00466F55" w:rsidRPr="00466F55" w:rsidRDefault="00466F55" w:rsidP="00466F55">
      <w:pPr>
        <w:rPr>
          <w:sz w:val="40"/>
          <w:szCs w:val="40"/>
        </w:rPr>
      </w:pPr>
      <w:r>
        <w:rPr>
          <w:rFonts w:ascii="TimesNewRomanPSMT" w:hAnsi="TimesNewRomanPSMT" w:cs="TimesNewRomanPSMT"/>
          <w:sz w:val="16"/>
          <w:szCs w:val="16"/>
        </w:rPr>
        <w:t>65</w:t>
      </w:r>
    </w:p>
    <w:sectPr w:rsidR="00466F55" w:rsidRPr="00466F55" w:rsidSect="00466F5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DB6" w:rsidRDefault="00CB6DB6" w:rsidP="00466F55">
      <w:pPr>
        <w:spacing w:after="0" w:line="240" w:lineRule="auto"/>
      </w:pPr>
      <w:r>
        <w:separator/>
      </w:r>
    </w:p>
  </w:endnote>
  <w:endnote w:type="continuationSeparator" w:id="1">
    <w:p w:rsidR="00CB6DB6" w:rsidRDefault="00CB6DB6" w:rsidP="0046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DB6" w:rsidRDefault="00CB6DB6" w:rsidP="00466F55">
      <w:pPr>
        <w:spacing w:after="0" w:line="240" w:lineRule="auto"/>
      </w:pPr>
      <w:r>
        <w:separator/>
      </w:r>
    </w:p>
  </w:footnote>
  <w:footnote w:type="continuationSeparator" w:id="1">
    <w:p w:rsidR="00CB6DB6" w:rsidRDefault="00CB6DB6" w:rsidP="00466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F55"/>
    <w:rsid w:val="00466F55"/>
    <w:rsid w:val="0051648C"/>
    <w:rsid w:val="005F37C4"/>
    <w:rsid w:val="00654C5F"/>
    <w:rsid w:val="00CB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6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6F55"/>
  </w:style>
  <w:style w:type="paragraph" w:styleId="Footer">
    <w:name w:val="footer"/>
    <w:basedOn w:val="Normal"/>
    <w:link w:val="FooterChar"/>
    <w:uiPriority w:val="99"/>
    <w:semiHidden/>
    <w:unhideWhenUsed/>
    <w:rsid w:val="00466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6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mrunal</dc:creator>
  <cp:lastModifiedBy>mrunal</cp:lastModifiedBy>
  <cp:revision>1</cp:revision>
  <dcterms:created xsi:type="dcterms:W3CDTF">2014-03-12T15:45:00Z</dcterms:created>
  <dcterms:modified xsi:type="dcterms:W3CDTF">2014-03-12T15:57:00Z</dcterms:modified>
</cp:coreProperties>
</file>