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E5" w:rsidRDefault="00853FE5">
      <w:pPr>
        <w:rPr>
          <w:rFonts w:ascii="Verdana" w:hAnsi="Verdana"/>
          <w:sz w:val="36"/>
          <w:szCs w:val="36"/>
          <w:shd w:val="clear" w:color="auto" w:fill="FFFFFF"/>
        </w:rPr>
      </w:pPr>
      <w:r w:rsidRPr="00853FE5">
        <w:rPr>
          <w:rFonts w:ascii="Verdana" w:hAnsi="Verdana"/>
          <w:sz w:val="36"/>
          <w:szCs w:val="36"/>
          <w:shd w:val="clear" w:color="auto" w:fill="FFFFFF"/>
        </w:rPr>
        <w:t>Review on the application of artificial intelligence in antivirus detection system.</w:t>
      </w:r>
    </w:p>
    <w:p w:rsidR="00853FE5" w:rsidRDefault="00853FE5">
      <w:pPr>
        <w:rPr>
          <w:rFonts w:ascii="Verdana" w:hAnsi="Verdana"/>
          <w:sz w:val="36"/>
          <w:szCs w:val="36"/>
          <w:shd w:val="clear" w:color="auto" w:fill="FFFFFF"/>
        </w:rPr>
      </w:pPr>
      <w:r>
        <w:rPr>
          <w:rFonts w:ascii="Verdana" w:hAnsi="Verdana"/>
          <w:sz w:val="36"/>
          <w:szCs w:val="36"/>
          <w:shd w:val="clear" w:color="auto" w:fill="FFFFFF"/>
        </w:rPr>
        <w:t xml:space="preserve">BY </w:t>
      </w:r>
      <w:r>
        <w:rPr>
          <w:rFonts w:ascii="Verdana" w:hAnsi="Verdana"/>
          <w:sz w:val="36"/>
          <w:szCs w:val="36"/>
          <w:shd w:val="clear" w:color="auto" w:fill="FFFFFF"/>
        </w:rPr>
        <w:softHyphen/>
        <w:t>:-</w:t>
      </w:r>
    </w:p>
    <w:p w:rsidR="00853FE5" w:rsidRPr="00853FE5" w:rsidRDefault="00853FE5">
      <w:pPr>
        <w:rPr>
          <w:rFonts w:ascii="Verdana" w:hAnsi="Verdana"/>
          <w:sz w:val="24"/>
          <w:szCs w:val="24"/>
          <w:shd w:val="clear" w:color="auto" w:fill="FFFFFF"/>
        </w:rPr>
      </w:pPr>
      <w:r w:rsidRPr="00853FE5">
        <w:rPr>
          <w:rFonts w:ascii="Verdana" w:hAnsi="Verdana"/>
          <w:sz w:val="24"/>
          <w:szCs w:val="24"/>
          <w:shd w:val="clear" w:color="auto" w:fill="FFFFFF"/>
        </w:rPr>
        <w:t>AKASH.V.VAIDYA,</w:t>
      </w:r>
    </w:p>
    <w:p w:rsidR="00853FE5" w:rsidRPr="00853FE5" w:rsidRDefault="00853FE5">
      <w:pPr>
        <w:rPr>
          <w:rFonts w:ascii="Verdana" w:hAnsi="Verdana"/>
          <w:sz w:val="24"/>
          <w:szCs w:val="24"/>
          <w:shd w:val="clear" w:color="auto" w:fill="FFFFFF"/>
        </w:rPr>
      </w:pPr>
      <w:r w:rsidRPr="00853FE5">
        <w:rPr>
          <w:rFonts w:ascii="Verdana" w:hAnsi="Verdana"/>
          <w:sz w:val="24"/>
          <w:szCs w:val="24"/>
          <w:shd w:val="clear" w:color="auto" w:fill="FFFFFF"/>
        </w:rPr>
        <w:t>PRACHI DAKHOLE</w:t>
      </w:r>
      <w:r>
        <w:rPr>
          <w:rFonts w:ascii="Verdana" w:hAnsi="Verdana"/>
          <w:sz w:val="24"/>
          <w:szCs w:val="24"/>
          <w:shd w:val="clear" w:color="auto" w:fill="FFFFFF"/>
        </w:rPr>
        <w:t>,</w:t>
      </w:r>
    </w:p>
    <w:p w:rsidR="00853FE5" w:rsidRPr="00853FE5" w:rsidRDefault="00853FE5">
      <w:pPr>
        <w:rPr>
          <w:rFonts w:ascii="Arial" w:hAnsi="Arial" w:cs="Arial"/>
          <w:color w:val="333333"/>
          <w:sz w:val="24"/>
          <w:szCs w:val="24"/>
          <w:shd w:val="clear" w:color="auto" w:fill="FFFFFF"/>
        </w:rPr>
      </w:pPr>
      <w:r w:rsidRPr="00853FE5">
        <w:rPr>
          <w:rFonts w:ascii="Verdana" w:hAnsi="Verdana"/>
          <w:sz w:val="24"/>
          <w:szCs w:val="24"/>
          <w:shd w:val="clear" w:color="auto" w:fill="FFFFFF"/>
        </w:rPr>
        <w:t>MRUNAL MUNJE</w:t>
      </w:r>
      <w:r>
        <w:rPr>
          <w:rFonts w:ascii="Verdana" w:hAnsi="Verdana"/>
          <w:sz w:val="24"/>
          <w:szCs w:val="24"/>
          <w:shd w:val="clear" w:color="auto" w:fill="FFFFFF"/>
        </w:rPr>
        <w:t>.</w:t>
      </w:r>
    </w:p>
    <w:p w:rsidR="00853FE5" w:rsidRPr="00853FE5" w:rsidRDefault="00853FE5">
      <w:pPr>
        <w:rPr>
          <w:rFonts w:ascii="Arial" w:hAnsi="Arial" w:cs="Arial"/>
          <w:color w:val="333333"/>
          <w:sz w:val="40"/>
          <w:szCs w:val="40"/>
          <w:shd w:val="clear" w:color="auto" w:fill="FFFFFF"/>
        </w:rPr>
      </w:pPr>
    </w:p>
    <w:p w:rsidR="00654C5F" w:rsidRPr="00853FE5" w:rsidRDefault="00853FE5">
      <w:pPr>
        <w:rPr>
          <w:rFonts w:ascii="Arial" w:hAnsi="Arial" w:cs="Arial"/>
          <w:color w:val="333333"/>
          <w:sz w:val="32"/>
          <w:szCs w:val="32"/>
          <w:shd w:val="clear" w:color="auto" w:fill="FFFFFF"/>
        </w:rPr>
      </w:pPr>
      <w:r w:rsidRPr="00853FE5">
        <w:rPr>
          <w:rFonts w:ascii="Arial" w:hAnsi="Arial" w:cs="Arial"/>
          <w:color w:val="333333"/>
          <w:sz w:val="32"/>
          <w:szCs w:val="32"/>
          <w:shd w:val="clear" w:color="auto" w:fill="FFFFFF"/>
        </w:rPr>
        <w:t>ABSTRACT:-</w:t>
      </w:r>
      <w:r>
        <w:rPr>
          <w:rFonts w:ascii="Arial" w:hAnsi="Arial" w:cs="Arial"/>
          <w:color w:val="333333"/>
          <w:sz w:val="23"/>
          <w:szCs w:val="23"/>
          <w:shd w:val="clear" w:color="auto" w:fill="FFFFFF"/>
        </w:rPr>
        <w:t>Artificial intelligence (AI) techniques have played increasingly important role in antivirus detection. At present, some principal artificial intelligence techniques applied in antivirus detection are proposed, including heuristic technique ,</w:t>
      </w:r>
      <w:r>
        <w:rPr>
          <w:rStyle w:val="apple-converted-space"/>
          <w:rFonts w:ascii="Arial" w:hAnsi="Arial" w:cs="Arial"/>
          <w:color w:val="333333"/>
          <w:sz w:val="23"/>
          <w:szCs w:val="23"/>
          <w:shd w:val="clear" w:color="auto" w:fill="FFFFFF"/>
        </w:rPr>
        <w:t>data mining</w:t>
      </w:r>
      <w:r>
        <w:rPr>
          <w:rFonts w:ascii="Arial" w:hAnsi="Arial" w:cs="Arial"/>
          <w:color w:val="333333"/>
          <w:sz w:val="23"/>
          <w:szCs w:val="23"/>
          <w:shd w:val="clear" w:color="auto" w:fill="FFFFFF"/>
        </w:rPr>
        <w:t xml:space="preserve">, agent technique, artificial immune, and </w:t>
      </w:r>
      <w:r>
        <w:rPr>
          <w:rStyle w:val="apple-converted-space"/>
          <w:rFonts w:ascii="Arial" w:hAnsi="Arial" w:cs="Arial"/>
          <w:color w:val="333333"/>
          <w:sz w:val="23"/>
          <w:szCs w:val="23"/>
          <w:shd w:val="clear" w:color="auto" w:fill="FFFFFF"/>
        </w:rPr>
        <w:t>artificial neural network</w:t>
      </w:r>
      <w:r>
        <w:rPr>
          <w:rFonts w:ascii="Arial" w:hAnsi="Arial" w:cs="Arial"/>
          <w:color w:val="333333"/>
          <w:sz w:val="23"/>
          <w:szCs w:val="23"/>
          <w:shd w:val="clear" w:color="auto" w:fill="FFFFFF"/>
        </w:rPr>
        <w:t>. It believes that it will improve the performance of antivirus detection systems, and promote the production of new artificial intelligence algorithm and the application in antivirus detection to integrate antivirus detection with artificial intelligence. This paper introduces the main artificial intelligence technologies, which have been applied in antivirus system. Meanwhile, it also points out a fact that combining all kinds of artificial intelligence technologies will become the main development trend in the field of antivirus.</w:t>
      </w:r>
    </w:p>
    <w:sectPr w:rsidR="00654C5F" w:rsidRPr="00853FE5" w:rsidSect="00654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FE5"/>
    <w:rsid w:val="00654C5F"/>
    <w:rsid w:val="00853FE5"/>
    <w:rsid w:val="00C52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3FE5"/>
  </w:style>
  <w:style w:type="character" w:customStyle="1" w:styleId="rzy381e10b4j">
    <w:name w:val="rzy381e10b4j"/>
    <w:basedOn w:val="DefaultParagraphFont"/>
    <w:rsid w:val="00853FE5"/>
  </w:style>
  <w:style w:type="character" w:styleId="Hyperlink">
    <w:name w:val="Hyperlink"/>
    <w:basedOn w:val="DefaultParagraphFont"/>
    <w:uiPriority w:val="99"/>
    <w:semiHidden/>
    <w:unhideWhenUsed/>
    <w:rsid w:val="00853F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mrunal</dc:creator>
  <cp:lastModifiedBy>mrunal</cp:lastModifiedBy>
  <cp:revision>1</cp:revision>
  <dcterms:created xsi:type="dcterms:W3CDTF">2014-03-09T12:38:00Z</dcterms:created>
  <dcterms:modified xsi:type="dcterms:W3CDTF">2014-03-09T12:43:00Z</dcterms:modified>
</cp:coreProperties>
</file>