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CD" w:rsidRPr="00531DC8" w:rsidRDefault="006C37CD" w:rsidP="009729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DC8">
        <w:rPr>
          <w:rFonts w:ascii="Times New Roman" w:hAnsi="Times New Roman" w:cs="Times New Roman"/>
          <w:b/>
          <w:sz w:val="32"/>
          <w:szCs w:val="32"/>
        </w:rPr>
        <w:t xml:space="preserve">Green Building </w:t>
      </w:r>
      <w:r w:rsidR="00972901" w:rsidRPr="00531DC8">
        <w:rPr>
          <w:rFonts w:ascii="Times New Roman" w:hAnsi="Times New Roman" w:cs="Times New Roman"/>
          <w:b/>
          <w:sz w:val="32"/>
          <w:szCs w:val="32"/>
        </w:rPr>
        <w:t>S</w:t>
      </w:r>
      <w:r w:rsidR="00E33E78" w:rsidRPr="00531DC8">
        <w:rPr>
          <w:rFonts w:ascii="Times New Roman" w:hAnsi="Times New Roman" w:cs="Times New Roman"/>
          <w:b/>
          <w:sz w:val="32"/>
          <w:szCs w:val="32"/>
        </w:rPr>
        <w:t>tructure</w:t>
      </w:r>
    </w:p>
    <w:p w:rsidR="006C37CD" w:rsidRPr="00531DC8" w:rsidRDefault="00531DC8" w:rsidP="00972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1DC8">
        <w:rPr>
          <w:rFonts w:ascii="Times New Roman" w:hAnsi="Times New Roman" w:cs="Times New Roman"/>
          <w:b/>
          <w:sz w:val="24"/>
          <w:szCs w:val="24"/>
        </w:rPr>
        <w:t>Abhijit</w:t>
      </w:r>
      <w:proofErr w:type="spellEnd"/>
      <w:r w:rsidR="006C37CD" w:rsidRPr="00531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37CD" w:rsidRPr="00531DC8">
        <w:rPr>
          <w:rFonts w:ascii="Times New Roman" w:hAnsi="Times New Roman" w:cs="Times New Roman"/>
          <w:b/>
          <w:sz w:val="24"/>
          <w:szCs w:val="24"/>
        </w:rPr>
        <w:t>Bhatkar</w:t>
      </w:r>
      <w:proofErr w:type="gramStart"/>
      <w:r w:rsidRPr="00531DC8">
        <w:rPr>
          <w:rFonts w:ascii="Times New Roman" w:hAnsi="Times New Roman" w:cs="Times New Roman"/>
          <w:b/>
          <w:sz w:val="24"/>
          <w:szCs w:val="24"/>
        </w:rPr>
        <w:t>,Pavan</w:t>
      </w:r>
      <w:proofErr w:type="spellEnd"/>
      <w:proofErr w:type="gramEnd"/>
      <w:r w:rsidRPr="00531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DC8">
        <w:rPr>
          <w:rFonts w:ascii="Times New Roman" w:hAnsi="Times New Roman" w:cs="Times New Roman"/>
          <w:b/>
          <w:sz w:val="24"/>
          <w:szCs w:val="24"/>
        </w:rPr>
        <w:t>Funde</w:t>
      </w:r>
      <w:proofErr w:type="spellEnd"/>
      <w:r w:rsidRPr="00531D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1DC8">
        <w:rPr>
          <w:rFonts w:ascii="Times New Roman" w:hAnsi="Times New Roman" w:cs="Times New Roman"/>
          <w:b/>
          <w:sz w:val="24"/>
          <w:szCs w:val="24"/>
        </w:rPr>
        <w:t>Anant</w:t>
      </w:r>
      <w:proofErr w:type="spellEnd"/>
      <w:r w:rsidRPr="00531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DC8">
        <w:rPr>
          <w:rFonts w:ascii="Times New Roman" w:hAnsi="Times New Roman" w:cs="Times New Roman"/>
          <w:b/>
          <w:sz w:val="24"/>
          <w:szCs w:val="24"/>
        </w:rPr>
        <w:t>Tiwari</w:t>
      </w:r>
      <w:proofErr w:type="spellEnd"/>
    </w:p>
    <w:p w:rsidR="006C37CD" w:rsidRPr="00531DC8" w:rsidRDefault="006C37CD" w:rsidP="008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8">
        <w:rPr>
          <w:rFonts w:ascii="Times New Roman" w:hAnsi="Times New Roman" w:cs="Times New Roman"/>
          <w:b/>
          <w:sz w:val="24"/>
          <w:szCs w:val="24"/>
        </w:rPr>
        <w:t>Department of Civil Engineering</w:t>
      </w:r>
    </w:p>
    <w:p w:rsidR="006C37CD" w:rsidRPr="00531DC8" w:rsidRDefault="006C37CD" w:rsidP="00E33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8">
        <w:rPr>
          <w:rFonts w:ascii="Times New Roman" w:hAnsi="Times New Roman" w:cs="Times New Roman"/>
          <w:b/>
          <w:sz w:val="24"/>
          <w:szCs w:val="24"/>
        </w:rPr>
        <w:t>Karmaveer Dadasaheb Kannamvar College of Engineering</w:t>
      </w:r>
      <w:r w:rsidR="00E33E78" w:rsidRPr="00531DC8">
        <w:rPr>
          <w:rFonts w:ascii="Times New Roman" w:hAnsi="Times New Roman" w:cs="Times New Roman"/>
          <w:b/>
          <w:sz w:val="24"/>
          <w:szCs w:val="24"/>
        </w:rPr>
        <w:t>, R.T.M.N.U</w:t>
      </w:r>
      <w:r w:rsidRPr="00531DC8">
        <w:rPr>
          <w:rFonts w:ascii="Times New Roman" w:hAnsi="Times New Roman" w:cs="Times New Roman"/>
          <w:b/>
          <w:sz w:val="24"/>
          <w:szCs w:val="24"/>
        </w:rPr>
        <w:t>.</w:t>
      </w:r>
      <w:r w:rsidR="00E33E78" w:rsidRPr="00531DC8">
        <w:rPr>
          <w:rFonts w:ascii="Times New Roman" w:hAnsi="Times New Roman" w:cs="Times New Roman"/>
          <w:b/>
          <w:sz w:val="24"/>
          <w:szCs w:val="24"/>
        </w:rPr>
        <w:t>, Nagpur (</w:t>
      </w:r>
      <w:r w:rsidRPr="00531DC8">
        <w:rPr>
          <w:rFonts w:ascii="Times New Roman" w:hAnsi="Times New Roman" w:cs="Times New Roman"/>
          <w:b/>
          <w:sz w:val="24"/>
          <w:szCs w:val="24"/>
        </w:rPr>
        <w:t>M.H.)</w:t>
      </w:r>
    </w:p>
    <w:p w:rsidR="006C37CD" w:rsidRPr="00531DC8" w:rsidRDefault="006C37CD" w:rsidP="008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8">
        <w:rPr>
          <w:rFonts w:ascii="Times New Roman" w:hAnsi="Times New Roman" w:cs="Times New Roman"/>
          <w:b/>
          <w:sz w:val="24"/>
          <w:szCs w:val="24"/>
        </w:rPr>
        <w:t>Mob. No.:- +919766687087</w:t>
      </w:r>
      <w:r w:rsidR="00CF06A5">
        <w:rPr>
          <w:rFonts w:ascii="Times New Roman" w:hAnsi="Times New Roman" w:cs="Times New Roman"/>
          <w:b/>
          <w:sz w:val="24"/>
          <w:szCs w:val="24"/>
        </w:rPr>
        <w:t>, +917588880921</w:t>
      </w:r>
    </w:p>
    <w:p w:rsidR="006C37CD" w:rsidRPr="00531DC8" w:rsidRDefault="006C37CD" w:rsidP="00531DC8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31DC8">
        <w:rPr>
          <w:rFonts w:ascii="Times New Roman" w:hAnsi="Times New Roman" w:cs="Times New Roman"/>
          <w:b/>
          <w:sz w:val="24"/>
          <w:szCs w:val="24"/>
        </w:rPr>
        <w:t>Email id</w:t>
      </w:r>
      <w:r w:rsidR="00531DC8" w:rsidRPr="00531DC8">
        <w:rPr>
          <w:rFonts w:ascii="Times New Roman" w:hAnsi="Times New Roman" w:cs="Times New Roman"/>
          <w:b/>
          <w:sz w:val="24"/>
          <w:szCs w:val="24"/>
        </w:rPr>
        <w:t>: -</w:t>
      </w:r>
      <w:r w:rsidRPr="00531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C8" w:rsidRPr="00531DC8">
        <w:rPr>
          <w:rFonts w:ascii="Times New Roman" w:hAnsi="Times New Roman" w:cs="Times New Roman"/>
          <w:b/>
          <w:sz w:val="24"/>
          <w:szCs w:val="24"/>
        </w:rPr>
        <w:t>abhijeet.bhatkar@gmail.com,fundepavan@gmail.com</w:t>
      </w:r>
    </w:p>
    <w:p w:rsidR="00531DC8" w:rsidRDefault="00531DC8" w:rsidP="006C37CD">
      <w:pPr>
        <w:rPr>
          <w:rFonts w:ascii="Times New Roman" w:hAnsi="Times New Roman" w:cs="Times New Roman"/>
          <w:sz w:val="24"/>
          <w:szCs w:val="24"/>
        </w:rPr>
        <w:sectPr w:rsidR="00531DC8" w:rsidSect="00531D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C37CD" w:rsidRPr="00531DC8" w:rsidRDefault="006C37CD" w:rsidP="006C37CD">
      <w:pPr>
        <w:rPr>
          <w:rFonts w:ascii="Times New Roman" w:hAnsi="Times New Roman" w:cs="Times New Roman"/>
          <w:b/>
          <w:sz w:val="28"/>
          <w:szCs w:val="28"/>
        </w:rPr>
      </w:pPr>
      <w:r w:rsidRPr="00531DC8">
        <w:rPr>
          <w:rFonts w:ascii="Times New Roman" w:hAnsi="Times New Roman" w:cs="Times New Roman"/>
          <w:b/>
          <w:sz w:val="28"/>
          <w:szCs w:val="28"/>
        </w:rPr>
        <w:lastRenderedPageBreak/>
        <w:t>1 ABSTRACT</w:t>
      </w:r>
    </w:p>
    <w:p w:rsidR="006C37CD" w:rsidRPr="006C37CD" w:rsidRDefault="006C37CD" w:rsidP="006C37CD">
      <w:pPr>
        <w:rPr>
          <w:rFonts w:ascii="Times New Roman" w:hAnsi="Times New Roman" w:cs="Times New Roman"/>
          <w:sz w:val="24"/>
          <w:szCs w:val="24"/>
        </w:rPr>
      </w:pPr>
      <w:r w:rsidRPr="006C37CD">
        <w:rPr>
          <w:rFonts w:ascii="Times New Roman" w:hAnsi="Times New Roman" w:cs="Times New Roman"/>
          <w:sz w:val="24"/>
          <w:szCs w:val="24"/>
        </w:rPr>
        <w:t xml:space="preserve">Scientists believe that buildings construction and maintenance consume up to </w:t>
      </w:r>
      <w:r w:rsidR="00E15F63">
        <w:rPr>
          <w:rFonts w:ascii="Times New Roman" w:hAnsi="Times New Roman" w:cs="Times New Roman"/>
          <w:sz w:val="24"/>
          <w:szCs w:val="24"/>
        </w:rPr>
        <w:t xml:space="preserve">50% of the total </w:t>
      </w:r>
      <w:r w:rsidR="00A009F2">
        <w:rPr>
          <w:rFonts w:ascii="Times New Roman" w:hAnsi="Times New Roman" w:cs="Times New Roman"/>
          <w:sz w:val="24"/>
          <w:szCs w:val="24"/>
        </w:rPr>
        <w:t>energy</w:t>
      </w:r>
      <w:r w:rsidR="00A009F2" w:rsidRPr="006C37CD">
        <w:rPr>
          <w:rFonts w:ascii="Times New Roman" w:hAnsi="Times New Roman" w:cs="Times New Roman"/>
          <w:sz w:val="24"/>
          <w:szCs w:val="24"/>
        </w:rPr>
        <w:t xml:space="preserve"> resources</w:t>
      </w:r>
      <w:r w:rsidRPr="006C37CD">
        <w:rPr>
          <w:rFonts w:ascii="Times New Roman" w:hAnsi="Times New Roman" w:cs="Times New Roman"/>
          <w:sz w:val="24"/>
          <w:szCs w:val="24"/>
        </w:rPr>
        <w:t>. We damage the environment by using non-renewable energy resources. Sustainable development</w:t>
      </w:r>
      <w:r w:rsidR="006C0910">
        <w:rPr>
          <w:rFonts w:ascii="Times New Roman" w:hAnsi="Times New Roman" w:cs="Times New Roman"/>
          <w:sz w:val="24"/>
          <w:szCs w:val="24"/>
        </w:rPr>
        <w:t xml:space="preserve"> </w:t>
      </w:r>
      <w:r w:rsidRPr="006C37CD">
        <w:rPr>
          <w:rFonts w:ascii="Times New Roman" w:hAnsi="Times New Roman" w:cs="Times New Roman"/>
          <w:sz w:val="24"/>
          <w:szCs w:val="24"/>
        </w:rPr>
        <w:t>paradigm promotes minimal usage of scarce resources based on the resource-saving technologies, i.e. getting</w:t>
      </w:r>
      <w:r w:rsidR="006C0910">
        <w:rPr>
          <w:rFonts w:ascii="Times New Roman" w:hAnsi="Times New Roman" w:cs="Times New Roman"/>
          <w:sz w:val="24"/>
          <w:szCs w:val="24"/>
        </w:rPr>
        <w:t xml:space="preserve"> </w:t>
      </w:r>
      <w:r w:rsidRPr="006C37CD">
        <w:rPr>
          <w:rFonts w:ascii="Times New Roman" w:hAnsi="Times New Roman" w:cs="Times New Roman"/>
          <w:sz w:val="24"/>
          <w:szCs w:val="24"/>
        </w:rPr>
        <w:t xml:space="preserve">raw materials as a result of recycling processes. Green building makes </w:t>
      </w:r>
      <w:r w:rsidR="006C0910">
        <w:rPr>
          <w:rFonts w:ascii="Times New Roman" w:hAnsi="Times New Roman" w:cs="Times New Roman"/>
          <w:sz w:val="24"/>
          <w:szCs w:val="24"/>
        </w:rPr>
        <w:t xml:space="preserve">it possible to preserve natural </w:t>
      </w:r>
      <w:r w:rsidRPr="006C37CD">
        <w:rPr>
          <w:rFonts w:ascii="Times New Roman" w:hAnsi="Times New Roman" w:cs="Times New Roman"/>
          <w:sz w:val="24"/>
          <w:szCs w:val="24"/>
        </w:rPr>
        <w:t>resources for the next generations by reducing pollution and increasing ecosystem self-recovery.</w:t>
      </w:r>
    </w:p>
    <w:p w:rsidR="006C37CD" w:rsidRPr="006C37CD" w:rsidRDefault="006C37CD" w:rsidP="006C37CD">
      <w:pPr>
        <w:rPr>
          <w:rFonts w:ascii="Times New Roman" w:hAnsi="Times New Roman" w:cs="Times New Roman"/>
          <w:sz w:val="24"/>
          <w:szCs w:val="24"/>
        </w:rPr>
      </w:pPr>
      <w:r w:rsidRPr="006C37CD">
        <w:rPr>
          <w:rFonts w:ascii="Times New Roman" w:hAnsi="Times New Roman" w:cs="Times New Roman"/>
          <w:sz w:val="24"/>
          <w:szCs w:val="24"/>
        </w:rPr>
        <w:t>Developer companies note that the up-front cost usually makes up about 20% of the life cycle cost.</w:t>
      </w:r>
      <w:r w:rsidR="006C0910">
        <w:rPr>
          <w:rFonts w:ascii="Times New Roman" w:hAnsi="Times New Roman" w:cs="Times New Roman"/>
          <w:sz w:val="24"/>
          <w:szCs w:val="24"/>
        </w:rPr>
        <w:t xml:space="preserve"> Green </w:t>
      </w:r>
      <w:r w:rsidRPr="006C37CD">
        <w:rPr>
          <w:rFonts w:ascii="Times New Roman" w:hAnsi="Times New Roman" w:cs="Times New Roman"/>
          <w:sz w:val="24"/>
          <w:szCs w:val="24"/>
        </w:rPr>
        <w:t>building suggests the recycled usage of the construction materials thus incre</w:t>
      </w:r>
      <w:r w:rsidR="006C0910">
        <w:rPr>
          <w:rFonts w:ascii="Times New Roman" w:hAnsi="Times New Roman" w:cs="Times New Roman"/>
          <w:sz w:val="24"/>
          <w:szCs w:val="24"/>
        </w:rPr>
        <w:t xml:space="preserve">asing energy efficiency of real </w:t>
      </w:r>
      <w:r w:rsidRPr="006C37CD">
        <w:rPr>
          <w:rFonts w:ascii="Times New Roman" w:hAnsi="Times New Roman" w:cs="Times New Roman"/>
          <w:sz w:val="24"/>
          <w:szCs w:val="24"/>
        </w:rPr>
        <w:t>estate property. Russian government doesn’t provide any incentives for gree</w:t>
      </w:r>
      <w:r w:rsidR="006C0910">
        <w:rPr>
          <w:rFonts w:ascii="Times New Roman" w:hAnsi="Times New Roman" w:cs="Times New Roman"/>
          <w:sz w:val="24"/>
          <w:szCs w:val="24"/>
        </w:rPr>
        <w:t xml:space="preserve">n building. Government can take </w:t>
      </w:r>
      <w:r w:rsidRPr="006C37CD">
        <w:rPr>
          <w:rFonts w:ascii="Times New Roman" w:hAnsi="Times New Roman" w:cs="Times New Roman"/>
          <w:sz w:val="24"/>
          <w:szCs w:val="24"/>
        </w:rPr>
        <w:t>care of the environment by supporting green building technologies, part</w:t>
      </w:r>
      <w:r w:rsidR="006C0910">
        <w:rPr>
          <w:rFonts w:ascii="Times New Roman" w:hAnsi="Times New Roman" w:cs="Times New Roman"/>
          <w:sz w:val="24"/>
          <w:szCs w:val="24"/>
        </w:rPr>
        <w:t>icularly in municipal and state buildings construction.</w:t>
      </w:r>
    </w:p>
    <w:p w:rsidR="006C37CD" w:rsidRPr="00531DC8" w:rsidRDefault="006C37CD" w:rsidP="006C37CD">
      <w:pPr>
        <w:rPr>
          <w:rFonts w:ascii="Times New Roman" w:hAnsi="Times New Roman" w:cs="Times New Roman"/>
          <w:b/>
          <w:sz w:val="28"/>
          <w:szCs w:val="28"/>
        </w:rPr>
      </w:pPr>
      <w:r w:rsidRPr="00531DC8">
        <w:rPr>
          <w:rFonts w:ascii="Times New Roman" w:hAnsi="Times New Roman" w:cs="Times New Roman"/>
          <w:b/>
          <w:sz w:val="28"/>
          <w:szCs w:val="28"/>
        </w:rPr>
        <w:t>2 BUILDING DAMAGES</w:t>
      </w:r>
    </w:p>
    <w:p w:rsidR="006C37CD" w:rsidRPr="006C37CD" w:rsidRDefault="006C37CD" w:rsidP="006C0910">
      <w:pPr>
        <w:jc w:val="both"/>
        <w:rPr>
          <w:rFonts w:ascii="Times New Roman" w:hAnsi="Times New Roman" w:cs="Times New Roman"/>
          <w:sz w:val="24"/>
          <w:szCs w:val="24"/>
        </w:rPr>
      </w:pPr>
      <w:r w:rsidRPr="006C37CD">
        <w:rPr>
          <w:rFonts w:ascii="Times New Roman" w:hAnsi="Times New Roman" w:cs="Times New Roman"/>
          <w:sz w:val="24"/>
          <w:szCs w:val="24"/>
        </w:rPr>
        <w:t xml:space="preserve">Buildings construction consumes a lot of energy resources especially the </w:t>
      </w:r>
      <w:r w:rsidR="00E15F63">
        <w:rPr>
          <w:rFonts w:ascii="Times New Roman" w:hAnsi="Times New Roman" w:cs="Times New Roman"/>
          <w:sz w:val="24"/>
          <w:szCs w:val="24"/>
        </w:rPr>
        <w:t xml:space="preserve">manufacturing of building </w:t>
      </w:r>
      <w:r w:rsidRPr="006C37CD">
        <w:rPr>
          <w:rFonts w:ascii="Times New Roman" w:hAnsi="Times New Roman" w:cs="Times New Roman"/>
          <w:sz w:val="24"/>
          <w:szCs w:val="24"/>
        </w:rPr>
        <w:t xml:space="preserve">materials and constructions (BM&amp;C). It manufacturing </w:t>
      </w:r>
      <w:r w:rsidRPr="006C37CD">
        <w:rPr>
          <w:rFonts w:ascii="Times New Roman" w:hAnsi="Times New Roman" w:cs="Times New Roman"/>
          <w:sz w:val="24"/>
          <w:szCs w:val="24"/>
        </w:rPr>
        <w:lastRenderedPageBreak/>
        <w:t xml:space="preserve">involves extraction, </w:t>
      </w:r>
      <w:r w:rsidR="00E15F63">
        <w:rPr>
          <w:rFonts w:ascii="Times New Roman" w:hAnsi="Times New Roman" w:cs="Times New Roman"/>
          <w:sz w:val="24"/>
          <w:szCs w:val="24"/>
        </w:rPr>
        <w:t xml:space="preserve">transportation, and raw natural </w:t>
      </w:r>
      <w:r w:rsidRPr="006C37CD">
        <w:rPr>
          <w:rFonts w:ascii="Times New Roman" w:hAnsi="Times New Roman" w:cs="Times New Roman"/>
          <w:sz w:val="24"/>
          <w:szCs w:val="24"/>
        </w:rPr>
        <w:t>processing. All these stages of building (BM&amp;C) damage the envi</w:t>
      </w:r>
      <w:r w:rsidR="00E15F63">
        <w:rPr>
          <w:rFonts w:ascii="Times New Roman" w:hAnsi="Times New Roman" w:cs="Times New Roman"/>
          <w:sz w:val="24"/>
          <w:szCs w:val="24"/>
        </w:rPr>
        <w:t xml:space="preserve">ronment and require high </w:t>
      </w:r>
      <w:r w:rsidR="00A009F2">
        <w:rPr>
          <w:rFonts w:ascii="Times New Roman" w:hAnsi="Times New Roman" w:cs="Times New Roman"/>
          <w:sz w:val="24"/>
          <w:szCs w:val="24"/>
        </w:rPr>
        <w:t>energy</w:t>
      </w:r>
      <w:r w:rsidR="00A009F2" w:rsidRPr="006C37CD">
        <w:rPr>
          <w:rFonts w:ascii="Times New Roman" w:hAnsi="Times New Roman" w:cs="Times New Roman"/>
          <w:sz w:val="24"/>
          <w:szCs w:val="24"/>
        </w:rPr>
        <w:t xml:space="preserve"> consumption</w:t>
      </w:r>
      <w:r w:rsidRPr="006C37CD">
        <w:rPr>
          <w:rFonts w:ascii="Times New Roman" w:hAnsi="Times New Roman" w:cs="Times New Roman"/>
          <w:sz w:val="24"/>
          <w:szCs w:val="24"/>
        </w:rPr>
        <w:t>. Energy production in itself also harms the environment.</w:t>
      </w:r>
    </w:p>
    <w:p w:rsidR="00E15F63" w:rsidRDefault="00E15F63" w:rsidP="006C0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</w:t>
      </w:r>
      <w:r w:rsidR="006C37CD" w:rsidRPr="006C37CD">
        <w:rPr>
          <w:rFonts w:ascii="Times New Roman" w:hAnsi="Times New Roman" w:cs="Times New Roman"/>
          <w:sz w:val="24"/>
          <w:szCs w:val="24"/>
        </w:rPr>
        <w:t xml:space="preserve"> uses primarily heat, hydro, and nuclear energies. Extraction of coal, oi</w:t>
      </w:r>
      <w:r>
        <w:rPr>
          <w:rFonts w:ascii="Times New Roman" w:hAnsi="Times New Roman" w:cs="Times New Roman"/>
          <w:sz w:val="24"/>
          <w:szCs w:val="24"/>
        </w:rPr>
        <w:t xml:space="preserve">l, natural gas serving the main </w:t>
      </w:r>
      <w:r w:rsidR="006C37CD" w:rsidRPr="006C37CD">
        <w:rPr>
          <w:rFonts w:ascii="Times New Roman" w:hAnsi="Times New Roman" w:cs="Times New Roman"/>
          <w:sz w:val="24"/>
          <w:szCs w:val="24"/>
        </w:rPr>
        <w:t>energy resources for the thermal power stations, also damages the env</w:t>
      </w:r>
      <w:r>
        <w:rPr>
          <w:rFonts w:ascii="Times New Roman" w:hAnsi="Times New Roman" w:cs="Times New Roman"/>
          <w:sz w:val="24"/>
          <w:szCs w:val="24"/>
        </w:rPr>
        <w:t xml:space="preserve">ironment. These kinds of energy </w:t>
      </w:r>
      <w:r w:rsidR="006C37CD" w:rsidRPr="006C37CD">
        <w:rPr>
          <w:rFonts w:ascii="Times New Roman" w:hAnsi="Times New Roman" w:cs="Times New Roman"/>
          <w:sz w:val="24"/>
          <w:szCs w:val="24"/>
        </w:rPr>
        <w:t>resources are exhaustible, non-renewable, so it is necessar</w:t>
      </w:r>
      <w:r>
        <w:rPr>
          <w:rFonts w:ascii="Times New Roman" w:hAnsi="Times New Roman" w:cs="Times New Roman"/>
          <w:sz w:val="24"/>
          <w:szCs w:val="24"/>
        </w:rPr>
        <w:t xml:space="preserve">y to reduce their consumption. </w:t>
      </w:r>
      <w:r w:rsidR="006C37CD" w:rsidRPr="006C37CD">
        <w:rPr>
          <w:rFonts w:ascii="Times New Roman" w:hAnsi="Times New Roman" w:cs="Times New Roman"/>
          <w:sz w:val="24"/>
          <w:szCs w:val="24"/>
        </w:rPr>
        <w:t>Therefore in order to reduce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7CD" w:rsidRPr="006C37CD">
        <w:rPr>
          <w:rFonts w:ascii="Times New Roman" w:hAnsi="Times New Roman" w:cs="Times New Roman"/>
          <w:sz w:val="24"/>
          <w:szCs w:val="24"/>
        </w:rPr>
        <w:t>damaging impact on the environment it is necessary to seek ways to reduce energy consumption and 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7CD" w:rsidRPr="006C37CD">
        <w:rPr>
          <w:rFonts w:ascii="Times New Roman" w:hAnsi="Times New Roman" w:cs="Times New Roman"/>
          <w:sz w:val="24"/>
          <w:szCs w:val="24"/>
        </w:rPr>
        <w:t>same time switch on to ecologically safe energy (that of the sun, the wind, and the tides, etc.).</w:t>
      </w:r>
    </w:p>
    <w:p w:rsidR="006C37CD" w:rsidRDefault="00E15F63" w:rsidP="006C0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37CD" w:rsidRPr="006C37CD">
        <w:rPr>
          <w:rFonts w:ascii="Times New Roman" w:hAnsi="Times New Roman" w:cs="Times New Roman"/>
          <w:sz w:val="24"/>
          <w:szCs w:val="24"/>
        </w:rPr>
        <w:t xml:space="preserve">According to the EU legal standards, since 2020 more than 80% of buildings’ </w:t>
      </w:r>
      <w:r w:rsidR="00A009F2" w:rsidRPr="006C37CD">
        <w:rPr>
          <w:rFonts w:ascii="Times New Roman" w:hAnsi="Times New Roman" w:cs="Times New Roman"/>
          <w:sz w:val="24"/>
          <w:szCs w:val="24"/>
        </w:rPr>
        <w:t>construct</w:t>
      </w:r>
      <w:r w:rsidR="00A009F2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and demolition </w:t>
      </w:r>
      <w:r w:rsidR="006C37CD" w:rsidRPr="006C37CD">
        <w:rPr>
          <w:rFonts w:ascii="Times New Roman" w:hAnsi="Times New Roman" w:cs="Times New Roman"/>
          <w:sz w:val="24"/>
          <w:szCs w:val="24"/>
        </w:rPr>
        <w:t>waste is to be recycled. Because of the limited access to natural building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9F2">
        <w:rPr>
          <w:rFonts w:ascii="Times New Roman" w:hAnsi="Times New Roman" w:cs="Times New Roman"/>
          <w:sz w:val="24"/>
          <w:szCs w:val="24"/>
        </w:rPr>
        <w:t>materials</w:t>
      </w:r>
      <w:r w:rsidR="00A009F2" w:rsidRPr="006C37CD">
        <w:rPr>
          <w:rFonts w:ascii="Times New Roman" w:hAnsi="Times New Roman" w:cs="Times New Roman"/>
          <w:sz w:val="24"/>
          <w:szCs w:val="24"/>
        </w:rPr>
        <w:t xml:space="preserve"> In</w:t>
      </w:r>
      <w:r w:rsidR="006C37CD" w:rsidRPr="006C37CD">
        <w:rPr>
          <w:rFonts w:ascii="Times New Roman" w:hAnsi="Times New Roman" w:cs="Times New Roman"/>
          <w:sz w:val="24"/>
          <w:szCs w:val="24"/>
        </w:rPr>
        <w:t xml:space="preserve"> addition, filling the landfills with the construction</w:t>
      </w:r>
      <w:r>
        <w:rPr>
          <w:rFonts w:ascii="Times New Roman" w:hAnsi="Times New Roman" w:cs="Times New Roman"/>
          <w:sz w:val="24"/>
          <w:szCs w:val="24"/>
        </w:rPr>
        <w:t xml:space="preserve"> waste is much cheaper than the </w:t>
      </w:r>
      <w:r w:rsidR="006C37CD" w:rsidRPr="006C37CD">
        <w:rPr>
          <w:rFonts w:ascii="Times New Roman" w:hAnsi="Times New Roman" w:cs="Times New Roman"/>
          <w:sz w:val="24"/>
          <w:szCs w:val="24"/>
        </w:rPr>
        <w:t>realization of the recycling process. This is another aspect of environmental pollution in building property.</w:t>
      </w:r>
    </w:p>
    <w:p w:rsidR="006C0910" w:rsidRPr="006C37CD" w:rsidRDefault="006C0910" w:rsidP="006C0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DC8" w:rsidRDefault="00531DC8" w:rsidP="006C37CD">
      <w:pPr>
        <w:rPr>
          <w:rFonts w:ascii="Times New Roman" w:hAnsi="Times New Roman" w:cs="Times New Roman"/>
          <w:sz w:val="24"/>
          <w:szCs w:val="24"/>
        </w:rPr>
      </w:pPr>
    </w:p>
    <w:p w:rsidR="006C37CD" w:rsidRPr="00531DC8" w:rsidRDefault="006C37CD" w:rsidP="006C37CD">
      <w:pPr>
        <w:rPr>
          <w:rFonts w:ascii="Times New Roman" w:hAnsi="Times New Roman" w:cs="Times New Roman"/>
          <w:b/>
          <w:sz w:val="28"/>
          <w:szCs w:val="28"/>
        </w:rPr>
      </w:pPr>
      <w:r w:rsidRPr="00531DC8">
        <w:rPr>
          <w:rFonts w:ascii="Times New Roman" w:hAnsi="Times New Roman" w:cs="Times New Roman"/>
          <w:b/>
          <w:sz w:val="28"/>
          <w:szCs w:val="28"/>
        </w:rPr>
        <w:t>3 GREEN BUILDING BENEFITS</w:t>
      </w:r>
    </w:p>
    <w:p w:rsidR="006C37CD" w:rsidRPr="006C37CD" w:rsidRDefault="006C37CD" w:rsidP="006C0910">
      <w:pPr>
        <w:jc w:val="both"/>
        <w:rPr>
          <w:rFonts w:ascii="Times New Roman" w:hAnsi="Times New Roman" w:cs="Times New Roman"/>
          <w:sz w:val="24"/>
          <w:szCs w:val="24"/>
        </w:rPr>
      </w:pPr>
      <w:r w:rsidRPr="006C37CD">
        <w:rPr>
          <w:rFonts w:ascii="Times New Roman" w:hAnsi="Times New Roman" w:cs="Times New Roman"/>
          <w:sz w:val="24"/>
          <w:szCs w:val="24"/>
        </w:rPr>
        <w:t>Green buildings make it possible to preserve natural resources for the next ge</w:t>
      </w:r>
      <w:r w:rsidR="00E15F63">
        <w:rPr>
          <w:rFonts w:ascii="Times New Roman" w:hAnsi="Times New Roman" w:cs="Times New Roman"/>
          <w:sz w:val="24"/>
          <w:szCs w:val="24"/>
        </w:rPr>
        <w:t xml:space="preserve">nerations by reducing pollution </w:t>
      </w:r>
      <w:r w:rsidRPr="006C37CD">
        <w:rPr>
          <w:rFonts w:ascii="Times New Roman" w:hAnsi="Times New Roman" w:cs="Times New Roman"/>
          <w:sz w:val="24"/>
          <w:szCs w:val="24"/>
        </w:rPr>
        <w:t xml:space="preserve">and increasing ecosystem self-recovery. </w:t>
      </w:r>
      <w:r w:rsidR="00A009F2" w:rsidRPr="006C37CD">
        <w:rPr>
          <w:rFonts w:ascii="Times New Roman" w:hAnsi="Times New Roman" w:cs="Times New Roman"/>
          <w:sz w:val="24"/>
          <w:szCs w:val="24"/>
        </w:rPr>
        <w:t>Extraction</w:t>
      </w:r>
      <w:r w:rsidRPr="006C37CD">
        <w:rPr>
          <w:rFonts w:ascii="Times New Roman" w:hAnsi="Times New Roman" w:cs="Times New Roman"/>
          <w:sz w:val="24"/>
          <w:szCs w:val="24"/>
        </w:rPr>
        <w:t xml:space="preserve"> of</w:t>
      </w:r>
      <w:r w:rsidR="006C0910">
        <w:rPr>
          <w:rFonts w:ascii="Times New Roman" w:hAnsi="Times New Roman" w:cs="Times New Roman"/>
          <w:sz w:val="24"/>
          <w:szCs w:val="24"/>
        </w:rPr>
        <w:t xml:space="preserve"> </w:t>
      </w:r>
      <w:r w:rsidRPr="006C37CD">
        <w:rPr>
          <w:rFonts w:ascii="Times New Roman" w:hAnsi="Times New Roman" w:cs="Times New Roman"/>
          <w:sz w:val="24"/>
          <w:szCs w:val="24"/>
        </w:rPr>
        <w:t>raw materials through materials processing, manufacture, distribution, use, repair and maintenance, and</w:t>
      </w:r>
      <w:r w:rsidR="006C0910">
        <w:rPr>
          <w:rFonts w:ascii="Times New Roman" w:hAnsi="Times New Roman" w:cs="Times New Roman"/>
          <w:sz w:val="24"/>
          <w:szCs w:val="24"/>
        </w:rPr>
        <w:t xml:space="preserve"> </w:t>
      </w:r>
      <w:r w:rsidRPr="006C37CD">
        <w:rPr>
          <w:rFonts w:ascii="Times New Roman" w:hAnsi="Times New Roman" w:cs="Times New Roman"/>
          <w:sz w:val="24"/>
          <w:szCs w:val="24"/>
        </w:rPr>
        <w:t>disposal or recycling). Impacts taken into account include (among others) embodied energy, global warming</w:t>
      </w:r>
      <w:r w:rsidR="006C0910">
        <w:rPr>
          <w:rFonts w:ascii="Times New Roman" w:hAnsi="Times New Roman" w:cs="Times New Roman"/>
          <w:sz w:val="24"/>
          <w:szCs w:val="24"/>
        </w:rPr>
        <w:t xml:space="preserve"> </w:t>
      </w:r>
      <w:r w:rsidRPr="006C37CD">
        <w:rPr>
          <w:rFonts w:ascii="Times New Roman" w:hAnsi="Times New Roman" w:cs="Times New Roman"/>
          <w:sz w:val="24"/>
          <w:szCs w:val="24"/>
        </w:rPr>
        <w:t>potential, resource use, air pollution, water pollution, and waste.</w:t>
      </w:r>
    </w:p>
    <w:p w:rsidR="006C37CD" w:rsidRDefault="006C0910" w:rsidP="006C0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C37CD" w:rsidRPr="006C37CD">
        <w:rPr>
          <w:rFonts w:ascii="Times New Roman" w:hAnsi="Times New Roman" w:cs="Times New Roman"/>
          <w:sz w:val="24"/>
          <w:szCs w:val="24"/>
        </w:rPr>
        <w:t>The International Energy Agency released a publication that estimated that exi</w:t>
      </w:r>
      <w:r>
        <w:rPr>
          <w:rFonts w:ascii="Times New Roman" w:hAnsi="Times New Roman" w:cs="Times New Roman"/>
          <w:sz w:val="24"/>
          <w:szCs w:val="24"/>
        </w:rPr>
        <w:t xml:space="preserve">sting buildings are responsible </w:t>
      </w:r>
      <w:r w:rsidR="006C37CD" w:rsidRPr="006C37CD">
        <w:rPr>
          <w:rFonts w:ascii="Times New Roman" w:hAnsi="Times New Roman" w:cs="Times New Roman"/>
          <w:sz w:val="24"/>
          <w:szCs w:val="24"/>
        </w:rPr>
        <w:t>for more than 40% of the world’s total primary energy consumption and f</w:t>
      </w:r>
      <w:r>
        <w:rPr>
          <w:rFonts w:ascii="Times New Roman" w:hAnsi="Times New Roman" w:cs="Times New Roman"/>
          <w:sz w:val="24"/>
          <w:szCs w:val="24"/>
        </w:rPr>
        <w:t>or 24% of global carbon dioxide emissions</w:t>
      </w:r>
      <w:r w:rsidR="006C37CD" w:rsidRPr="006C37CD">
        <w:rPr>
          <w:rFonts w:ascii="Times New Roman" w:hAnsi="Times New Roman" w:cs="Times New Roman"/>
          <w:sz w:val="24"/>
          <w:szCs w:val="24"/>
        </w:rPr>
        <w:t>.</w:t>
      </w:r>
    </w:p>
    <w:p w:rsidR="006C0910" w:rsidRPr="006C37CD" w:rsidRDefault="006C0910" w:rsidP="006C0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CD" w:rsidRPr="00531DC8" w:rsidRDefault="006C37CD" w:rsidP="006C37CD">
      <w:pPr>
        <w:rPr>
          <w:rFonts w:ascii="Times New Roman" w:hAnsi="Times New Roman" w:cs="Times New Roman"/>
          <w:b/>
          <w:sz w:val="28"/>
          <w:szCs w:val="28"/>
        </w:rPr>
      </w:pPr>
      <w:r w:rsidRPr="00531DC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72901" w:rsidRPr="00531DC8">
        <w:rPr>
          <w:rFonts w:ascii="Times New Roman" w:hAnsi="Times New Roman" w:cs="Times New Roman"/>
          <w:b/>
          <w:sz w:val="28"/>
          <w:szCs w:val="28"/>
        </w:rPr>
        <w:t>CONCLUSIONS</w:t>
      </w:r>
    </w:p>
    <w:p w:rsidR="006C37CD" w:rsidRDefault="006C37CD" w:rsidP="006C0910">
      <w:pPr>
        <w:jc w:val="both"/>
        <w:rPr>
          <w:rFonts w:ascii="Times New Roman" w:hAnsi="Times New Roman" w:cs="Times New Roman"/>
          <w:sz w:val="24"/>
          <w:szCs w:val="24"/>
        </w:rPr>
      </w:pPr>
      <w:r w:rsidRPr="006C37CD">
        <w:rPr>
          <w:rFonts w:ascii="Times New Roman" w:hAnsi="Times New Roman" w:cs="Times New Roman"/>
          <w:sz w:val="24"/>
          <w:szCs w:val="24"/>
        </w:rPr>
        <w:t xml:space="preserve">In base of the above can draw a conclusion. </w:t>
      </w:r>
      <w:r w:rsidR="00A009F2" w:rsidRPr="006C37CD">
        <w:rPr>
          <w:rFonts w:ascii="Times New Roman" w:hAnsi="Times New Roman" w:cs="Times New Roman"/>
          <w:sz w:val="24"/>
          <w:szCs w:val="24"/>
        </w:rPr>
        <w:t>Building</w:t>
      </w:r>
      <w:r w:rsidRPr="006C37CD">
        <w:rPr>
          <w:rFonts w:ascii="Times New Roman" w:hAnsi="Times New Roman" w:cs="Times New Roman"/>
          <w:sz w:val="24"/>
          <w:szCs w:val="24"/>
        </w:rPr>
        <w:t xml:space="preserve"> damage include </w:t>
      </w:r>
      <w:r w:rsidR="006C0910">
        <w:rPr>
          <w:rFonts w:ascii="Times New Roman" w:hAnsi="Times New Roman" w:cs="Times New Roman"/>
          <w:sz w:val="24"/>
          <w:szCs w:val="24"/>
        </w:rPr>
        <w:t xml:space="preserve">embodied energy, global warming </w:t>
      </w:r>
      <w:r w:rsidRPr="006C37CD">
        <w:rPr>
          <w:rFonts w:ascii="Times New Roman" w:hAnsi="Times New Roman" w:cs="Times New Roman"/>
          <w:sz w:val="24"/>
          <w:szCs w:val="24"/>
        </w:rPr>
        <w:t>potential, resource use, air pollution, water pollution, and waste. The intr</w:t>
      </w:r>
      <w:r w:rsidR="006C0910">
        <w:rPr>
          <w:rFonts w:ascii="Times New Roman" w:hAnsi="Times New Roman" w:cs="Times New Roman"/>
          <w:sz w:val="24"/>
          <w:szCs w:val="24"/>
        </w:rPr>
        <w:t xml:space="preserve">oduction of green building will </w:t>
      </w:r>
      <w:r w:rsidRPr="006C37CD">
        <w:rPr>
          <w:rFonts w:ascii="Times New Roman" w:hAnsi="Times New Roman" w:cs="Times New Roman"/>
          <w:sz w:val="24"/>
          <w:szCs w:val="24"/>
        </w:rPr>
        <w:t>reduce the load on the environment, shrink energy consumption and preserve the health of the nation.</w:t>
      </w:r>
    </w:p>
    <w:p w:rsidR="006C0910" w:rsidRDefault="006C0910" w:rsidP="006C0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910" w:rsidRPr="006C37CD" w:rsidRDefault="006C0910" w:rsidP="006C0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DC8" w:rsidRDefault="00531DC8" w:rsidP="006C37CD">
      <w:pPr>
        <w:rPr>
          <w:rFonts w:ascii="Times New Roman" w:hAnsi="Times New Roman" w:cs="Times New Roman"/>
          <w:sz w:val="24"/>
          <w:szCs w:val="24"/>
        </w:rPr>
      </w:pPr>
    </w:p>
    <w:p w:rsidR="00531DC8" w:rsidRDefault="00531DC8" w:rsidP="006C37CD">
      <w:pPr>
        <w:rPr>
          <w:rFonts w:ascii="Times New Roman" w:hAnsi="Times New Roman" w:cs="Times New Roman"/>
          <w:sz w:val="24"/>
          <w:szCs w:val="24"/>
        </w:rPr>
      </w:pPr>
    </w:p>
    <w:p w:rsidR="00531DC8" w:rsidRDefault="00531DC8" w:rsidP="006C37CD">
      <w:pPr>
        <w:rPr>
          <w:rFonts w:ascii="Times New Roman" w:hAnsi="Times New Roman" w:cs="Times New Roman"/>
          <w:sz w:val="24"/>
          <w:szCs w:val="24"/>
        </w:rPr>
      </w:pPr>
    </w:p>
    <w:p w:rsidR="00531DC8" w:rsidRDefault="00531DC8" w:rsidP="006C37CD">
      <w:pPr>
        <w:rPr>
          <w:rFonts w:ascii="Times New Roman" w:hAnsi="Times New Roman" w:cs="Times New Roman"/>
          <w:sz w:val="24"/>
          <w:szCs w:val="24"/>
        </w:rPr>
      </w:pPr>
    </w:p>
    <w:p w:rsidR="00531DC8" w:rsidRDefault="00531DC8" w:rsidP="006C37CD">
      <w:pPr>
        <w:rPr>
          <w:rFonts w:ascii="Times New Roman" w:hAnsi="Times New Roman" w:cs="Times New Roman"/>
          <w:sz w:val="24"/>
          <w:szCs w:val="24"/>
        </w:rPr>
      </w:pPr>
    </w:p>
    <w:p w:rsidR="006C37CD" w:rsidRPr="00531DC8" w:rsidRDefault="006C37CD" w:rsidP="006C37CD">
      <w:pPr>
        <w:rPr>
          <w:rFonts w:ascii="Times New Roman" w:hAnsi="Times New Roman" w:cs="Times New Roman"/>
          <w:b/>
          <w:sz w:val="28"/>
          <w:szCs w:val="28"/>
        </w:rPr>
      </w:pPr>
      <w:r w:rsidRPr="00531DC8">
        <w:rPr>
          <w:rFonts w:ascii="Times New Roman" w:hAnsi="Times New Roman" w:cs="Times New Roman"/>
          <w:b/>
          <w:sz w:val="28"/>
          <w:szCs w:val="28"/>
        </w:rPr>
        <w:t>5 REFERENCES</w:t>
      </w:r>
    </w:p>
    <w:p w:rsidR="006C37CD" w:rsidRPr="005453DC" w:rsidRDefault="006C37CD" w:rsidP="006C37CD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6C37CD" w:rsidRPr="005453DC" w:rsidRDefault="00A009F2" w:rsidP="006C37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53D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C37CD" w:rsidRPr="005453DC">
        <w:rPr>
          <w:rFonts w:ascii="Times New Roman" w:hAnsi="Times New Roman" w:cs="Times New Roman"/>
          <w:sz w:val="24"/>
          <w:szCs w:val="24"/>
          <w:u w:val="single"/>
        </w:rPr>
        <w:t xml:space="preserve">. Howe, J.C. (2010). Overview of green buildings. </w:t>
      </w:r>
      <w:proofErr w:type="gramStart"/>
      <w:r w:rsidR="006C37CD" w:rsidRPr="005453DC">
        <w:rPr>
          <w:rFonts w:ascii="Times New Roman" w:hAnsi="Times New Roman" w:cs="Times New Roman"/>
          <w:sz w:val="24"/>
          <w:szCs w:val="24"/>
          <w:u w:val="single"/>
        </w:rPr>
        <w:t>National Wetland</w:t>
      </w:r>
      <w:r w:rsidRPr="005453DC">
        <w:rPr>
          <w:rFonts w:ascii="Times New Roman" w:hAnsi="Times New Roman" w:cs="Times New Roman"/>
          <w:sz w:val="24"/>
          <w:szCs w:val="24"/>
          <w:u w:val="single"/>
        </w:rPr>
        <w:t>s Newsletter</w:t>
      </w:r>
      <w:r w:rsidR="006C37CD" w:rsidRPr="005453D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91701D" w:rsidRPr="005453DC" w:rsidRDefault="00A009F2" w:rsidP="006C37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53D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37CD" w:rsidRPr="005453DC">
        <w:rPr>
          <w:rFonts w:ascii="Times New Roman" w:hAnsi="Times New Roman" w:cs="Times New Roman"/>
          <w:sz w:val="24"/>
          <w:szCs w:val="24"/>
          <w:u w:val="single"/>
        </w:rPr>
        <w:t xml:space="preserve">. Greg Kats. The Costs and Financial Benefits of Green </w:t>
      </w:r>
      <w:r w:rsidR="00E33E78" w:rsidRPr="005453DC">
        <w:rPr>
          <w:rFonts w:ascii="Times New Roman" w:hAnsi="Times New Roman" w:cs="Times New Roman"/>
          <w:sz w:val="24"/>
          <w:szCs w:val="24"/>
          <w:u w:val="single"/>
        </w:rPr>
        <w:t>Buildings. A</w:t>
      </w:r>
      <w:r w:rsidR="006C37CD" w:rsidRPr="005453DC">
        <w:rPr>
          <w:rFonts w:ascii="Times New Roman" w:hAnsi="Times New Roman" w:cs="Times New Roman"/>
          <w:sz w:val="24"/>
          <w:szCs w:val="24"/>
          <w:u w:val="single"/>
        </w:rPr>
        <w:t xml:space="preserve"> Report to California’s Sustain</w:t>
      </w:r>
      <w:r w:rsidR="00E33E78" w:rsidRPr="005453DC">
        <w:rPr>
          <w:rFonts w:ascii="Times New Roman" w:hAnsi="Times New Roman" w:cs="Times New Roman"/>
          <w:sz w:val="24"/>
          <w:szCs w:val="24"/>
          <w:u w:val="single"/>
        </w:rPr>
        <w:t>able Building Task Force. 2003.</w:t>
      </w:r>
    </w:p>
    <w:p w:rsidR="005453DC" w:rsidRPr="005453DC" w:rsidRDefault="005453DC" w:rsidP="005453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5453DC">
        <w:rPr>
          <w:rFonts w:ascii="Times New Roman" w:hAnsi="Times New Roman" w:cs="Times New Roman"/>
          <w:sz w:val="24"/>
          <w:szCs w:val="24"/>
          <w:u w:val="single"/>
        </w:rPr>
        <w:t>3.</w:t>
      </w:r>
      <w:proofErr w:type="gramEnd"/>
      <w:hyperlink r:id="rId5" w:history="1">
        <w:r w:rsidRPr="005453D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http://en.wikipedia.org/wiki/Intelligent_transportation_system</w:t>
        </w:r>
      </w:hyperlink>
      <w:r w:rsidRPr="005453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hyperlink r:id="rId6" w:history="1">
        <w:r w:rsidRPr="005453D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www.its</w:t>
        </w:r>
      </w:hyperlink>
      <w:r w:rsidRPr="005453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world.com</w:t>
      </w:r>
    </w:p>
    <w:p w:rsidR="005453DC" w:rsidRPr="005453DC" w:rsidRDefault="005453DC" w:rsidP="006C37CD">
      <w:pPr>
        <w:rPr>
          <w:rFonts w:ascii="Times New Roman" w:hAnsi="Times New Roman" w:cs="Times New Roman"/>
          <w:sz w:val="24"/>
          <w:szCs w:val="24"/>
        </w:rPr>
      </w:pPr>
    </w:p>
    <w:sectPr w:rsidR="005453DC" w:rsidRPr="005453DC" w:rsidSect="00531DC8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638D"/>
    <w:multiLevelType w:val="hybridMultilevel"/>
    <w:tmpl w:val="46FA7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C37CD"/>
    <w:rsid w:val="00233DFC"/>
    <w:rsid w:val="004F6945"/>
    <w:rsid w:val="00531DC8"/>
    <w:rsid w:val="005453DC"/>
    <w:rsid w:val="006C0910"/>
    <w:rsid w:val="006C37CD"/>
    <w:rsid w:val="007635BD"/>
    <w:rsid w:val="00807158"/>
    <w:rsid w:val="00842D15"/>
    <w:rsid w:val="0091701D"/>
    <w:rsid w:val="00972901"/>
    <w:rsid w:val="00A009F2"/>
    <w:rsid w:val="00CF06A5"/>
    <w:rsid w:val="00D92F25"/>
    <w:rsid w:val="00E15F63"/>
    <w:rsid w:val="00E33E78"/>
    <w:rsid w:val="00EB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D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3DC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s/" TargetMode="External"/><Relationship Id="rId5" Type="http://schemas.openxmlformats.org/officeDocument/2006/relationships/hyperlink" Target="http://en.wikipedia.org/wiki/Intelligent_transportation_syste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PRAFUL</dc:creator>
  <cp:lastModifiedBy>Pavan</cp:lastModifiedBy>
  <cp:revision>8</cp:revision>
  <dcterms:created xsi:type="dcterms:W3CDTF">2014-03-05T07:41:00Z</dcterms:created>
  <dcterms:modified xsi:type="dcterms:W3CDTF">2014-03-11T13:39:00Z</dcterms:modified>
</cp:coreProperties>
</file>