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5BB" w:rsidRPr="00A45601" w:rsidRDefault="005951ED" w:rsidP="00B311C0">
      <w:pPr>
        <w:tabs>
          <w:tab w:val="left" w:pos="1620"/>
        </w:tabs>
        <w:spacing w:before="100" w:beforeAutospacing="1" w:after="100" w:afterAutospacing="1" w:line="240" w:lineRule="auto"/>
        <w:jc w:val="center"/>
        <w:outlineLvl w:val="1"/>
        <w:rPr>
          <w:rFonts w:ascii="Times New Roman" w:eastAsia="Times New Roman" w:hAnsi="Times New Roman" w:cs="Times New Roman"/>
          <w:b/>
          <w:bCs/>
          <w:sz w:val="28"/>
          <w:szCs w:val="28"/>
          <w:lang w:val="en-US" w:eastAsia="en-IN"/>
        </w:rPr>
      </w:pPr>
      <w:r>
        <w:rPr>
          <w:rFonts w:ascii="Times New Roman" w:eastAsia="Times New Roman" w:hAnsi="Times New Roman" w:cs="Times New Roman"/>
          <w:b/>
          <w:bCs/>
          <w:sz w:val="28"/>
          <w:szCs w:val="28"/>
          <w:lang w:val="en-US" w:eastAsia="en-IN"/>
        </w:rPr>
        <w:t xml:space="preserve">A Review On </w:t>
      </w:r>
      <w:r w:rsidR="0060475E">
        <w:rPr>
          <w:rFonts w:ascii="Times New Roman" w:eastAsia="Times New Roman" w:hAnsi="Times New Roman" w:cs="Times New Roman"/>
          <w:b/>
          <w:bCs/>
          <w:sz w:val="28"/>
          <w:szCs w:val="28"/>
          <w:lang w:val="en-US" w:eastAsia="en-IN"/>
        </w:rPr>
        <w:t xml:space="preserve">Healing Of </w:t>
      </w:r>
      <w:r w:rsidRPr="00A45601">
        <w:rPr>
          <w:rFonts w:ascii="Times New Roman" w:eastAsia="Times New Roman" w:hAnsi="Times New Roman" w:cs="Times New Roman"/>
          <w:b/>
          <w:bCs/>
          <w:sz w:val="28"/>
          <w:szCs w:val="28"/>
          <w:lang w:val="en-US" w:eastAsia="en-IN"/>
        </w:rPr>
        <w:t>Concrete</w:t>
      </w:r>
      <w:r w:rsidR="0060475E">
        <w:rPr>
          <w:rFonts w:ascii="Times New Roman" w:eastAsia="Times New Roman" w:hAnsi="Times New Roman" w:cs="Times New Roman"/>
          <w:b/>
          <w:bCs/>
          <w:sz w:val="28"/>
          <w:szCs w:val="28"/>
          <w:lang w:val="en-US" w:eastAsia="en-IN"/>
        </w:rPr>
        <w:t xml:space="preserve"> Cracks By Bacteria</w:t>
      </w:r>
    </w:p>
    <w:p w:rsidR="0004303F" w:rsidRPr="006F3BE9" w:rsidRDefault="00A45601" w:rsidP="006F3BE9">
      <w:pPr>
        <w:spacing w:before="100" w:beforeAutospacing="1" w:after="100" w:afterAutospacing="1" w:line="240" w:lineRule="auto"/>
        <w:jc w:val="center"/>
        <w:outlineLvl w:val="1"/>
        <w:rPr>
          <w:rFonts w:ascii="Times New Roman" w:eastAsia="Times New Roman" w:hAnsi="Times New Roman" w:cs="Times New Roman"/>
          <w:b/>
          <w:bCs/>
          <w:sz w:val="28"/>
          <w:szCs w:val="28"/>
          <w:lang w:eastAsia="en-IN"/>
        </w:rPr>
      </w:pPr>
      <w:r>
        <w:rPr>
          <w:rFonts w:ascii="Times New Roman" w:eastAsia="Times New Roman" w:hAnsi="Times New Roman" w:cs="Times New Roman"/>
          <w:b/>
          <w:bCs/>
          <w:sz w:val="28"/>
          <w:szCs w:val="28"/>
          <w:lang w:eastAsia="en-IN"/>
        </w:rPr>
        <w:t>Abstract</w:t>
      </w:r>
      <w:r w:rsidR="0004303F">
        <w:tab/>
      </w:r>
    </w:p>
    <w:p w:rsidR="00D673BD" w:rsidRPr="006F3BE9" w:rsidRDefault="0004303F" w:rsidP="006F3BE9">
      <w:pPr>
        <w:pStyle w:val="Default"/>
        <w:ind w:firstLine="720"/>
        <w:jc w:val="both"/>
        <w:rPr>
          <w:rFonts w:ascii="Times New Roman" w:hAnsi="Times New Roman" w:cs="Times New Roman"/>
        </w:rPr>
      </w:pPr>
      <w:r w:rsidRPr="00F07DC8">
        <w:rPr>
          <w:rFonts w:ascii="Times New Roman" w:hAnsi="Times New Roman" w:cs="Times New Roman"/>
        </w:rPr>
        <w:t>Concrete is the most widely used construction material. Despite its versatility in construction, it is known to have several limitations. It is weak in tension, has limited ductility and little resistance to cracking. Based on the continuous research carried out around the globe, various modifications have been made from time to time to overcome the deficiencies of cement concrete.</w:t>
      </w:r>
      <w:r>
        <w:rPr>
          <w:sz w:val="23"/>
          <w:szCs w:val="23"/>
        </w:rPr>
        <w:t xml:space="preserve">  </w:t>
      </w:r>
      <w:r w:rsidR="00CA2C27">
        <w:rPr>
          <w:rFonts w:ascii="Times New Roman" w:hAnsi="Times New Roman" w:cs="Times New Roman"/>
          <w:bCs/>
          <w:iCs/>
          <w:color w:val="231F20"/>
        </w:rPr>
        <w:t xml:space="preserve">Micro-cracks are the main cause </w:t>
      </w:r>
      <w:r w:rsidR="00CA2C27" w:rsidRPr="00CA2C27">
        <w:rPr>
          <w:rFonts w:ascii="Times New Roman" w:hAnsi="Times New Roman" w:cs="Times New Roman"/>
          <w:bCs/>
          <w:iCs/>
          <w:color w:val="231F20"/>
        </w:rPr>
        <w:t xml:space="preserve">to structural failure. </w:t>
      </w:r>
      <w:r w:rsidR="00CA2C27" w:rsidRPr="00CA2C27">
        <w:rPr>
          <w:rFonts w:ascii="Times New Roman" w:hAnsi="Times New Roman" w:cs="Times New Roman"/>
          <w:bCs/>
          <w:iCs/>
        </w:rPr>
        <w:t>One way to circumvent costly</w:t>
      </w:r>
      <w:r w:rsidR="00CA2C27">
        <w:rPr>
          <w:rFonts w:ascii="Times New Roman" w:hAnsi="Times New Roman" w:cs="Times New Roman"/>
          <w:bCs/>
          <w:iCs/>
          <w:color w:val="231F20"/>
        </w:rPr>
        <w:t xml:space="preserve"> </w:t>
      </w:r>
      <w:r w:rsidR="00CA2C27" w:rsidRPr="00CA2C27">
        <w:rPr>
          <w:rFonts w:ascii="Times New Roman" w:hAnsi="Times New Roman" w:cs="Times New Roman"/>
          <w:bCs/>
          <w:iCs/>
        </w:rPr>
        <w:t>manual maintenance and repair is to incorporate</w:t>
      </w:r>
      <w:r w:rsidR="00CA2C27">
        <w:rPr>
          <w:rFonts w:ascii="Times New Roman" w:hAnsi="Times New Roman" w:cs="Times New Roman"/>
          <w:bCs/>
          <w:iCs/>
          <w:color w:val="231F20"/>
        </w:rPr>
        <w:t xml:space="preserve"> </w:t>
      </w:r>
      <w:r w:rsidR="00CA2C27" w:rsidRPr="00CA2C27">
        <w:rPr>
          <w:rFonts w:ascii="Times New Roman" w:hAnsi="Times New Roman" w:cs="Times New Roman"/>
          <w:bCs/>
          <w:iCs/>
        </w:rPr>
        <w:t>an autonomous self -healing mechanism in</w:t>
      </w:r>
      <w:r w:rsidR="00B47BD1">
        <w:rPr>
          <w:rFonts w:ascii="Times New Roman" w:hAnsi="Times New Roman" w:cs="Times New Roman"/>
          <w:bCs/>
          <w:iCs/>
          <w:color w:val="231F20"/>
        </w:rPr>
        <w:t xml:space="preserve"> </w:t>
      </w:r>
      <w:r w:rsidR="00CA2C27" w:rsidRPr="00CA2C27">
        <w:rPr>
          <w:rFonts w:ascii="Times New Roman" w:hAnsi="Times New Roman" w:cs="Times New Roman"/>
          <w:bCs/>
          <w:iCs/>
        </w:rPr>
        <w:t xml:space="preserve">concrete. </w:t>
      </w:r>
      <w:r w:rsidR="00CA2C27">
        <w:rPr>
          <w:rFonts w:ascii="Times New Roman" w:hAnsi="Times New Roman" w:cs="Times New Roman"/>
          <w:bCs/>
          <w:iCs/>
        </w:rPr>
        <w:t xml:space="preserve">One such an alternative repair </w:t>
      </w:r>
      <w:r w:rsidR="00CA2C27" w:rsidRPr="00CA2C27">
        <w:rPr>
          <w:rFonts w:ascii="Times New Roman" w:hAnsi="Times New Roman" w:cs="Times New Roman"/>
          <w:bCs/>
          <w:iCs/>
        </w:rPr>
        <w:t>mechanism is currently being studied, i.e. a novel</w:t>
      </w:r>
      <w:r w:rsidR="00B47BD1">
        <w:rPr>
          <w:rFonts w:ascii="Times New Roman" w:hAnsi="Times New Roman" w:cs="Times New Roman"/>
          <w:bCs/>
          <w:iCs/>
          <w:color w:val="231F20"/>
        </w:rPr>
        <w:t xml:space="preserve"> </w:t>
      </w:r>
      <w:r w:rsidR="00CA2C27" w:rsidRPr="00CA2C27">
        <w:rPr>
          <w:rFonts w:ascii="Times New Roman" w:hAnsi="Times New Roman" w:cs="Times New Roman"/>
          <w:bCs/>
          <w:iCs/>
        </w:rPr>
        <w:t>technique based on the a</w:t>
      </w:r>
      <w:r w:rsidR="00CA2C27">
        <w:rPr>
          <w:rFonts w:ascii="Times New Roman" w:hAnsi="Times New Roman" w:cs="Times New Roman"/>
          <w:bCs/>
          <w:iCs/>
        </w:rPr>
        <w:t>pplication of bio</w:t>
      </w:r>
      <w:r w:rsidR="00B71EE2">
        <w:rPr>
          <w:rFonts w:ascii="Times New Roman" w:hAnsi="Times New Roman" w:cs="Times New Roman"/>
          <w:bCs/>
          <w:iCs/>
        </w:rPr>
        <w:t>-</w:t>
      </w:r>
      <w:r w:rsidR="00CA2C27">
        <w:rPr>
          <w:rFonts w:ascii="Times New Roman" w:hAnsi="Times New Roman" w:cs="Times New Roman"/>
          <w:bCs/>
          <w:iCs/>
        </w:rPr>
        <w:t xml:space="preserve">mineralization </w:t>
      </w:r>
      <w:r w:rsidR="00CA2C27" w:rsidRPr="00CA2C27">
        <w:rPr>
          <w:rFonts w:ascii="Times New Roman" w:hAnsi="Times New Roman" w:cs="Times New Roman"/>
          <w:bCs/>
          <w:iCs/>
        </w:rPr>
        <w:t>of bacteria in concrete. The</w:t>
      </w:r>
      <w:r w:rsidR="00B47BD1">
        <w:rPr>
          <w:rFonts w:ascii="Times New Roman" w:hAnsi="Times New Roman" w:cs="Times New Roman"/>
          <w:bCs/>
          <w:iCs/>
          <w:color w:val="231F20"/>
        </w:rPr>
        <w:t xml:space="preserve"> </w:t>
      </w:r>
      <w:r w:rsidR="00CA2C27" w:rsidRPr="00CA2C27">
        <w:rPr>
          <w:rFonts w:ascii="Times New Roman" w:hAnsi="Times New Roman" w:cs="Times New Roman"/>
          <w:bCs/>
          <w:iCs/>
        </w:rPr>
        <w:t xml:space="preserve">applicability </w:t>
      </w:r>
      <w:r w:rsidR="00CA2C27">
        <w:rPr>
          <w:rFonts w:ascii="Times New Roman" w:hAnsi="Times New Roman" w:cs="Times New Roman"/>
          <w:bCs/>
          <w:iCs/>
        </w:rPr>
        <w:t xml:space="preserve">of specifically calcite mineral </w:t>
      </w:r>
      <w:r w:rsidR="00CA2C27" w:rsidRPr="00CA2C27">
        <w:rPr>
          <w:rFonts w:ascii="Times New Roman" w:hAnsi="Times New Roman" w:cs="Times New Roman"/>
          <w:bCs/>
          <w:iCs/>
        </w:rPr>
        <w:t>precipitating bacteria for concrete repair and</w:t>
      </w:r>
      <w:r w:rsidR="00B47BD1">
        <w:rPr>
          <w:rFonts w:ascii="Times New Roman" w:hAnsi="Times New Roman" w:cs="Times New Roman"/>
          <w:bCs/>
          <w:iCs/>
          <w:color w:val="231F20"/>
        </w:rPr>
        <w:t xml:space="preserve"> </w:t>
      </w:r>
      <w:r w:rsidR="00CA2C27" w:rsidRPr="00CA2C27">
        <w:rPr>
          <w:rFonts w:ascii="Times New Roman" w:hAnsi="Times New Roman" w:cs="Times New Roman"/>
          <w:bCs/>
          <w:iCs/>
        </w:rPr>
        <w:t xml:space="preserve">plugging of pores </w:t>
      </w:r>
      <w:r w:rsidR="00CA2C27">
        <w:rPr>
          <w:rFonts w:ascii="Times New Roman" w:hAnsi="Times New Roman" w:cs="Times New Roman"/>
          <w:bCs/>
          <w:iCs/>
        </w:rPr>
        <w:t xml:space="preserve">and cracks in concrete has been </w:t>
      </w:r>
      <w:r w:rsidR="00CA2C27" w:rsidRPr="00CA2C27">
        <w:rPr>
          <w:rFonts w:ascii="Times New Roman" w:hAnsi="Times New Roman" w:cs="Times New Roman"/>
          <w:bCs/>
          <w:iCs/>
        </w:rPr>
        <w:t>recently investigated</w:t>
      </w:r>
      <w:r w:rsidR="00CA2C27">
        <w:rPr>
          <w:rFonts w:ascii="Times New Roman" w:hAnsi="Times New Roman" w:cs="Times New Roman"/>
          <w:bCs/>
          <w:iCs/>
        </w:rPr>
        <w:t xml:space="preserve"> and studies on the possibility </w:t>
      </w:r>
      <w:r w:rsidR="00CA2C27" w:rsidRPr="00CA2C27">
        <w:rPr>
          <w:rFonts w:ascii="Times New Roman" w:hAnsi="Times New Roman" w:cs="Times New Roman"/>
          <w:bCs/>
          <w:iCs/>
        </w:rPr>
        <w:t>of using specifi</w:t>
      </w:r>
      <w:r w:rsidR="0038539C">
        <w:rPr>
          <w:rFonts w:ascii="Times New Roman" w:hAnsi="Times New Roman" w:cs="Times New Roman"/>
          <w:bCs/>
          <w:iCs/>
        </w:rPr>
        <w:t xml:space="preserve">c bacteria as a sustainable and </w:t>
      </w:r>
      <w:r w:rsidR="00CA2C27" w:rsidRPr="00CA2C27">
        <w:rPr>
          <w:rFonts w:ascii="Times New Roman" w:hAnsi="Times New Roman" w:cs="Times New Roman"/>
          <w:bCs/>
          <w:iCs/>
        </w:rPr>
        <w:t>concrete -</w:t>
      </w:r>
      <w:r w:rsidR="00CA2C27">
        <w:rPr>
          <w:rFonts w:ascii="Times New Roman" w:hAnsi="Times New Roman" w:cs="Times New Roman"/>
          <w:bCs/>
          <w:iCs/>
        </w:rPr>
        <w:t xml:space="preserve">embedded self-healing agent was </w:t>
      </w:r>
      <w:r w:rsidR="00CA2C27" w:rsidRPr="00CA2C27">
        <w:rPr>
          <w:rFonts w:ascii="Times New Roman" w:hAnsi="Times New Roman" w:cs="Times New Roman"/>
          <w:bCs/>
          <w:iCs/>
        </w:rPr>
        <w:t xml:space="preserve">studied </w:t>
      </w:r>
      <w:r w:rsidR="0038539C">
        <w:rPr>
          <w:rFonts w:ascii="Times New Roman" w:hAnsi="Times New Roman" w:cs="Times New Roman"/>
          <w:bCs/>
          <w:iCs/>
        </w:rPr>
        <w:t xml:space="preserve"> and </w:t>
      </w:r>
      <w:r w:rsidR="00CA2C27" w:rsidRPr="00CA2C27">
        <w:rPr>
          <w:rFonts w:ascii="Times New Roman" w:hAnsi="Times New Roman" w:cs="Times New Roman"/>
          <w:bCs/>
          <w:iCs/>
        </w:rPr>
        <w:t xml:space="preserve">discussed. </w:t>
      </w:r>
      <w:r w:rsidR="00CA2C27" w:rsidRPr="00CA2C27">
        <w:rPr>
          <w:rFonts w:ascii="Times New Roman" w:hAnsi="Times New Roman" w:cs="Times New Roman"/>
          <w:bCs/>
          <w:iCs/>
          <w:color w:val="231F20"/>
        </w:rPr>
        <w:t>S</w:t>
      </w:r>
      <w:r w:rsidR="00CA2C27">
        <w:rPr>
          <w:rFonts w:ascii="Times New Roman" w:hAnsi="Times New Roman" w:cs="Times New Roman"/>
          <w:bCs/>
          <w:iCs/>
          <w:color w:val="231F20"/>
        </w:rPr>
        <w:t xml:space="preserve">ynthetic polymers such as epoxy </w:t>
      </w:r>
      <w:r w:rsidR="00CA2C27" w:rsidRPr="00CA2C27">
        <w:rPr>
          <w:rFonts w:ascii="Times New Roman" w:hAnsi="Times New Roman" w:cs="Times New Roman"/>
          <w:bCs/>
          <w:iCs/>
          <w:color w:val="231F20"/>
        </w:rPr>
        <w:t>treatment etc. are currently being used for repair</w:t>
      </w:r>
      <w:r w:rsidR="00D303E2">
        <w:rPr>
          <w:rFonts w:ascii="Times New Roman" w:hAnsi="Times New Roman" w:cs="Times New Roman"/>
          <w:bCs/>
          <w:iCs/>
        </w:rPr>
        <w:t xml:space="preserve"> </w:t>
      </w:r>
      <w:r w:rsidR="00CA2C27" w:rsidRPr="00CA2C27">
        <w:rPr>
          <w:rFonts w:ascii="Times New Roman" w:hAnsi="Times New Roman" w:cs="Times New Roman"/>
          <w:bCs/>
          <w:iCs/>
          <w:color w:val="231F20"/>
        </w:rPr>
        <w:t>of concrete are ha</w:t>
      </w:r>
      <w:r w:rsidR="00CA2C27">
        <w:rPr>
          <w:rFonts w:ascii="Times New Roman" w:hAnsi="Times New Roman" w:cs="Times New Roman"/>
          <w:bCs/>
          <w:iCs/>
          <w:color w:val="231F20"/>
        </w:rPr>
        <w:t xml:space="preserve">rmful to the environment, hence </w:t>
      </w:r>
      <w:r w:rsidR="00CA2C27" w:rsidRPr="00CA2C27">
        <w:rPr>
          <w:rFonts w:ascii="Times New Roman" w:hAnsi="Times New Roman" w:cs="Times New Roman"/>
          <w:bCs/>
          <w:iCs/>
          <w:color w:val="231F20"/>
        </w:rPr>
        <w:t>the use of a biological repair technique in</w:t>
      </w:r>
      <w:r w:rsidR="00B71EE2">
        <w:rPr>
          <w:rFonts w:ascii="Times New Roman" w:hAnsi="Times New Roman" w:cs="Times New Roman"/>
          <w:bCs/>
          <w:iCs/>
          <w:color w:val="231F20"/>
        </w:rPr>
        <w:t xml:space="preserve"> </w:t>
      </w:r>
      <w:r w:rsidR="00CA2C27" w:rsidRPr="00CA2C27">
        <w:rPr>
          <w:rFonts w:ascii="Times New Roman" w:hAnsi="Times New Roman" w:cs="Times New Roman"/>
          <w:bCs/>
          <w:iCs/>
          <w:color w:val="231F20"/>
        </w:rPr>
        <w:t xml:space="preserve">concrete is focused. </w:t>
      </w:r>
      <w:r w:rsidR="00CA2C27">
        <w:rPr>
          <w:rFonts w:ascii="Times New Roman" w:hAnsi="Times New Roman" w:cs="Times New Roman"/>
          <w:bCs/>
          <w:iCs/>
        </w:rPr>
        <w:t xml:space="preserve">Recently, it is found that </w:t>
      </w:r>
      <w:r w:rsidR="00CA2C27" w:rsidRPr="00CA2C27">
        <w:rPr>
          <w:rFonts w:ascii="Times New Roman" w:hAnsi="Times New Roman" w:cs="Times New Roman"/>
          <w:bCs/>
          <w:iCs/>
        </w:rPr>
        <w:t>microbial mineral precipitatio</w:t>
      </w:r>
      <w:r w:rsidR="00D303E2">
        <w:rPr>
          <w:rFonts w:ascii="Times New Roman" w:hAnsi="Times New Roman" w:cs="Times New Roman"/>
          <w:bCs/>
          <w:iCs/>
        </w:rPr>
        <w:t>n resulting from</w:t>
      </w:r>
      <w:r w:rsidR="00B71EE2">
        <w:rPr>
          <w:rFonts w:ascii="Times New Roman" w:hAnsi="Times New Roman" w:cs="Times New Roman"/>
          <w:bCs/>
          <w:iCs/>
        </w:rPr>
        <w:t xml:space="preserve"> </w:t>
      </w:r>
      <w:r w:rsidR="00CA2C27" w:rsidRPr="00CA2C27">
        <w:rPr>
          <w:rFonts w:ascii="Times New Roman" w:hAnsi="Times New Roman" w:cs="Times New Roman"/>
          <w:bCs/>
          <w:iCs/>
        </w:rPr>
        <w:t>metabolic activiti</w:t>
      </w:r>
      <w:r w:rsidR="00CA2C27">
        <w:rPr>
          <w:rFonts w:ascii="Times New Roman" w:hAnsi="Times New Roman" w:cs="Times New Roman"/>
          <w:bCs/>
          <w:iCs/>
        </w:rPr>
        <w:t xml:space="preserve">es of favourable microorganisms </w:t>
      </w:r>
      <w:r w:rsidR="00CA2C27" w:rsidRPr="00CA2C27">
        <w:rPr>
          <w:rFonts w:ascii="Times New Roman" w:hAnsi="Times New Roman" w:cs="Times New Roman"/>
          <w:bCs/>
          <w:iCs/>
        </w:rPr>
        <w:t>in concrete im</w:t>
      </w:r>
      <w:r w:rsidR="00D303E2">
        <w:rPr>
          <w:rFonts w:ascii="Times New Roman" w:hAnsi="Times New Roman" w:cs="Times New Roman"/>
          <w:bCs/>
          <w:iCs/>
        </w:rPr>
        <w:t xml:space="preserve">proved the overall behaviour of </w:t>
      </w:r>
      <w:r w:rsidR="00CA2C27" w:rsidRPr="00CA2C27">
        <w:rPr>
          <w:rFonts w:ascii="Times New Roman" w:hAnsi="Times New Roman" w:cs="Times New Roman"/>
          <w:bCs/>
          <w:iCs/>
        </w:rPr>
        <w:t xml:space="preserve">concrete. </w:t>
      </w:r>
    </w:p>
    <w:p w:rsidR="00C13FE7" w:rsidRPr="006F3BE9" w:rsidRDefault="00CA2C27" w:rsidP="006F3BE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B71EE2">
        <w:rPr>
          <w:rFonts w:ascii="Times New Roman" w:hAnsi="Times New Roman" w:cs="Times New Roman"/>
          <w:b/>
          <w:bCs/>
          <w:color w:val="000000"/>
          <w:sz w:val="24"/>
          <w:szCs w:val="24"/>
          <w:lang w:val="en-US"/>
        </w:rPr>
        <w:t>Key words</w:t>
      </w:r>
      <w:r w:rsidRPr="00CA2C27">
        <w:rPr>
          <w:rFonts w:ascii="Times New Roman" w:hAnsi="Times New Roman" w:cs="Times New Roman"/>
          <w:bCs/>
          <w:color w:val="000000"/>
          <w:sz w:val="24"/>
          <w:szCs w:val="24"/>
          <w:lang w:val="en-US"/>
        </w:rPr>
        <w:t>: bacterial concrete, types of bacteria</w:t>
      </w:r>
      <w:r w:rsidR="004E3B48">
        <w:rPr>
          <w:rFonts w:ascii="Times New Roman" w:hAnsi="Times New Roman" w:cs="Times New Roman"/>
          <w:bCs/>
          <w:color w:val="000000"/>
          <w:sz w:val="24"/>
          <w:szCs w:val="24"/>
          <w:lang w:val="en-US"/>
        </w:rPr>
        <w:t>,</w:t>
      </w:r>
      <w:r w:rsidR="004E3B48" w:rsidRPr="004E3B48">
        <w:rPr>
          <w:rFonts w:ascii="Times New Roman" w:hAnsi="Times New Roman" w:cs="Times New Roman"/>
          <w:b/>
          <w:bCs/>
          <w:i/>
          <w:iCs/>
          <w:sz w:val="20"/>
          <w:szCs w:val="20"/>
          <w:lang w:val="en-US"/>
        </w:rPr>
        <w:t xml:space="preserve"> </w:t>
      </w:r>
      <w:r w:rsidR="004E3B48" w:rsidRPr="004E3B48">
        <w:rPr>
          <w:rFonts w:ascii="Times New Roman" w:hAnsi="Times New Roman" w:cs="Times New Roman"/>
          <w:bCs/>
          <w:iCs/>
          <w:sz w:val="24"/>
          <w:szCs w:val="24"/>
          <w:lang w:val="en-US"/>
        </w:rPr>
        <w:t>MICP</w:t>
      </w:r>
      <w:r w:rsidR="004E3B48" w:rsidRPr="004E3B48">
        <w:rPr>
          <w:rFonts w:ascii="Times New Roman" w:hAnsi="Times New Roman" w:cs="Times New Roman"/>
          <w:bCs/>
          <w:sz w:val="24"/>
          <w:szCs w:val="24"/>
          <w:lang w:val="en-US"/>
        </w:rPr>
        <w:t>,</w:t>
      </w:r>
      <w:r w:rsidR="004E3B48">
        <w:rPr>
          <w:rFonts w:ascii="Times New Roman" w:hAnsi="Times New Roman" w:cs="Times New Roman"/>
          <w:bCs/>
          <w:sz w:val="24"/>
          <w:szCs w:val="24"/>
          <w:lang w:val="en-US"/>
        </w:rPr>
        <w:t xml:space="preserve"> construction, chemical process</w:t>
      </w:r>
    </w:p>
    <w:p w:rsidR="00EE715D" w:rsidRPr="00EE715D" w:rsidRDefault="00EE715D" w:rsidP="002E33D8">
      <w:pPr>
        <w:jc w:val="both"/>
        <w:rPr>
          <w:rFonts w:ascii="Times New Roman" w:hAnsi="Times New Roman" w:cs="Times New Roman"/>
          <w:b/>
          <w:sz w:val="28"/>
          <w:szCs w:val="28"/>
        </w:rPr>
      </w:pPr>
      <w:r w:rsidRPr="00EE715D">
        <w:rPr>
          <w:rFonts w:ascii="Times New Roman" w:hAnsi="Times New Roman" w:cs="Times New Roman"/>
          <w:b/>
          <w:sz w:val="28"/>
          <w:szCs w:val="28"/>
        </w:rPr>
        <w:t>Introduction</w:t>
      </w:r>
    </w:p>
    <w:p w:rsidR="00EE715D" w:rsidRDefault="002E33D8" w:rsidP="00C13FE7">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2E33D8">
        <w:rPr>
          <w:rFonts w:ascii="Times New Roman" w:hAnsi="Times New Roman" w:cs="Times New Roman"/>
          <w:color w:val="000000"/>
          <w:sz w:val="24"/>
          <w:szCs w:val="24"/>
          <w:lang w:val="en-US"/>
        </w:rPr>
        <w:t xml:space="preserve">The ongoing research </w:t>
      </w:r>
      <w:r w:rsidRPr="00EE715D">
        <w:rPr>
          <w:rFonts w:ascii="Times New Roman" w:hAnsi="Times New Roman" w:cs="Times New Roman"/>
          <w:color w:val="000000"/>
          <w:sz w:val="24"/>
          <w:szCs w:val="24"/>
          <w:lang w:val="en-US"/>
        </w:rPr>
        <w:t xml:space="preserve">in the field of concrete technology has lead to the </w:t>
      </w:r>
      <w:r w:rsidRPr="002E33D8">
        <w:rPr>
          <w:rFonts w:ascii="Times New Roman" w:hAnsi="Times New Roman" w:cs="Times New Roman"/>
          <w:color w:val="000000"/>
          <w:sz w:val="24"/>
          <w:szCs w:val="24"/>
          <w:lang w:val="en-US"/>
        </w:rPr>
        <w:t xml:space="preserve">development of special concrete </w:t>
      </w:r>
      <w:r w:rsidRPr="00EE715D">
        <w:rPr>
          <w:rFonts w:ascii="Times New Roman" w:hAnsi="Times New Roman" w:cs="Times New Roman"/>
          <w:color w:val="000000"/>
          <w:sz w:val="24"/>
          <w:szCs w:val="24"/>
          <w:lang w:val="en-US"/>
        </w:rPr>
        <w:t>considering the speed of construction, the strength</w:t>
      </w:r>
      <w:r w:rsidRPr="002E33D8">
        <w:rPr>
          <w:rFonts w:ascii="Times New Roman" w:hAnsi="Times New Roman" w:cs="Times New Roman"/>
          <w:color w:val="000000"/>
          <w:sz w:val="24"/>
          <w:szCs w:val="24"/>
          <w:lang w:val="en-US"/>
        </w:rPr>
        <w:t xml:space="preserve"> of concrete, the durability of </w:t>
      </w:r>
      <w:r w:rsidRPr="00EE715D">
        <w:rPr>
          <w:rFonts w:ascii="Times New Roman" w:hAnsi="Times New Roman" w:cs="Times New Roman"/>
          <w:color w:val="000000"/>
          <w:sz w:val="24"/>
          <w:szCs w:val="24"/>
          <w:lang w:val="en-US"/>
        </w:rPr>
        <w:t>concrete and the environmental friendliness with industrial material like fly ash, blast furnace slag, silica fume, metakeolin etc. Recently, it is found that microbial mineral precipitation resulting from me</w:t>
      </w:r>
      <w:r w:rsidRPr="002E33D8">
        <w:rPr>
          <w:rFonts w:ascii="Times New Roman" w:hAnsi="Times New Roman" w:cs="Times New Roman"/>
          <w:color w:val="000000"/>
          <w:sz w:val="24"/>
          <w:szCs w:val="24"/>
          <w:lang w:val="en-US"/>
        </w:rPr>
        <w:t xml:space="preserve">tabolic activities of favorable </w:t>
      </w:r>
      <w:r w:rsidRPr="00EE715D">
        <w:rPr>
          <w:rFonts w:ascii="Times New Roman" w:hAnsi="Times New Roman" w:cs="Times New Roman"/>
          <w:color w:val="000000"/>
          <w:sz w:val="24"/>
          <w:szCs w:val="24"/>
          <w:lang w:val="en-US"/>
        </w:rPr>
        <w:t>microorganisms in concrete improved the overall behavior of concrete. Th</w:t>
      </w:r>
      <w:r w:rsidRPr="002E33D8">
        <w:rPr>
          <w:rFonts w:ascii="Times New Roman" w:hAnsi="Times New Roman" w:cs="Times New Roman"/>
          <w:color w:val="000000"/>
          <w:sz w:val="24"/>
          <w:szCs w:val="24"/>
          <w:lang w:val="en-US"/>
        </w:rPr>
        <w:t xml:space="preserve">e process </w:t>
      </w:r>
      <w:r w:rsidRPr="00EE715D">
        <w:rPr>
          <w:rFonts w:ascii="Times New Roman" w:hAnsi="Times New Roman" w:cs="Times New Roman"/>
          <w:color w:val="000000"/>
          <w:sz w:val="24"/>
          <w:szCs w:val="24"/>
          <w:lang w:val="en-US"/>
        </w:rPr>
        <w:t>can occur inside or outside the microbial cell or</w:t>
      </w:r>
      <w:r w:rsidRPr="002E33D8">
        <w:rPr>
          <w:rFonts w:ascii="Times New Roman" w:hAnsi="Times New Roman" w:cs="Times New Roman"/>
          <w:color w:val="000000"/>
          <w:sz w:val="24"/>
          <w:szCs w:val="24"/>
          <w:lang w:val="en-US"/>
        </w:rPr>
        <w:t xml:space="preserve"> even some distance away within </w:t>
      </w:r>
      <w:r w:rsidRPr="00EE715D">
        <w:rPr>
          <w:rFonts w:ascii="Times New Roman" w:hAnsi="Times New Roman" w:cs="Times New Roman"/>
          <w:color w:val="000000"/>
          <w:sz w:val="24"/>
          <w:szCs w:val="24"/>
          <w:lang w:val="en-US"/>
        </w:rPr>
        <w:t>the concrete. Often bacterial activities simp</w:t>
      </w:r>
      <w:r w:rsidRPr="002E33D8">
        <w:rPr>
          <w:rFonts w:ascii="Times New Roman" w:hAnsi="Times New Roman" w:cs="Times New Roman"/>
          <w:color w:val="000000"/>
          <w:sz w:val="24"/>
          <w:szCs w:val="24"/>
          <w:lang w:val="en-US"/>
        </w:rPr>
        <w:t xml:space="preserve">ly trigger a change in solution </w:t>
      </w:r>
      <w:r w:rsidRPr="00EE715D">
        <w:rPr>
          <w:rFonts w:ascii="Times New Roman" w:hAnsi="Times New Roman" w:cs="Times New Roman"/>
          <w:color w:val="000000"/>
          <w:sz w:val="24"/>
          <w:szCs w:val="24"/>
          <w:lang w:val="en-US"/>
        </w:rPr>
        <w:t>chemistry that leads to over saturation and mineral precipitation. Use of these Bio mineralogy concepts in concrete leads to potential invention of new mate</w:t>
      </w:r>
      <w:r w:rsidR="001C458B">
        <w:rPr>
          <w:rFonts w:ascii="Times New Roman" w:hAnsi="Times New Roman" w:cs="Times New Roman"/>
          <w:color w:val="000000"/>
          <w:sz w:val="24"/>
          <w:szCs w:val="24"/>
          <w:lang w:val="en-US"/>
        </w:rPr>
        <w:t>rial called ―Bacterial Concrete</w:t>
      </w:r>
      <w:r w:rsidRPr="00EE715D">
        <w:rPr>
          <w:rFonts w:ascii="Times New Roman" w:hAnsi="Times New Roman" w:cs="Times New Roman"/>
          <w:color w:val="000000"/>
          <w:sz w:val="24"/>
          <w:szCs w:val="24"/>
          <w:lang w:val="en-US"/>
        </w:rPr>
        <w:t>.</w:t>
      </w:r>
    </w:p>
    <w:p w:rsidR="007D1412" w:rsidRDefault="00B8362F" w:rsidP="00B16030">
      <w:pPr>
        <w:autoSpaceDE w:val="0"/>
        <w:autoSpaceDN w:val="0"/>
        <w:adjustRightInd w:val="0"/>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sidR="007D1412">
        <w:rPr>
          <w:rFonts w:ascii="Times New Roman" w:hAnsi="Times New Roman" w:cs="Times New Roman"/>
          <w:b/>
          <w:bCs/>
          <w:noProof/>
          <w:color w:val="000000"/>
          <w:sz w:val="24"/>
          <w:szCs w:val="24"/>
          <w:lang w:val="en-US"/>
        </w:rPr>
        <w:drawing>
          <wp:inline distT="0" distB="0" distL="0" distR="0">
            <wp:extent cx="3621741" cy="181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4409" cy="1819763"/>
                    </a:xfrm>
                    <a:prstGeom prst="rect">
                      <a:avLst/>
                    </a:prstGeom>
                    <a:noFill/>
                    <a:ln>
                      <a:noFill/>
                    </a:ln>
                  </pic:spPr>
                </pic:pic>
              </a:graphicData>
            </a:graphic>
          </wp:inline>
        </w:drawing>
      </w:r>
    </w:p>
    <w:p w:rsidR="00B8362F" w:rsidRPr="006F3BE9" w:rsidRDefault="007D1412" w:rsidP="006F3BE9">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B8362F">
        <w:rPr>
          <w:rFonts w:ascii="Times New Roman" w:hAnsi="Times New Roman" w:cs="Times New Roman"/>
          <w:b/>
          <w:bCs/>
          <w:sz w:val="24"/>
          <w:szCs w:val="24"/>
        </w:rPr>
        <w:t xml:space="preserve">Fig </w:t>
      </w:r>
      <w:r w:rsidRPr="00B8362F">
        <w:rPr>
          <w:rFonts w:ascii="Times New Roman" w:hAnsi="Times New Roman" w:cs="Times New Roman"/>
          <w:b/>
          <w:sz w:val="24"/>
          <w:szCs w:val="24"/>
        </w:rPr>
        <w:t xml:space="preserve">Magnified image of Rod shaped impressions consistent with the dimensions of B. pasteurii, spread around </w:t>
      </w:r>
      <w:r w:rsidR="00B8362F">
        <w:rPr>
          <w:rFonts w:ascii="Times New Roman" w:hAnsi="Times New Roman" w:cs="Times New Roman"/>
          <w:b/>
          <w:sz w:val="24"/>
          <w:szCs w:val="24"/>
        </w:rPr>
        <w:t>the calcite crystals. (courtesy</w:t>
      </w:r>
      <w:r w:rsidRPr="00B8362F">
        <w:rPr>
          <w:rFonts w:ascii="Times New Roman" w:hAnsi="Times New Roman" w:cs="Times New Roman"/>
          <w:b/>
          <w:sz w:val="24"/>
          <w:szCs w:val="24"/>
        </w:rPr>
        <w:t>: ASM MicrobeLibrary.org)</w:t>
      </w:r>
    </w:p>
    <w:p w:rsidR="00E14636" w:rsidRPr="001B39E4" w:rsidRDefault="00E14636" w:rsidP="00E14636">
      <w:pPr>
        <w:autoSpaceDE w:val="0"/>
        <w:autoSpaceDN w:val="0"/>
        <w:adjustRightInd w:val="0"/>
        <w:spacing w:after="0" w:line="240" w:lineRule="auto"/>
        <w:rPr>
          <w:rFonts w:ascii="Times New Roman" w:hAnsi="Times New Roman" w:cs="Times New Roman"/>
          <w:b/>
          <w:bCs/>
          <w:color w:val="000000"/>
          <w:sz w:val="28"/>
          <w:szCs w:val="28"/>
          <w:lang w:val="en-US"/>
        </w:rPr>
      </w:pPr>
      <w:r w:rsidRPr="001B39E4">
        <w:rPr>
          <w:rFonts w:ascii="Times New Roman" w:hAnsi="Times New Roman" w:cs="Times New Roman"/>
          <w:b/>
          <w:bCs/>
          <w:color w:val="000000"/>
          <w:sz w:val="28"/>
          <w:szCs w:val="28"/>
          <w:lang w:val="en-US"/>
        </w:rPr>
        <w:lastRenderedPageBreak/>
        <w:t xml:space="preserve">2. REVIEW OF LITERATURE </w:t>
      </w:r>
    </w:p>
    <w:p w:rsidR="00E14636" w:rsidRPr="001B39E4" w:rsidRDefault="00E14636" w:rsidP="00E14636">
      <w:pPr>
        <w:autoSpaceDE w:val="0"/>
        <w:autoSpaceDN w:val="0"/>
        <w:adjustRightInd w:val="0"/>
        <w:spacing w:after="0" w:line="240" w:lineRule="auto"/>
        <w:jc w:val="both"/>
        <w:rPr>
          <w:rFonts w:ascii="Times New Roman" w:hAnsi="Times New Roman" w:cs="Times New Roman"/>
          <w:b/>
          <w:color w:val="000000"/>
          <w:sz w:val="24"/>
          <w:szCs w:val="24"/>
          <w:lang w:val="en-US"/>
        </w:rPr>
      </w:pPr>
      <w:r w:rsidRPr="001B39E4">
        <w:rPr>
          <w:rFonts w:ascii="Times New Roman" w:hAnsi="Times New Roman" w:cs="Times New Roman"/>
          <w:b/>
          <w:bCs/>
          <w:color w:val="000000"/>
          <w:sz w:val="24"/>
          <w:szCs w:val="24"/>
          <w:lang w:val="en-US"/>
        </w:rPr>
        <w:t xml:space="preserve">2.1 V. Ramakrishnan </w:t>
      </w:r>
      <w:r w:rsidRPr="001B39E4">
        <w:rPr>
          <w:rFonts w:ascii="Times New Roman" w:hAnsi="Times New Roman" w:cs="Times New Roman"/>
          <w:b/>
          <w:bCs/>
          <w:iCs/>
          <w:color w:val="000000"/>
          <w:sz w:val="24"/>
          <w:szCs w:val="24"/>
          <w:lang w:val="en-US"/>
        </w:rPr>
        <w:t>et al</w:t>
      </w:r>
      <w:r w:rsidRPr="001B39E4">
        <w:rPr>
          <w:rFonts w:ascii="Times New Roman" w:hAnsi="Times New Roman" w:cs="Times New Roman"/>
          <w:b/>
          <w:bCs/>
          <w:color w:val="000000"/>
          <w:sz w:val="24"/>
          <w:szCs w:val="24"/>
          <w:lang w:val="en-US"/>
        </w:rPr>
        <w:t xml:space="preserve">, (2001)(73) </w:t>
      </w:r>
    </w:p>
    <w:p w:rsidR="00E14636" w:rsidRPr="001B39E4" w:rsidRDefault="00E14636" w:rsidP="00E14636">
      <w:pPr>
        <w:autoSpaceDE w:val="0"/>
        <w:autoSpaceDN w:val="0"/>
        <w:adjustRightInd w:val="0"/>
        <w:spacing w:after="0" w:line="240" w:lineRule="auto"/>
        <w:ind w:firstLine="720"/>
        <w:jc w:val="both"/>
        <w:rPr>
          <w:rFonts w:ascii="Times New Roman" w:hAnsi="Times New Roman" w:cs="Times New Roman"/>
          <w:sz w:val="24"/>
          <w:szCs w:val="24"/>
        </w:rPr>
      </w:pPr>
      <w:r w:rsidRPr="001B39E4">
        <w:rPr>
          <w:rFonts w:ascii="Times New Roman" w:hAnsi="Times New Roman" w:cs="Times New Roman"/>
          <w:sz w:val="24"/>
          <w:szCs w:val="24"/>
        </w:rPr>
        <w:t xml:space="preserve">He proposed a novel technique in remediating cracks and fissures in concrete by microbiologically inducing calcite precipitation. Microbiologically induced calcite precipitation is a technique that comes under a broader category of science called bio-mineralization. </w:t>
      </w:r>
      <w:r w:rsidRPr="001B39E4">
        <w:rPr>
          <w:rFonts w:ascii="Times New Roman" w:hAnsi="Times New Roman" w:cs="Times New Roman"/>
          <w:iCs/>
          <w:sz w:val="24"/>
          <w:szCs w:val="24"/>
        </w:rPr>
        <w:t>Bacillus pasteurii</w:t>
      </w:r>
      <w:r w:rsidRPr="001B39E4">
        <w:rPr>
          <w:rFonts w:ascii="Times New Roman" w:hAnsi="Times New Roman" w:cs="Times New Roman"/>
          <w:sz w:val="24"/>
          <w:szCs w:val="24"/>
        </w:rPr>
        <w:t>, a common soil bacterium can induce the precipitates of calcite. As a microbial sealant, Calcite exhibited its positive potential in selectively consolidating simulated fractures and surface fissures in granites and in the consolidation of sand. MICP is highly desirable chemical reaction because the calcite precipitation induced is a result of microbial activities. The technique can be used to improve the compressive strength and stiffness of cracked concrete specimens. This calcite layer improves the impermeability of the specimen, thus increasing its resistance to alkaline, sulphate and freeze-thaw attack.</w:t>
      </w:r>
    </w:p>
    <w:p w:rsidR="00E14636" w:rsidRPr="001B39E4" w:rsidRDefault="00A916F9" w:rsidP="00E14636">
      <w:pPr>
        <w:autoSpaceDE w:val="0"/>
        <w:autoSpaceDN w:val="0"/>
        <w:adjustRightInd w:val="0"/>
        <w:spacing w:after="0" w:line="24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2.2</w:t>
      </w:r>
      <w:r w:rsidR="00E14636" w:rsidRPr="001B39E4">
        <w:rPr>
          <w:rFonts w:ascii="Times New Roman" w:hAnsi="Times New Roman" w:cs="Times New Roman"/>
          <w:b/>
          <w:bCs/>
          <w:color w:val="000000"/>
          <w:sz w:val="24"/>
          <w:szCs w:val="24"/>
          <w:lang w:val="en-US"/>
        </w:rPr>
        <w:t xml:space="preserve"> Day J L </w:t>
      </w:r>
      <w:r w:rsidR="00E14636" w:rsidRPr="001B39E4">
        <w:rPr>
          <w:rFonts w:ascii="Times New Roman" w:hAnsi="Times New Roman" w:cs="Times New Roman"/>
          <w:b/>
          <w:bCs/>
          <w:iCs/>
          <w:color w:val="000000"/>
          <w:sz w:val="24"/>
          <w:szCs w:val="24"/>
          <w:lang w:val="en-US"/>
        </w:rPr>
        <w:t>et al</w:t>
      </w:r>
      <w:r w:rsidR="00E14636" w:rsidRPr="001B39E4">
        <w:rPr>
          <w:rFonts w:ascii="Times New Roman" w:hAnsi="Times New Roman" w:cs="Times New Roman"/>
          <w:b/>
          <w:bCs/>
          <w:color w:val="000000"/>
          <w:sz w:val="24"/>
          <w:szCs w:val="24"/>
          <w:lang w:val="en-US"/>
        </w:rPr>
        <w:t xml:space="preserve">, (2003)(18) </w:t>
      </w:r>
    </w:p>
    <w:p w:rsidR="00E14636" w:rsidRPr="00A916F9" w:rsidRDefault="00E14636" w:rsidP="00A916F9">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1B39E4">
        <w:rPr>
          <w:rFonts w:ascii="Times New Roman" w:hAnsi="Times New Roman" w:cs="Times New Roman"/>
          <w:color w:val="000000"/>
          <w:sz w:val="24"/>
          <w:szCs w:val="24"/>
          <w:lang w:val="en-US"/>
        </w:rPr>
        <w:t xml:space="preserve">This paper describes the results of an innovative approach in concrete crack remediation utilizing microbiologically induced calcite. A common soil bacterium, </w:t>
      </w:r>
      <w:r w:rsidRPr="001B39E4">
        <w:rPr>
          <w:rFonts w:ascii="Times New Roman" w:hAnsi="Times New Roman" w:cs="Times New Roman"/>
          <w:iCs/>
          <w:color w:val="000000"/>
          <w:sz w:val="24"/>
          <w:szCs w:val="24"/>
          <w:lang w:val="en-US"/>
        </w:rPr>
        <w:t>Bacillus pasteurii</w:t>
      </w:r>
      <w:r w:rsidRPr="001B39E4">
        <w:rPr>
          <w:rFonts w:ascii="Times New Roman" w:hAnsi="Times New Roman" w:cs="Times New Roman"/>
          <w:color w:val="000000"/>
          <w:sz w:val="24"/>
          <w:szCs w:val="24"/>
          <w:lang w:val="en-US"/>
        </w:rPr>
        <w:t xml:space="preserve">, was used to induce calcite precipitation. The basic principles for this application are that the microbial urease hydrolyzes urea to produce ammonia and carbon dioxide, and the ammonia released in surroundings subsequently increases pH, leading to accumulation of insoluble calcite. To protect the cells from the high pH of concrete, the microorganisms were immobilized in polyurethane polymer, lime, silica fume, and fly ash, and then applied in concrete crack remediation. </w:t>
      </w:r>
      <w:r w:rsidRPr="001B39E4">
        <w:rPr>
          <w:rFonts w:ascii="Times New Roman" w:hAnsi="Times New Roman" w:cs="Times New Roman"/>
          <w:sz w:val="24"/>
          <w:szCs w:val="24"/>
        </w:rPr>
        <w:t>Based on observations made in this study, it is concluded that MECR has excellent potential in cementing concrete as well as several other types of structural cracks.</w:t>
      </w:r>
    </w:p>
    <w:p w:rsidR="001B39E4" w:rsidRDefault="001B39E4" w:rsidP="00573C5F">
      <w:pPr>
        <w:autoSpaceDE w:val="0"/>
        <w:autoSpaceDN w:val="0"/>
        <w:adjustRightInd w:val="0"/>
        <w:spacing w:after="0" w:line="240" w:lineRule="auto"/>
        <w:rPr>
          <w:rFonts w:ascii="Times New Roman" w:hAnsi="Times New Roman" w:cs="Times New Roman"/>
          <w:b/>
          <w:bCs/>
          <w:color w:val="000000"/>
          <w:sz w:val="28"/>
          <w:szCs w:val="28"/>
          <w:lang w:val="en-US"/>
        </w:rPr>
      </w:pPr>
    </w:p>
    <w:p w:rsidR="005669C5" w:rsidRDefault="00891D6B" w:rsidP="00573C5F">
      <w:pPr>
        <w:autoSpaceDE w:val="0"/>
        <w:autoSpaceDN w:val="0"/>
        <w:adjustRightInd w:val="0"/>
        <w:spacing w:after="0" w:line="240" w:lineRule="auto"/>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3.</w:t>
      </w:r>
      <w:r w:rsidR="008C024F" w:rsidRPr="008C024F">
        <w:rPr>
          <w:rFonts w:ascii="Times New Roman" w:hAnsi="Times New Roman" w:cs="Times New Roman"/>
          <w:b/>
          <w:bCs/>
          <w:color w:val="000000"/>
          <w:sz w:val="28"/>
          <w:szCs w:val="28"/>
          <w:lang w:val="en-US"/>
        </w:rPr>
        <w:t xml:space="preserve"> Classification of Bacteria </w:t>
      </w:r>
    </w:p>
    <w:p w:rsidR="005669C5" w:rsidRDefault="00891D6B" w:rsidP="00573C5F">
      <w:pPr>
        <w:autoSpaceDE w:val="0"/>
        <w:autoSpaceDN w:val="0"/>
        <w:adjustRightInd w:val="0"/>
        <w:spacing w:after="0" w:line="240" w:lineRule="auto"/>
        <w:rPr>
          <w:rFonts w:ascii="Times New Roman" w:hAnsi="Times New Roman" w:cs="Times New Roman"/>
          <w:b/>
          <w:bCs/>
          <w:color w:val="000000"/>
          <w:sz w:val="28"/>
          <w:szCs w:val="28"/>
          <w:lang w:val="en-US"/>
        </w:rPr>
      </w:pPr>
      <w:r>
        <w:rPr>
          <w:rFonts w:ascii="Times New Roman" w:hAnsi="Times New Roman" w:cs="Times New Roman"/>
          <w:b/>
          <w:bCs/>
          <w:noProof/>
          <w:color w:val="000000"/>
          <w:sz w:val="28"/>
          <w:szCs w:val="28"/>
          <w:lang w:val="en-US"/>
        </w:rPr>
        <mc:AlternateContent>
          <mc:Choice Requires="wpg">
            <w:drawing>
              <wp:anchor distT="0" distB="0" distL="114300" distR="114300" simplePos="0" relativeHeight="251673600" behindDoc="0" locked="0" layoutInCell="1" allowOverlap="1" wp14:anchorId="05980D54" wp14:editId="3544131A">
                <wp:simplePos x="0" y="0"/>
                <wp:positionH relativeFrom="column">
                  <wp:posOffset>308113</wp:posOffset>
                </wp:positionH>
                <wp:positionV relativeFrom="paragraph">
                  <wp:posOffset>93704</wp:posOffset>
                </wp:positionV>
                <wp:extent cx="4422333" cy="1579769"/>
                <wp:effectExtent l="0" t="0" r="16510" b="20955"/>
                <wp:wrapNone/>
                <wp:docPr id="29" name="Group 29"/>
                <wp:cNvGraphicFramePr/>
                <a:graphic xmlns:a="http://schemas.openxmlformats.org/drawingml/2006/main">
                  <a:graphicData uri="http://schemas.microsoft.com/office/word/2010/wordprocessingGroup">
                    <wpg:wgp>
                      <wpg:cNvGrpSpPr/>
                      <wpg:grpSpPr>
                        <a:xfrm>
                          <a:off x="0" y="0"/>
                          <a:ext cx="4422333" cy="1579769"/>
                          <a:chOff x="0" y="0"/>
                          <a:chExt cx="4422333" cy="1579769"/>
                        </a:xfrm>
                      </wpg:grpSpPr>
                      <wps:wsp>
                        <wps:cNvPr id="307" name="Text Box 2"/>
                        <wps:cNvSpPr txBox="1">
                          <a:spLocks noChangeArrowheads="1"/>
                        </wps:cNvSpPr>
                        <wps:spPr bwMode="auto">
                          <a:xfrm>
                            <a:off x="1202635" y="0"/>
                            <a:ext cx="2176145" cy="337820"/>
                          </a:xfrm>
                          <a:prstGeom prst="rect">
                            <a:avLst/>
                          </a:prstGeom>
                          <a:solidFill>
                            <a:srgbClr val="FFFFFF"/>
                          </a:solidFill>
                          <a:ln w="9525">
                            <a:solidFill>
                              <a:srgbClr val="000000"/>
                            </a:solidFill>
                            <a:miter lim="800000"/>
                            <a:headEnd/>
                            <a:tailEnd/>
                          </a:ln>
                        </wps:spPr>
                        <wps:txbx>
                          <w:txbxContent>
                            <w:p w:rsidR="00330276" w:rsidRPr="00330276" w:rsidRDefault="00330276">
                              <w:pPr>
                                <w:rPr>
                                  <w:rFonts w:ascii="Times New Roman" w:hAnsi="Times New Roman" w:cs="Times New Roman"/>
                                  <w:b/>
                                  <w:sz w:val="28"/>
                                  <w:szCs w:val="28"/>
                                </w:rPr>
                              </w:pPr>
                              <w:r w:rsidRPr="00330276">
                                <w:rPr>
                                  <w:rFonts w:ascii="Times New Roman" w:hAnsi="Times New Roman" w:cs="Times New Roman"/>
                                  <w:b/>
                                  <w:sz w:val="28"/>
                                  <w:szCs w:val="28"/>
                                </w:rPr>
                                <w:t>Classification of Bacteria</w:t>
                              </w:r>
                            </w:p>
                          </w:txbxContent>
                        </wps:txbx>
                        <wps:bodyPr rot="0" vert="horz" wrap="square" lIns="91440" tIns="45720" rIns="91440" bIns="45720" anchor="t" anchorCtr="0">
                          <a:noAutofit/>
                        </wps:bodyPr>
                      </wps:wsp>
                      <wps:wsp>
                        <wps:cNvPr id="21" name="Straight Connector 21"/>
                        <wps:cNvCnPr/>
                        <wps:spPr>
                          <a:xfrm>
                            <a:off x="2276061" y="327991"/>
                            <a:ext cx="0" cy="238125"/>
                          </a:xfrm>
                          <a:prstGeom prst="line">
                            <a:avLst/>
                          </a:prstGeom>
                        </wps:spPr>
                        <wps:style>
                          <a:lnRef idx="2">
                            <a:schemeClr val="dk1"/>
                          </a:lnRef>
                          <a:fillRef idx="0">
                            <a:schemeClr val="dk1"/>
                          </a:fillRef>
                          <a:effectRef idx="1">
                            <a:schemeClr val="dk1"/>
                          </a:effectRef>
                          <a:fontRef idx="minor">
                            <a:schemeClr val="tx1"/>
                          </a:fontRef>
                        </wps:style>
                        <wps:bodyPr/>
                      </wps:wsp>
                      <wps:wsp>
                        <wps:cNvPr id="22" name="Straight Connector 22"/>
                        <wps:cNvCnPr/>
                        <wps:spPr>
                          <a:xfrm flipH="1" flipV="1">
                            <a:off x="397565" y="576469"/>
                            <a:ext cx="3667125" cy="0"/>
                          </a:xfrm>
                          <a:prstGeom prst="line">
                            <a:avLst/>
                          </a:prstGeom>
                        </wps:spPr>
                        <wps:style>
                          <a:lnRef idx="2">
                            <a:schemeClr val="dk1"/>
                          </a:lnRef>
                          <a:fillRef idx="0">
                            <a:schemeClr val="dk1"/>
                          </a:fillRef>
                          <a:effectRef idx="1">
                            <a:schemeClr val="dk1"/>
                          </a:effectRef>
                          <a:fontRef idx="minor">
                            <a:schemeClr val="tx1"/>
                          </a:fontRef>
                        </wps:style>
                        <wps:bodyPr/>
                      </wps:wsp>
                      <wps:wsp>
                        <wps:cNvPr id="23" name="Straight Connector 23"/>
                        <wps:cNvCnPr/>
                        <wps:spPr>
                          <a:xfrm>
                            <a:off x="397565" y="576469"/>
                            <a:ext cx="0" cy="238125"/>
                          </a:xfrm>
                          <a:prstGeom prst="line">
                            <a:avLst/>
                          </a:prstGeom>
                        </wps:spPr>
                        <wps:style>
                          <a:lnRef idx="2">
                            <a:schemeClr val="dk1"/>
                          </a:lnRef>
                          <a:fillRef idx="0">
                            <a:schemeClr val="dk1"/>
                          </a:fillRef>
                          <a:effectRef idx="1">
                            <a:schemeClr val="dk1"/>
                          </a:effectRef>
                          <a:fontRef idx="minor">
                            <a:schemeClr val="tx1"/>
                          </a:fontRef>
                        </wps:style>
                        <wps:bodyPr/>
                      </wps:wsp>
                      <wps:wsp>
                        <wps:cNvPr id="24" name="Straight Connector 24"/>
                        <wps:cNvCnPr/>
                        <wps:spPr>
                          <a:xfrm>
                            <a:off x="4055165" y="556591"/>
                            <a:ext cx="0" cy="238125"/>
                          </a:xfrm>
                          <a:prstGeom prst="line">
                            <a:avLst/>
                          </a:prstGeom>
                        </wps:spPr>
                        <wps:style>
                          <a:lnRef idx="2">
                            <a:schemeClr val="dk1"/>
                          </a:lnRef>
                          <a:fillRef idx="0">
                            <a:schemeClr val="dk1"/>
                          </a:fillRef>
                          <a:effectRef idx="1">
                            <a:schemeClr val="dk1"/>
                          </a:effectRef>
                          <a:fontRef idx="minor">
                            <a:schemeClr val="tx1"/>
                          </a:fontRef>
                        </wps:style>
                        <wps:bodyPr/>
                      </wps:wsp>
                      <wps:wsp>
                        <wps:cNvPr id="25" name="Straight Connector 25"/>
                        <wps:cNvCnPr/>
                        <wps:spPr>
                          <a:xfrm>
                            <a:off x="2276061" y="566530"/>
                            <a:ext cx="0" cy="238125"/>
                          </a:xfrm>
                          <a:prstGeom prst="line">
                            <a:avLst/>
                          </a:prstGeom>
                        </wps:spPr>
                        <wps:style>
                          <a:lnRef idx="2">
                            <a:schemeClr val="dk1"/>
                          </a:lnRef>
                          <a:fillRef idx="0">
                            <a:schemeClr val="dk1"/>
                          </a:fillRef>
                          <a:effectRef idx="1">
                            <a:schemeClr val="dk1"/>
                          </a:effectRef>
                          <a:fontRef idx="minor">
                            <a:schemeClr val="tx1"/>
                          </a:fontRef>
                        </wps:style>
                        <wps:bodyPr/>
                      </wps:wsp>
                      <wps:wsp>
                        <wps:cNvPr id="26" name="Text Box 2"/>
                        <wps:cNvSpPr txBox="1">
                          <a:spLocks noChangeArrowheads="1"/>
                        </wps:cNvSpPr>
                        <wps:spPr bwMode="auto">
                          <a:xfrm>
                            <a:off x="0" y="824948"/>
                            <a:ext cx="814705" cy="754380"/>
                          </a:xfrm>
                          <a:prstGeom prst="rect">
                            <a:avLst/>
                          </a:prstGeom>
                          <a:solidFill>
                            <a:srgbClr val="FFFFFF"/>
                          </a:solidFill>
                          <a:ln w="9525">
                            <a:solidFill>
                              <a:srgbClr val="000000"/>
                            </a:solidFill>
                            <a:miter lim="800000"/>
                            <a:headEnd/>
                            <a:tailEnd/>
                          </a:ln>
                        </wps:spPr>
                        <wps:txbx>
                          <w:txbxContent>
                            <w:p w:rsidR="00330276" w:rsidRPr="00330276" w:rsidRDefault="00330276" w:rsidP="00330276">
                              <w:pPr>
                                <w:rPr>
                                  <w:rFonts w:ascii="Times New Roman" w:hAnsi="Times New Roman" w:cs="Times New Roman"/>
                                  <w:b/>
                                  <w:sz w:val="24"/>
                                  <w:szCs w:val="24"/>
                                </w:rPr>
                              </w:pPr>
                              <w:r>
                                <w:rPr>
                                  <w:rFonts w:ascii="Times New Roman" w:hAnsi="Times New Roman" w:cs="Times New Roman"/>
                                  <w:b/>
                                  <w:sz w:val="24"/>
                                  <w:szCs w:val="24"/>
                                </w:rPr>
                                <w:t xml:space="preserve">Basis </w:t>
                              </w:r>
                              <w:r w:rsidR="00C72627">
                                <w:rPr>
                                  <w:rFonts w:ascii="Times New Roman" w:hAnsi="Times New Roman" w:cs="Times New Roman"/>
                                  <w:b/>
                                  <w:sz w:val="24"/>
                                  <w:szCs w:val="24"/>
                                </w:rPr>
                                <w:t>on</w:t>
                              </w:r>
                              <w:r>
                                <w:rPr>
                                  <w:rFonts w:ascii="Times New Roman" w:hAnsi="Times New Roman" w:cs="Times New Roman"/>
                                  <w:b/>
                                  <w:sz w:val="24"/>
                                  <w:szCs w:val="24"/>
                                </w:rPr>
                                <w:t xml:space="preserve"> Shape</w:t>
                              </w:r>
                            </w:p>
                          </w:txbxContent>
                        </wps:txbx>
                        <wps:bodyPr rot="0" vert="horz" wrap="square" lIns="91440" tIns="45720" rIns="91440" bIns="45720" anchor="t" anchorCtr="0">
                          <a:noAutofit/>
                        </wps:bodyPr>
                      </wps:wsp>
                      <wps:wsp>
                        <wps:cNvPr id="27" name="Text Box 2"/>
                        <wps:cNvSpPr txBox="1">
                          <a:spLocks noChangeArrowheads="1"/>
                        </wps:cNvSpPr>
                        <wps:spPr bwMode="auto">
                          <a:xfrm>
                            <a:off x="1878496" y="805069"/>
                            <a:ext cx="755374" cy="774700"/>
                          </a:xfrm>
                          <a:prstGeom prst="rect">
                            <a:avLst/>
                          </a:prstGeom>
                          <a:solidFill>
                            <a:srgbClr val="FFFFFF"/>
                          </a:solidFill>
                          <a:ln w="9525">
                            <a:solidFill>
                              <a:srgbClr val="000000"/>
                            </a:solidFill>
                            <a:miter lim="800000"/>
                            <a:headEnd/>
                            <a:tailEnd/>
                          </a:ln>
                        </wps:spPr>
                        <wps:txbx>
                          <w:txbxContent>
                            <w:p w:rsidR="00330276" w:rsidRPr="00330276" w:rsidRDefault="00330276" w:rsidP="00330276">
                              <w:pPr>
                                <w:rPr>
                                  <w:rFonts w:ascii="Times New Roman" w:hAnsi="Times New Roman" w:cs="Times New Roman"/>
                                  <w:b/>
                                  <w:sz w:val="24"/>
                                  <w:szCs w:val="24"/>
                                </w:rPr>
                              </w:pPr>
                              <w:r>
                                <w:rPr>
                                  <w:rFonts w:ascii="Times New Roman" w:hAnsi="Times New Roman" w:cs="Times New Roman"/>
                                  <w:b/>
                                  <w:sz w:val="24"/>
                                  <w:szCs w:val="24"/>
                                </w:rPr>
                                <w:t xml:space="preserve">Basis </w:t>
                              </w:r>
                              <w:r w:rsidR="00C72627">
                                <w:rPr>
                                  <w:rFonts w:ascii="Times New Roman" w:hAnsi="Times New Roman" w:cs="Times New Roman"/>
                                  <w:b/>
                                  <w:sz w:val="24"/>
                                  <w:szCs w:val="24"/>
                                </w:rPr>
                                <w:t>on</w:t>
                              </w:r>
                              <w:r>
                                <w:rPr>
                                  <w:rFonts w:ascii="Times New Roman" w:hAnsi="Times New Roman" w:cs="Times New Roman"/>
                                  <w:b/>
                                  <w:sz w:val="24"/>
                                  <w:szCs w:val="24"/>
                                </w:rPr>
                                <w:t xml:space="preserve"> Gram Strain</w:t>
                              </w:r>
                            </w:p>
                          </w:txbxContent>
                        </wps:txbx>
                        <wps:bodyPr rot="0" vert="horz" wrap="square" lIns="91440" tIns="45720" rIns="91440" bIns="45720" anchor="t" anchorCtr="0">
                          <a:noAutofit/>
                        </wps:bodyPr>
                      </wps:wsp>
                      <wps:wsp>
                        <wps:cNvPr id="28" name="Text Box 2"/>
                        <wps:cNvSpPr txBox="1">
                          <a:spLocks noChangeArrowheads="1"/>
                        </wps:cNvSpPr>
                        <wps:spPr bwMode="auto">
                          <a:xfrm>
                            <a:off x="3677478" y="805069"/>
                            <a:ext cx="744855" cy="774700"/>
                          </a:xfrm>
                          <a:prstGeom prst="rect">
                            <a:avLst/>
                          </a:prstGeom>
                          <a:solidFill>
                            <a:srgbClr val="FFFFFF"/>
                          </a:solidFill>
                          <a:ln w="9525">
                            <a:solidFill>
                              <a:srgbClr val="000000"/>
                            </a:solidFill>
                            <a:miter lim="800000"/>
                            <a:headEnd/>
                            <a:tailEnd/>
                          </a:ln>
                        </wps:spPr>
                        <wps:txbx>
                          <w:txbxContent>
                            <w:p w:rsidR="00330276" w:rsidRPr="00330276" w:rsidRDefault="00330276" w:rsidP="00330276">
                              <w:pPr>
                                <w:rPr>
                                  <w:rFonts w:ascii="Times New Roman" w:hAnsi="Times New Roman" w:cs="Times New Roman"/>
                                  <w:b/>
                                  <w:sz w:val="24"/>
                                  <w:szCs w:val="24"/>
                                </w:rPr>
                              </w:pPr>
                              <w:r>
                                <w:rPr>
                                  <w:rFonts w:ascii="Times New Roman" w:hAnsi="Times New Roman" w:cs="Times New Roman"/>
                                  <w:b/>
                                  <w:sz w:val="24"/>
                                  <w:szCs w:val="24"/>
                                </w:rPr>
                                <w:t>Basis on Oxygen Demand</w:t>
                              </w:r>
                            </w:p>
                          </w:txbxContent>
                        </wps:txbx>
                        <wps:bodyPr rot="0" vert="horz" wrap="square" lIns="91440" tIns="45720" rIns="91440" bIns="45720" anchor="t" anchorCtr="0">
                          <a:noAutofit/>
                        </wps:bodyPr>
                      </wps:wsp>
                    </wpg:wgp>
                  </a:graphicData>
                </a:graphic>
              </wp:anchor>
            </w:drawing>
          </mc:Choice>
          <mc:Fallback>
            <w:pict>
              <v:group id="Group 29" o:spid="_x0000_s1026" style="position:absolute;margin-left:24.25pt;margin-top:7.4pt;width:348.2pt;height:124.4pt;z-index:251673600" coordsize="44223,15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">
                <v:shapetype id="_x0000_t202" coordsize="21600,21600" o:spt="202" path="m,l,21600r21600,l21600,xe">
                  <v:stroke joinstyle="miter"/>
                  <v:path gradientshapeok="t" o:connecttype="rect"/>
                </v:shapetype>
                <v:shape id="Text Box 2" o:spid="_x0000_s1027" type="#_x0000_t202" style="position:absolute;left:12026;width:21761;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330276" w:rsidRPr="00330276" w:rsidRDefault="00330276">
                        <w:pPr>
                          <w:rPr>
                            <w:rFonts w:ascii="Times New Roman" w:hAnsi="Times New Roman" w:cs="Times New Roman"/>
                            <w:b/>
                            <w:sz w:val="28"/>
                            <w:szCs w:val="28"/>
                          </w:rPr>
                        </w:pPr>
                        <w:r w:rsidRPr="00330276">
                          <w:rPr>
                            <w:rFonts w:ascii="Times New Roman" w:hAnsi="Times New Roman" w:cs="Times New Roman"/>
                            <w:b/>
                            <w:sz w:val="28"/>
                            <w:szCs w:val="28"/>
                          </w:rPr>
                          <w:t>Classification of Bacteria</w:t>
                        </w:r>
                      </w:p>
                    </w:txbxContent>
                  </v:textbox>
                </v:shape>
                <v:line id="Straight Connector 21" o:spid="_x0000_s1028" style="position:absolute;visibility:visible;mso-wrap-style:square" from="22760,3279" to="22760,5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hnOsQAAADbAAAADwAAAGRycy9kb3ducmV2LnhtbESPUWvCMBSF3wf+h3AHe5tpCxtajTIE&#10;hxuDafUHXJtrG2xuSpJp9+8XQdjj4ZzzHc58OdhOXMgH41hBPs5AENdOG24UHPbr5wmIEJE1do5J&#10;wS8FWC5GD3Mstbvyji5VbESCcChRQRtjX0oZ6pYshrHriZN3ct5iTNI3Unu8JrjtZJFlr9Ki4bTQ&#10;Yk+rlupz9WMVmOOu+yw2H9/eVNN8El/ev1bbQqmnx+FtBiLSEP/D9/ZGKyhyuH1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WGc6xAAAANsAAAAPAAAAAAAAAAAA&#10;AAAAAKECAABkcnMvZG93bnJldi54bWxQSwUGAAAAAAQABAD5AAAAkgMAAAAA&#10;" strokecolor="black [3200]" strokeweight="2pt">
                  <v:shadow on="t" color="black" opacity="24903f" origin=",.5" offset="0,.55556mm"/>
                </v:line>
                <v:line id="Straight Connector 22" o:spid="_x0000_s1029" style="position:absolute;flip:x y;visibility:visible;mso-wrap-style:square" from="3975,5764" to="40646,5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W03MMAAADbAAAADwAAAGRycy9kb3ducmV2LnhtbESPQWuDQBSE74X8h+UVcilxrVANNpsQ&#10;CiEe1Qq9PtxXlbpvxd0Y+++7hUKPw8x8wxxOqxnFQrMbLCt4jmIQxK3VA3cKmvfLbg/CeWSNo2VS&#10;8E0OTsfNwwFzbe9c0VL7TgQIuxwV9N5PuZSu7cmgi+xEHLxPOxv0Qc6d1DPeA9yMMonjVBocOCz0&#10;ONFbT+1XfTMKsjRtqjpb/EdcJE/XMnspu2pSavu4nl9BeFr9f/ivXWgFSQK/X8IPkM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tNzDAAAA2wAAAA8AAAAAAAAAAAAA&#10;AAAAoQIAAGRycy9kb3ducmV2LnhtbFBLBQYAAAAABAAEAPkAAACRAwAAAAA=&#10;" strokecolor="black [3200]" strokeweight="2pt">
                  <v:shadow on="t" color="black" opacity="24903f" origin=",.5" offset="0,.55556mm"/>
                </v:line>
                <v:line id="Straight Connector 23" o:spid="_x0000_s1030" style="position:absolute;visibility:visible;mso-wrap-style:square" from="3975,5764" to="3975,8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Zc1sQAAADbAAAADwAAAGRycy9kb3ducmV2LnhtbESP0WoCMRRE3wv+Q7iCb5p1i8VujSKC&#10;RUvBuu0H3G5ud0M3N0sSdf17UxD6OMzMGWax6m0rzuSDcaxgOslAEFdOG64VfH1ux3MQISJrbB2T&#10;gisFWC0HDwsstLvwkc5lrEWCcChQQRNjV0gZqoYshonriJP347zFmKSvpfZ4SXDbyjzLnqRFw2mh&#10;wY42DVW/5ckqMN/H9i3f7Q/elM/TeZy9vm8+cqVGw379AiJSH//D9/ZOK8gf4e9L+gF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lzWxAAAANsAAAAPAAAAAAAAAAAA&#10;AAAAAKECAABkcnMvZG93bnJldi54bWxQSwUGAAAAAAQABAD5AAAAkgMAAAAA&#10;" strokecolor="black [3200]" strokeweight="2pt">
                  <v:shadow on="t" color="black" opacity="24903f" origin=",.5" offset="0,.55556mm"/>
                </v:line>
                <v:line id="Straight Connector 24" o:spid="_x0000_s1031" style="position:absolute;visibility:visible;mso-wrap-style:square" from="40551,5565" to="40551,7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EosQAAADbAAAADwAAAGRycy9kb3ducmV2LnhtbESP0WoCMRRE3wv+Q7iCb5p1qcVujSKC&#10;RUvBuu0H3G5ud0M3N0sSdf17UxD6OMzMGWax6m0rzuSDcaxgOslAEFdOG64VfH1ux3MQISJrbB2T&#10;gisFWC0HDwsstLvwkc5lrEWCcChQQRNjV0gZqoYshonriJP347zFmKSvpfZ4SXDbyjzLnqRFw2mh&#10;wY42DVW/5ckqMN/H9i3f7Q/elM/TeZy9vm8+cqVGw379AiJSH//D9/ZOK8gf4e9L+gF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8SixAAAANsAAAAPAAAAAAAAAAAA&#10;AAAAAKECAABkcnMvZG93bnJldi54bWxQSwUGAAAAAAQABAD5AAAAkgMAAAAA&#10;" strokecolor="black [3200]" strokeweight="2pt">
                  <v:shadow on="t" color="black" opacity="24903f" origin=",.5" offset="0,.55556mm"/>
                </v:line>
                <v:line id="Straight Connector 25" o:spid="_x0000_s1032" style="position:absolute;visibility:visible;mso-wrap-style:square" from="22760,5665" to="22760,8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NhOcQAAADbAAAADwAAAGRycy9kb3ducmV2LnhtbESP0WoCMRRE3wv9h3ALvmnWBYvdGqUI&#10;ihZB3fYDbje3u6GbmyWJuv69EYQ+DjNzhpktetuKM/lgHCsYjzIQxJXThmsF31+r4RREiMgaW8ek&#10;4EoBFvPnpxkW2l34SOcy1iJBOBSooImxK6QMVUMWw8h1xMn7dd5iTNLXUnu8JLhtZZ5lr9Ki4bTQ&#10;YEfLhqq/8mQVmJ9j+5lvtntvyrfxNE7Wu+UhV2rw0n+8g4jUx//wo73RCvIJ3L+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Y2E5xAAAANsAAAAPAAAAAAAAAAAA&#10;AAAAAKECAABkcnMvZG93bnJldi54bWxQSwUGAAAAAAQABAD5AAAAkgMAAAAA&#10;" strokecolor="black [3200]" strokeweight="2pt">
                  <v:shadow on="t" color="black" opacity="24903f" origin=",.5" offset="0,.55556mm"/>
                </v:line>
                <v:shape id="Text Box 2" o:spid="_x0000_s1033" type="#_x0000_t202" style="position:absolute;top:8249;width:8147;height:7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330276" w:rsidRPr="00330276" w:rsidRDefault="00330276" w:rsidP="00330276">
                        <w:pPr>
                          <w:rPr>
                            <w:rFonts w:ascii="Times New Roman" w:hAnsi="Times New Roman" w:cs="Times New Roman"/>
                            <w:b/>
                            <w:sz w:val="24"/>
                            <w:szCs w:val="24"/>
                          </w:rPr>
                        </w:pPr>
                        <w:r>
                          <w:rPr>
                            <w:rFonts w:ascii="Times New Roman" w:hAnsi="Times New Roman" w:cs="Times New Roman"/>
                            <w:b/>
                            <w:sz w:val="24"/>
                            <w:szCs w:val="24"/>
                          </w:rPr>
                          <w:t xml:space="preserve">Basis </w:t>
                        </w:r>
                        <w:r w:rsidR="00C72627">
                          <w:rPr>
                            <w:rFonts w:ascii="Times New Roman" w:hAnsi="Times New Roman" w:cs="Times New Roman"/>
                            <w:b/>
                            <w:sz w:val="24"/>
                            <w:szCs w:val="24"/>
                          </w:rPr>
                          <w:t>on</w:t>
                        </w:r>
                        <w:r>
                          <w:rPr>
                            <w:rFonts w:ascii="Times New Roman" w:hAnsi="Times New Roman" w:cs="Times New Roman"/>
                            <w:b/>
                            <w:sz w:val="24"/>
                            <w:szCs w:val="24"/>
                          </w:rPr>
                          <w:t xml:space="preserve"> Shape</w:t>
                        </w:r>
                      </w:p>
                    </w:txbxContent>
                  </v:textbox>
                </v:shape>
                <v:shape id="Text Box 2" o:spid="_x0000_s1034" type="#_x0000_t202" style="position:absolute;left:18784;top:8050;width:7554;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330276" w:rsidRPr="00330276" w:rsidRDefault="00330276" w:rsidP="00330276">
                        <w:pPr>
                          <w:rPr>
                            <w:rFonts w:ascii="Times New Roman" w:hAnsi="Times New Roman" w:cs="Times New Roman"/>
                            <w:b/>
                            <w:sz w:val="24"/>
                            <w:szCs w:val="24"/>
                          </w:rPr>
                        </w:pPr>
                        <w:r>
                          <w:rPr>
                            <w:rFonts w:ascii="Times New Roman" w:hAnsi="Times New Roman" w:cs="Times New Roman"/>
                            <w:b/>
                            <w:sz w:val="24"/>
                            <w:szCs w:val="24"/>
                          </w:rPr>
                          <w:t xml:space="preserve">Basis </w:t>
                        </w:r>
                        <w:r w:rsidR="00C72627">
                          <w:rPr>
                            <w:rFonts w:ascii="Times New Roman" w:hAnsi="Times New Roman" w:cs="Times New Roman"/>
                            <w:b/>
                            <w:sz w:val="24"/>
                            <w:szCs w:val="24"/>
                          </w:rPr>
                          <w:t>on</w:t>
                        </w:r>
                        <w:r>
                          <w:rPr>
                            <w:rFonts w:ascii="Times New Roman" w:hAnsi="Times New Roman" w:cs="Times New Roman"/>
                            <w:b/>
                            <w:sz w:val="24"/>
                            <w:szCs w:val="24"/>
                          </w:rPr>
                          <w:t xml:space="preserve"> Gram Strain</w:t>
                        </w:r>
                      </w:p>
                    </w:txbxContent>
                  </v:textbox>
                </v:shape>
                <v:shape id="Text Box 2" o:spid="_x0000_s1035" type="#_x0000_t202" style="position:absolute;left:36774;top:8050;width:7449;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330276" w:rsidRPr="00330276" w:rsidRDefault="00330276" w:rsidP="00330276">
                        <w:pPr>
                          <w:rPr>
                            <w:rFonts w:ascii="Times New Roman" w:hAnsi="Times New Roman" w:cs="Times New Roman"/>
                            <w:b/>
                            <w:sz w:val="24"/>
                            <w:szCs w:val="24"/>
                          </w:rPr>
                        </w:pPr>
                        <w:r>
                          <w:rPr>
                            <w:rFonts w:ascii="Times New Roman" w:hAnsi="Times New Roman" w:cs="Times New Roman"/>
                            <w:b/>
                            <w:sz w:val="24"/>
                            <w:szCs w:val="24"/>
                          </w:rPr>
                          <w:t>Basis on Oxygen Demand</w:t>
                        </w:r>
                      </w:p>
                    </w:txbxContent>
                  </v:textbox>
                </v:shape>
              </v:group>
            </w:pict>
          </mc:Fallback>
        </mc:AlternateContent>
      </w:r>
    </w:p>
    <w:p w:rsidR="005669C5" w:rsidRDefault="005669C5" w:rsidP="00573C5F">
      <w:pPr>
        <w:autoSpaceDE w:val="0"/>
        <w:autoSpaceDN w:val="0"/>
        <w:adjustRightInd w:val="0"/>
        <w:spacing w:after="0" w:line="240" w:lineRule="auto"/>
        <w:rPr>
          <w:rFonts w:ascii="Times New Roman" w:hAnsi="Times New Roman" w:cs="Times New Roman"/>
          <w:b/>
          <w:bCs/>
          <w:color w:val="000000"/>
          <w:sz w:val="28"/>
          <w:szCs w:val="28"/>
          <w:lang w:val="en-US"/>
        </w:rPr>
      </w:pPr>
    </w:p>
    <w:p w:rsidR="005669C5" w:rsidRDefault="005669C5" w:rsidP="00573C5F">
      <w:pPr>
        <w:autoSpaceDE w:val="0"/>
        <w:autoSpaceDN w:val="0"/>
        <w:adjustRightInd w:val="0"/>
        <w:spacing w:after="0" w:line="240" w:lineRule="auto"/>
        <w:rPr>
          <w:rFonts w:ascii="Times New Roman" w:hAnsi="Times New Roman" w:cs="Times New Roman"/>
          <w:b/>
          <w:bCs/>
          <w:color w:val="000000"/>
          <w:sz w:val="28"/>
          <w:szCs w:val="28"/>
          <w:lang w:val="en-US"/>
        </w:rPr>
      </w:pPr>
    </w:p>
    <w:p w:rsidR="005669C5" w:rsidRDefault="005669C5" w:rsidP="00573C5F">
      <w:pPr>
        <w:autoSpaceDE w:val="0"/>
        <w:autoSpaceDN w:val="0"/>
        <w:adjustRightInd w:val="0"/>
        <w:spacing w:after="0" w:line="240" w:lineRule="auto"/>
        <w:rPr>
          <w:rFonts w:ascii="Times New Roman" w:hAnsi="Times New Roman" w:cs="Times New Roman"/>
          <w:b/>
          <w:bCs/>
          <w:color w:val="000000"/>
          <w:sz w:val="28"/>
          <w:szCs w:val="28"/>
          <w:lang w:val="en-US"/>
        </w:rPr>
      </w:pPr>
    </w:p>
    <w:p w:rsidR="005669C5" w:rsidRDefault="005669C5" w:rsidP="00573C5F">
      <w:pPr>
        <w:autoSpaceDE w:val="0"/>
        <w:autoSpaceDN w:val="0"/>
        <w:adjustRightInd w:val="0"/>
        <w:spacing w:after="0" w:line="240" w:lineRule="auto"/>
        <w:rPr>
          <w:rFonts w:ascii="Times New Roman" w:hAnsi="Times New Roman" w:cs="Times New Roman"/>
          <w:b/>
          <w:bCs/>
          <w:color w:val="000000"/>
          <w:sz w:val="28"/>
          <w:szCs w:val="28"/>
          <w:lang w:val="en-US"/>
        </w:rPr>
      </w:pPr>
    </w:p>
    <w:p w:rsidR="005669C5" w:rsidRDefault="005669C5" w:rsidP="00573C5F">
      <w:pPr>
        <w:autoSpaceDE w:val="0"/>
        <w:autoSpaceDN w:val="0"/>
        <w:adjustRightInd w:val="0"/>
        <w:spacing w:after="0" w:line="240" w:lineRule="auto"/>
        <w:rPr>
          <w:rFonts w:ascii="Times New Roman" w:hAnsi="Times New Roman" w:cs="Times New Roman"/>
          <w:b/>
          <w:bCs/>
          <w:color w:val="000000"/>
          <w:sz w:val="28"/>
          <w:szCs w:val="28"/>
          <w:lang w:val="en-US"/>
        </w:rPr>
      </w:pPr>
    </w:p>
    <w:p w:rsidR="005669C5" w:rsidRDefault="005669C5" w:rsidP="00573C5F">
      <w:pPr>
        <w:autoSpaceDE w:val="0"/>
        <w:autoSpaceDN w:val="0"/>
        <w:adjustRightInd w:val="0"/>
        <w:spacing w:after="0" w:line="240" w:lineRule="auto"/>
        <w:rPr>
          <w:rFonts w:ascii="Times New Roman" w:hAnsi="Times New Roman" w:cs="Times New Roman"/>
          <w:b/>
          <w:bCs/>
          <w:color w:val="000000"/>
          <w:sz w:val="28"/>
          <w:szCs w:val="28"/>
          <w:lang w:val="en-US"/>
        </w:rPr>
      </w:pPr>
    </w:p>
    <w:p w:rsidR="005669C5" w:rsidRDefault="005669C5" w:rsidP="00573C5F">
      <w:pPr>
        <w:autoSpaceDE w:val="0"/>
        <w:autoSpaceDN w:val="0"/>
        <w:adjustRightInd w:val="0"/>
        <w:spacing w:after="0" w:line="240" w:lineRule="auto"/>
        <w:rPr>
          <w:rFonts w:ascii="Times New Roman" w:hAnsi="Times New Roman" w:cs="Times New Roman"/>
          <w:b/>
          <w:bCs/>
          <w:color w:val="000000"/>
          <w:sz w:val="28"/>
          <w:szCs w:val="28"/>
          <w:lang w:val="en-US"/>
        </w:rPr>
      </w:pPr>
    </w:p>
    <w:p w:rsidR="00C72627" w:rsidRDefault="00534190" w:rsidP="008C024F">
      <w:pPr>
        <w:autoSpaceDE w:val="0"/>
        <w:autoSpaceDN w:val="0"/>
        <w:adjustRightInd w:val="0"/>
        <w:spacing w:after="0" w:line="240" w:lineRule="auto"/>
        <w:rPr>
          <w:rFonts w:ascii="Times New Roman" w:hAnsi="Times New Roman" w:cs="Times New Roman"/>
          <w:b/>
          <w:bCs/>
          <w:color w:val="000000"/>
          <w:sz w:val="28"/>
          <w:szCs w:val="28"/>
          <w:lang w:val="en-US"/>
        </w:rPr>
      </w:pPr>
      <w:r>
        <w:rPr>
          <w:rFonts w:ascii="Bookman Old Style" w:hAnsi="Bookman Old Style" w:cs="Bookman Old Style"/>
          <w:b/>
          <w:bCs/>
          <w:noProof/>
          <w:color w:val="000000"/>
          <w:sz w:val="23"/>
          <w:szCs w:val="23"/>
          <w:lang w:val="en-US"/>
        </w:rPr>
        <w:drawing>
          <wp:anchor distT="0" distB="0" distL="114300" distR="114300" simplePos="0" relativeHeight="251674624" behindDoc="0" locked="0" layoutInCell="1" allowOverlap="1" wp14:anchorId="3A82DD67" wp14:editId="49749075">
            <wp:simplePos x="0" y="0"/>
            <wp:positionH relativeFrom="margin">
              <wp:posOffset>3980180</wp:posOffset>
            </wp:positionH>
            <wp:positionV relativeFrom="margin">
              <wp:posOffset>6033135</wp:posOffset>
            </wp:positionV>
            <wp:extent cx="1579880" cy="128143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880" cy="1281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024F" w:rsidRPr="008C024F" w:rsidRDefault="00891D6B" w:rsidP="008C024F">
      <w:pPr>
        <w:autoSpaceDE w:val="0"/>
        <w:autoSpaceDN w:val="0"/>
        <w:adjustRightInd w:val="0"/>
        <w:spacing w:after="0" w:line="240" w:lineRule="auto"/>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3</w:t>
      </w:r>
      <w:r w:rsidR="008C024F" w:rsidRPr="008C024F">
        <w:rPr>
          <w:rFonts w:ascii="Times New Roman" w:hAnsi="Times New Roman" w:cs="Times New Roman"/>
          <w:b/>
          <w:bCs/>
          <w:color w:val="000000"/>
          <w:sz w:val="28"/>
          <w:szCs w:val="28"/>
          <w:lang w:val="en-US"/>
        </w:rPr>
        <w:t xml:space="preserve">.1 Classification on the Basis of Shapes </w:t>
      </w:r>
    </w:p>
    <w:p w:rsidR="008C024F" w:rsidRDefault="008C024F" w:rsidP="00C72627">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8C024F">
        <w:rPr>
          <w:rFonts w:ascii="Times New Roman" w:hAnsi="Times New Roman" w:cs="Times New Roman"/>
          <w:color w:val="000000"/>
          <w:sz w:val="24"/>
          <w:szCs w:val="24"/>
          <w:lang w:val="en-US"/>
        </w:rPr>
        <w:t xml:space="preserve">Bacteria are usually classified on the basis of their shapes. Broadly, they can be divided into Rod-shaped bacteria (Bacilli), Sphere-shaped bacteria (Cocci) and Spiral-shaped bacteria (Spirilla). </w:t>
      </w:r>
      <w:r w:rsidR="00573C5F">
        <w:rPr>
          <w:rFonts w:ascii="Times New Roman" w:hAnsi="Times New Roman" w:cs="Times New Roman"/>
          <w:color w:val="000000"/>
          <w:sz w:val="24"/>
          <w:szCs w:val="24"/>
          <w:lang w:val="en-US"/>
        </w:rPr>
        <w:t xml:space="preserve"> </w:t>
      </w:r>
    </w:p>
    <w:p w:rsidR="00573C5F" w:rsidRPr="008C024F" w:rsidRDefault="00573C5F" w:rsidP="00C72627">
      <w:pPr>
        <w:autoSpaceDE w:val="0"/>
        <w:autoSpaceDN w:val="0"/>
        <w:adjustRightInd w:val="0"/>
        <w:spacing w:after="0" w:line="240" w:lineRule="auto"/>
        <w:jc w:val="both"/>
        <w:rPr>
          <w:rFonts w:ascii="Times New Roman" w:hAnsi="Times New Roman" w:cs="Times New Roman"/>
          <w:color w:val="000000"/>
          <w:sz w:val="24"/>
          <w:szCs w:val="24"/>
          <w:lang w:val="en-US"/>
        </w:rPr>
      </w:pPr>
    </w:p>
    <w:p w:rsidR="00573C5F" w:rsidRDefault="00573C5F" w:rsidP="008C024F">
      <w:pPr>
        <w:autoSpaceDE w:val="0"/>
        <w:autoSpaceDN w:val="0"/>
        <w:adjustRightInd w:val="0"/>
        <w:spacing w:after="0" w:line="240" w:lineRule="auto"/>
        <w:rPr>
          <w:rFonts w:ascii="Times New Roman" w:hAnsi="Times New Roman" w:cs="Times New Roman"/>
          <w:b/>
          <w:bCs/>
          <w:color w:val="000000"/>
          <w:sz w:val="28"/>
          <w:szCs w:val="28"/>
          <w:lang w:val="en-US"/>
        </w:rPr>
      </w:pPr>
    </w:p>
    <w:p w:rsidR="00573C5F" w:rsidRDefault="00573C5F" w:rsidP="008C024F">
      <w:pPr>
        <w:autoSpaceDE w:val="0"/>
        <w:autoSpaceDN w:val="0"/>
        <w:adjustRightInd w:val="0"/>
        <w:spacing w:after="0" w:line="240" w:lineRule="auto"/>
        <w:rPr>
          <w:rFonts w:ascii="Times New Roman" w:hAnsi="Times New Roman" w:cs="Times New Roman"/>
          <w:b/>
          <w:bCs/>
          <w:color w:val="000000"/>
          <w:sz w:val="28"/>
          <w:szCs w:val="28"/>
          <w:lang w:val="en-US"/>
        </w:rPr>
      </w:pPr>
    </w:p>
    <w:p w:rsidR="00C72627" w:rsidRDefault="00C72627" w:rsidP="008C024F">
      <w:pPr>
        <w:autoSpaceDE w:val="0"/>
        <w:autoSpaceDN w:val="0"/>
        <w:adjustRightInd w:val="0"/>
        <w:spacing w:after="0" w:line="240" w:lineRule="auto"/>
        <w:rPr>
          <w:rFonts w:ascii="Times New Roman" w:hAnsi="Times New Roman" w:cs="Times New Roman"/>
          <w:b/>
          <w:bCs/>
          <w:color w:val="000000"/>
          <w:sz w:val="28"/>
          <w:szCs w:val="28"/>
          <w:lang w:val="en-US"/>
        </w:rPr>
      </w:pPr>
    </w:p>
    <w:p w:rsidR="00C72627" w:rsidRDefault="00C72627" w:rsidP="008C024F">
      <w:pPr>
        <w:autoSpaceDE w:val="0"/>
        <w:autoSpaceDN w:val="0"/>
        <w:adjustRightInd w:val="0"/>
        <w:spacing w:after="0" w:line="240" w:lineRule="auto"/>
        <w:rPr>
          <w:rFonts w:ascii="Times New Roman" w:hAnsi="Times New Roman" w:cs="Times New Roman"/>
          <w:b/>
          <w:bCs/>
          <w:color w:val="000000"/>
          <w:sz w:val="28"/>
          <w:szCs w:val="28"/>
          <w:lang w:val="en-US"/>
        </w:rPr>
      </w:pPr>
    </w:p>
    <w:p w:rsidR="008C024F" w:rsidRPr="008C024F" w:rsidRDefault="006F3BE9" w:rsidP="008C024F">
      <w:pPr>
        <w:autoSpaceDE w:val="0"/>
        <w:autoSpaceDN w:val="0"/>
        <w:adjustRightInd w:val="0"/>
        <w:spacing w:after="0" w:line="240" w:lineRule="auto"/>
        <w:rPr>
          <w:rFonts w:ascii="Times New Roman" w:hAnsi="Times New Roman" w:cs="Times New Roman"/>
          <w:b/>
          <w:bCs/>
          <w:color w:val="000000"/>
          <w:sz w:val="28"/>
          <w:szCs w:val="28"/>
          <w:lang w:val="en-US"/>
        </w:rPr>
      </w:pPr>
      <w:r>
        <w:rPr>
          <w:rFonts w:ascii="Bookman Old Style" w:hAnsi="Bookman Old Style" w:cs="Bookman Old Style"/>
          <w:b/>
          <w:bCs/>
          <w:noProof/>
          <w:color w:val="000000"/>
          <w:sz w:val="23"/>
          <w:szCs w:val="23"/>
          <w:lang w:val="en-US"/>
        </w:rPr>
        <w:lastRenderedPageBreak/>
        <w:drawing>
          <wp:anchor distT="0" distB="0" distL="114300" distR="114300" simplePos="0" relativeHeight="251675648" behindDoc="0" locked="0" layoutInCell="1" allowOverlap="1" wp14:anchorId="76491441" wp14:editId="6C9B08B5">
            <wp:simplePos x="0" y="0"/>
            <wp:positionH relativeFrom="margin">
              <wp:posOffset>4324350</wp:posOffset>
            </wp:positionH>
            <wp:positionV relativeFrom="margin">
              <wp:posOffset>57150</wp:posOffset>
            </wp:positionV>
            <wp:extent cx="1438275" cy="11334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1D6B">
        <w:rPr>
          <w:rFonts w:ascii="Times New Roman" w:hAnsi="Times New Roman" w:cs="Times New Roman"/>
          <w:b/>
          <w:bCs/>
          <w:color w:val="000000"/>
          <w:sz w:val="28"/>
          <w:szCs w:val="28"/>
          <w:lang w:val="en-US"/>
        </w:rPr>
        <w:t>3.</w:t>
      </w:r>
      <w:r w:rsidR="008C024F" w:rsidRPr="008C024F">
        <w:rPr>
          <w:rFonts w:ascii="Times New Roman" w:hAnsi="Times New Roman" w:cs="Times New Roman"/>
          <w:b/>
          <w:bCs/>
          <w:color w:val="000000"/>
          <w:sz w:val="28"/>
          <w:szCs w:val="28"/>
          <w:lang w:val="en-US"/>
        </w:rPr>
        <w:t xml:space="preserve">2 Classification on the Basis of Gram Strain </w:t>
      </w:r>
    </w:p>
    <w:p w:rsidR="008C024F" w:rsidRDefault="008C024F" w:rsidP="00C72627">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8C024F">
        <w:rPr>
          <w:rFonts w:ascii="Times New Roman" w:hAnsi="Times New Roman" w:cs="Times New Roman"/>
          <w:color w:val="000000"/>
          <w:sz w:val="24"/>
          <w:szCs w:val="24"/>
          <w:lang w:val="en-US"/>
        </w:rPr>
        <w:t xml:space="preserve">This classification is based on the results of Gram Staining Method, in which an agent is used to bind to the cell wall of the bacteria, they are Gram-positive and Gram-negative. </w:t>
      </w:r>
    </w:p>
    <w:p w:rsidR="00573C5F" w:rsidRDefault="00573C5F" w:rsidP="00C72627">
      <w:pPr>
        <w:autoSpaceDE w:val="0"/>
        <w:autoSpaceDN w:val="0"/>
        <w:adjustRightInd w:val="0"/>
        <w:spacing w:after="0" w:line="240" w:lineRule="auto"/>
        <w:jc w:val="both"/>
        <w:rPr>
          <w:rFonts w:ascii="Times New Roman" w:hAnsi="Times New Roman" w:cs="Times New Roman"/>
          <w:color w:val="000000"/>
          <w:sz w:val="24"/>
          <w:szCs w:val="24"/>
          <w:lang w:val="en-US"/>
        </w:rPr>
      </w:pPr>
    </w:p>
    <w:p w:rsidR="008C748A" w:rsidRDefault="008C748A" w:rsidP="008C024F">
      <w:pPr>
        <w:autoSpaceDE w:val="0"/>
        <w:autoSpaceDN w:val="0"/>
        <w:adjustRightInd w:val="0"/>
        <w:spacing w:after="0" w:line="240" w:lineRule="auto"/>
        <w:rPr>
          <w:rFonts w:ascii="Times New Roman" w:hAnsi="Times New Roman" w:cs="Times New Roman"/>
          <w:color w:val="000000"/>
          <w:sz w:val="24"/>
          <w:szCs w:val="24"/>
          <w:lang w:val="en-US"/>
        </w:rPr>
      </w:pPr>
    </w:p>
    <w:p w:rsidR="00534190" w:rsidRDefault="00534190" w:rsidP="008C024F">
      <w:pPr>
        <w:autoSpaceDE w:val="0"/>
        <w:autoSpaceDN w:val="0"/>
        <w:adjustRightInd w:val="0"/>
        <w:spacing w:after="0" w:line="240" w:lineRule="auto"/>
        <w:rPr>
          <w:rFonts w:ascii="Times New Roman" w:hAnsi="Times New Roman" w:cs="Times New Roman"/>
          <w:b/>
          <w:bCs/>
          <w:color w:val="000000"/>
          <w:sz w:val="28"/>
          <w:szCs w:val="28"/>
          <w:lang w:val="en-US"/>
        </w:rPr>
      </w:pPr>
    </w:p>
    <w:p w:rsidR="008C024F" w:rsidRPr="008C024F" w:rsidRDefault="00732845" w:rsidP="008C024F">
      <w:pPr>
        <w:autoSpaceDE w:val="0"/>
        <w:autoSpaceDN w:val="0"/>
        <w:adjustRightInd w:val="0"/>
        <w:spacing w:after="0" w:line="240" w:lineRule="auto"/>
        <w:rPr>
          <w:rFonts w:ascii="Times New Roman" w:hAnsi="Times New Roman" w:cs="Times New Roman"/>
          <w:color w:val="000000"/>
          <w:sz w:val="28"/>
          <w:szCs w:val="28"/>
          <w:lang w:val="en-US"/>
        </w:rPr>
      </w:pPr>
      <w:bookmarkStart w:id="0" w:name="_GoBack"/>
      <w:r>
        <w:rPr>
          <w:rFonts w:ascii="Times New Roman" w:hAnsi="Times New Roman" w:cs="Times New Roman"/>
          <w:noProof/>
          <w:lang w:val="en-US"/>
        </w:rPr>
        <w:drawing>
          <wp:anchor distT="0" distB="0" distL="114300" distR="114300" simplePos="0" relativeHeight="251676672" behindDoc="0" locked="0" layoutInCell="1" allowOverlap="1" wp14:anchorId="0192BEBB" wp14:editId="75ABBB5C">
            <wp:simplePos x="0" y="0"/>
            <wp:positionH relativeFrom="margin">
              <wp:posOffset>4324350</wp:posOffset>
            </wp:positionH>
            <wp:positionV relativeFrom="margin">
              <wp:posOffset>1314450</wp:posOffset>
            </wp:positionV>
            <wp:extent cx="1390650" cy="1064260"/>
            <wp:effectExtent l="0" t="0" r="0" b="25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891D6B">
        <w:rPr>
          <w:rFonts w:ascii="Times New Roman" w:hAnsi="Times New Roman" w:cs="Times New Roman"/>
          <w:b/>
          <w:bCs/>
          <w:color w:val="000000"/>
          <w:sz w:val="28"/>
          <w:szCs w:val="28"/>
          <w:lang w:val="en-US"/>
        </w:rPr>
        <w:t>3</w:t>
      </w:r>
      <w:r w:rsidR="008C024F" w:rsidRPr="008C024F">
        <w:rPr>
          <w:rFonts w:ascii="Times New Roman" w:hAnsi="Times New Roman" w:cs="Times New Roman"/>
          <w:b/>
          <w:bCs/>
          <w:color w:val="000000"/>
          <w:sz w:val="28"/>
          <w:szCs w:val="28"/>
          <w:lang w:val="en-US"/>
        </w:rPr>
        <w:t xml:space="preserve">.3 Classification on the Basis of Oxygen Requirement </w:t>
      </w:r>
    </w:p>
    <w:p w:rsidR="00242BE7" w:rsidRPr="006F3BE9" w:rsidRDefault="008C024F" w:rsidP="006F3BE9">
      <w:pPr>
        <w:pStyle w:val="Default"/>
        <w:ind w:firstLine="720"/>
        <w:jc w:val="both"/>
        <w:rPr>
          <w:rFonts w:ascii="Times New Roman" w:hAnsi="Times New Roman" w:cs="Times New Roman"/>
        </w:rPr>
      </w:pPr>
      <w:r w:rsidRPr="008C024F">
        <w:rPr>
          <w:rFonts w:ascii="Times New Roman" w:hAnsi="Times New Roman" w:cs="Times New Roman"/>
        </w:rPr>
        <w:t>This classification is based on the requirement of oxygen for the survival of the bacterium. They are Aerobic (Use molecular oxygen as terminal electron acceptor) and Anaerobic (Do not use molecular oxygen as terminal electron acceptor).</w:t>
      </w:r>
    </w:p>
    <w:p w:rsidR="00242BE7" w:rsidRDefault="00242BE7" w:rsidP="006B602D">
      <w:pPr>
        <w:autoSpaceDE w:val="0"/>
        <w:autoSpaceDN w:val="0"/>
        <w:adjustRightInd w:val="0"/>
        <w:spacing w:after="0" w:line="240" w:lineRule="auto"/>
        <w:rPr>
          <w:rFonts w:ascii="Bookman Old Style" w:hAnsi="Bookman Old Style" w:cs="Bookman Old Style"/>
          <w:b/>
          <w:bCs/>
          <w:color w:val="000000"/>
          <w:sz w:val="23"/>
          <w:szCs w:val="23"/>
          <w:lang w:val="en-US"/>
        </w:rPr>
      </w:pPr>
    </w:p>
    <w:p w:rsidR="006B602D" w:rsidRPr="006B602D" w:rsidRDefault="00891D6B" w:rsidP="006B602D">
      <w:pPr>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4.</w:t>
      </w:r>
      <w:r w:rsidR="006B602D" w:rsidRPr="006B602D">
        <w:rPr>
          <w:rFonts w:ascii="Times New Roman" w:hAnsi="Times New Roman" w:cs="Times New Roman"/>
          <w:b/>
          <w:bCs/>
          <w:color w:val="000000"/>
          <w:sz w:val="28"/>
          <w:szCs w:val="28"/>
          <w:lang w:val="en-US"/>
        </w:rPr>
        <w:t xml:space="preserve"> Various bacteria used in the concrete are </w:t>
      </w:r>
    </w:p>
    <w:p w:rsidR="006B602D" w:rsidRDefault="006B602D" w:rsidP="006B602D">
      <w:pPr>
        <w:autoSpaceDE w:val="0"/>
        <w:autoSpaceDN w:val="0"/>
        <w:adjustRightInd w:val="0"/>
        <w:spacing w:after="0" w:line="240" w:lineRule="auto"/>
        <w:rPr>
          <w:rFonts w:ascii="Times New Roman" w:hAnsi="Times New Roman" w:cs="Times New Roman"/>
          <w:color w:val="000000"/>
          <w:sz w:val="24"/>
          <w:szCs w:val="24"/>
          <w:lang w:val="en-US"/>
        </w:rPr>
      </w:pPr>
      <w:r w:rsidRPr="006B602D">
        <w:rPr>
          <w:rFonts w:ascii="Times New Roman" w:hAnsi="Times New Roman" w:cs="Times New Roman"/>
          <w:color w:val="000000"/>
          <w:sz w:val="24"/>
          <w:szCs w:val="24"/>
          <w:lang w:val="en-US"/>
        </w:rPr>
        <w:t xml:space="preserve">i) </w:t>
      </w:r>
      <w:r w:rsidRPr="006B602D">
        <w:rPr>
          <w:rFonts w:ascii="Times New Roman" w:hAnsi="Times New Roman" w:cs="Times New Roman"/>
          <w:iCs/>
          <w:color w:val="000000"/>
          <w:sz w:val="24"/>
          <w:szCs w:val="24"/>
          <w:lang w:val="en-US"/>
        </w:rPr>
        <w:t xml:space="preserve">Bacillus pasteurii </w:t>
      </w:r>
    </w:p>
    <w:p w:rsidR="006B602D" w:rsidRPr="006B602D" w:rsidRDefault="006B602D" w:rsidP="006B602D">
      <w:pPr>
        <w:autoSpaceDE w:val="0"/>
        <w:autoSpaceDN w:val="0"/>
        <w:adjustRightInd w:val="0"/>
        <w:spacing w:after="0" w:line="240" w:lineRule="auto"/>
        <w:rPr>
          <w:rFonts w:ascii="Times New Roman" w:hAnsi="Times New Roman" w:cs="Times New Roman"/>
          <w:color w:val="000000"/>
          <w:sz w:val="24"/>
          <w:szCs w:val="24"/>
          <w:lang w:val="en-US"/>
        </w:rPr>
      </w:pPr>
      <w:r w:rsidRPr="006B602D">
        <w:rPr>
          <w:rFonts w:ascii="Times New Roman" w:hAnsi="Times New Roman" w:cs="Times New Roman"/>
          <w:color w:val="000000"/>
          <w:sz w:val="24"/>
          <w:szCs w:val="24"/>
          <w:lang w:val="en-US"/>
        </w:rPr>
        <w:t xml:space="preserve">ii) </w:t>
      </w:r>
      <w:r w:rsidRPr="006B602D">
        <w:rPr>
          <w:rFonts w:ascii="Times New Roman" w:hAnsi="Times New Roman" w:cs="Times New Roman"/>
          <w:iCs/>
          <w:color w:val="000000"/>
          <w:sz w:val="24"/>
          <w:szCs w:val="24"/>
          <w:lang w:val="en-US"/>
        </w:rPr>
        <w:t xml:space="preserve">Bacillue sphaericus </w:t>
      </w:r>
    </w:p>
    <w:p w:rsidR="006B602D" w:rsidRPr="006B602D" w:rsidRDefault="006B602D" w:rsidP="006B602D">
      <w:pPr>
        <w:autoSpaceDE w:val="0"/>
        <w:autoSpaceDN w:val="0"/>
        <w:adjustRightInd w:val="0"/>
        <w:spacing w:after="0" w:line="240" w:lineRule="auto"/>
        <w:rPr>
          <w:rFonts w:ascii="Times New Roman" w:hAnsi="Times New Roman" w:cs="Times New Roman"/>
          <w:color w:val="000000"/>
          <w:sz w:val="24"/>
          <w:szCs w:val="24"/>
          <w:lang w:val="en-US"/>
        </w:rPr>
      </w:pPr>
      <w:r w:rsidRPr="006B602D">
        <w:rPr>
          <w:rFonts w:ascii="Times New Roman" w:hAnsi="Times New Roman" w:cs="Times New Roman"/>
          <w:color w:val="000000"/>
          <w:sz w:val="24"/>
          <w:szCs w:val="24"/>
          <w:lang w:val="en-US"/>
        </w:rPr>
        <w:t xml:space="preserve">iii) </w:t>
      </w:r>
      <w:r w:rsidRPr="006B602D">
        <w:rPr>
          <w:rFonts w:ascii="Times New Roman" w:hAnsi="Times New Roman" w:cs="Times New Roman"/>
          <w:iCs/>
          <w:color w:val="000000"/>
          <w:sz w:val="24"/>
          <w:szCs w:val="24"/>
          <w:lang w:val="en-US"/>
        </w:rPr>
        <w:t xml:space="preserve">Escherichia coli </w:t>
      </w:r>
    </w:p>
    <w:p w:rsidR="00242BE7" w:rsidRPr="002C14E4" w:rsidRDefault="008C748A" w:rsidP="002C14E4">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iv)</w:t>
      </w:r>
      <w:r w:rsidR="006B602D" w:rsidRPr="006B602D">
        <w:rPr>
          <w:rFonts w:ascii="Times New Roman" w:hAnsi="Times New Roman" w:cs="Times New Roman"/>
          <w:color w:val="000000"/>
          <w:sz w:val="24"/>
          <w:szCs w:val="24"/>
          <w:lang w:val="en-US"/>
        </w:rPr>
        <w:t xml:space="preserve"> </w:t>
      </w:r>
      <w:r w:rsidR="006B602D" w:rsidRPr="006B602D">
        <w:rPr>
          <w:rFonts w:ascii="Times New Roman" w:hAnsi="Times New Roman" w:cs="Times New Roman"/>
          <w:iCs/>
          <w:color w:val="000000"/>
          <w:sz w:val="24"/>
          <w:szCs w:val="24"/>
          <w:lang w:val="en-US"/>
        </w:rPr>
        <w:t xml:space="preserve">Bacillus subtilis </w:t>
      </w:r>
      <w:r w:rsidR="00C72627" w:rsidRPr="006B602D">
        <w:rPr>
          <w:rFonts w:ascii="Times New Roman" w:hAnsi="Times New Roman" w:cs="Times New Roman"/>
          <w:color w:val="000000"/>
          <w:sz w:val="24"/>
          <w:szCs w:val="24"/>
          <w:lang w:val="en-US"/>
        </w:rPr>
        <w:t>(used</w:t>
      </w:r>
      <w:r w:rsidR="006B602D" w:rsidRPr="006B602D">
        <w:rPr>
          <w:rFonts w:ascii="Times New Roman" w:hAnsi="Times New Roman" w:cs="Times New Roman"/>
          <w:color w:val="000000"/>
          <w:sz w:val="24"/>
          <w:szCs w:val="24"/>
          <w:lang w:val="en-US"/>
        </w:rPr>
        <w:t xml:space="preserve"> in the present </w:t>
      </w:r>
      <w:r w:rsidR="00C72627" w:rsidRPr="006B602D">
        <w:rPr>
          <w:rFonts w:ascii="Times New Roman" w:hAnsi="Times New Roman" w:cs="Times New Roman"/>
          <w:color w:val="000000"/>
          <w:sz w:val="24"/>
          <w:szCs w:val="24"/>
          <w:lang w:val="en-US"/>
        </w:rPr>
        <w:t>study)</w:t>
      </w:r>
      <w:r w:rsidR="006B602D" w:rsidRPr="006B602D">
        <w:rPr>
          <w:rFonts w:ascii="Times New Roman" w:hAnsi="Times New Roman" w:cs="Times New Roman"/>
          <w:color w:val="000000"/>
          <w:sz w:val="24"/>
          <w:szCs w:val="24"/>
          <w:lang w:val="en-US"/>
        </w:rPr>
        <w:t xml:space="preserve"> </w:t>
      </w:r>
    </w:p>
    <w:p w:rsidR="006B602D" w:rsidRDefault="006B602D" w:rsidP="006B602D">
      <w:pPr>
        <w:pStyle w:val="Default"/>
        <w:jc w:val="both"/>
        <w:rPr>
          <w:rFonts w:ascii="Times New Roman" w:hAnsi="Times New Roman" w:cs="Times New Roman"/>
          <w:b/>
          <w:bCs/>
          <w:sz w:val="28"/>
          <w:szCs w:val="28"/>
        </w:rPr>
      </w:pPr>
      <w:r w:rsidRPr="006B602D">
        <w:rPr>
          <w:rFonts w:ascii="Times New Roman" w:hAnsi="Times New Roman" w:cs="Times New Roman"/>
          <w:b/>
          <w:bCs/>
          <w:sz w:val="28"/>
          <w:szCs w:val="28"/>
        </w:rPr>
        <w:t>4</w:t>
      </w:r>
      <w:r w:rsidR="002C14E4">
        <w:rPr>
          <w:rFonts w:ascii="Times New Roman" w:hAnsi="Times New Roman" w:cs="Times New Roman"/>
          <w:b/>
          <w:bCs/>
          <w:sz w:val="28"/>
          <w:szCs w:val="28"/>
        </w:rPr>
        <w:t>.1</w:t>
      </w:r>
      <w:r w:rsidRPr="006B602D">
        <w:rPr>
          <w:rFonts w:ascii="Times New Roman" w:hAnsi="Times New Roman" w:cs="Times New Roman"/>
          <w:b/>
          <w:bCs/>
          <w:sz w:val="28"/>
          <w:szCs w:val="28"/>
        </w:rPr>
        <w:t xml:space="preserve"> </w:t>
      </w:r>
      <w:r w:rsidRPr="006B602D">
        <w:rPr>
          <w:rFonts w:ascii="Times New Roman" w:hAnsi="Times New Roman" w:cs="Times New Roman"/>
          <w:b/>
          <w:bCs/>
          <w:iCs/>
          <w:sz w:val="28"/>
          <w:szCs w:val="28"/>
        </w:rPr>
        <w:t xml:space="preserve">Bacillus subtilis </w:t>
      </w:r>
      <w:r w:rsidRPr="006B602D">
        <w:rPr>
          <w:rFonts w:ascii="Times New Roman" w:hAnsi="Times New Roman" w:cs="Times New Roman"/>
          <w:b/>
          <w:bCs/>
          <w:sz w:val="28"/>
          <w:szCs w:val="28"/>
        </w:rPr>
        <w:t xml:space="preserve">JC3 </w:t>
      </w:r>
    </w:p>
    <w:p w:rsidR="00242BE7" w:rsidRPr="002C14E4" w:rsidRDefault="006B602D" w:rsidP="002C14E4">
      <w:pPr>
        <w:pStyle w:val="Default"/>
        <w:ind w:firstLine="720"/>
        <w:jc w:val="both"/>
        <w:rPr>
          <w:rFonts w:ascii="Times New Roman" w:hAnsi="Times New Roman" w:cs="Times New Roman"/>
        </w:rPr>
      </w:pPr>
      <w:r w:rsidRPr="006B602D">
        <w:rPr>
          <w:rFonts w:ascii="Times New Roman" w:hAnsi="Times New Roman" w:cs="Times New Roman"/>
        </w:rPr>
        <w:t xml:space="preserve">Researchers with different bacteria proposed different bacterial concretes. The various bacteria used in the concrete are </w:t>
      </w:r>
      <w:r w:rsidRPr="006B602D">
        <w:rPr>
          <w:rFonts w:ascii="Times New Roman" w:hAnsi="Times New Roman" w:cs="Times New Roman"/>
          <w:iCs/>
        </w:rPr>
        <w:t>Bacillus pasteurii</w:t>
      </w:r>
      <w:r w:rsidRPr="006B602D">
        <w:rPr>
          <w:rFonts w:ascii="Times New Roman" w:hAnsi="Times New Roman" w:cs="Times New Roman"/>
        </w:rPr>
        <w:t xml:space="preserve">, </w:t>
      </w:r>
      <w:r w:rsidRPr="006B602D">
        <w:rPr>
          <w:rFonts w:ascii="Times New Roman" w:hAnsi="Times New Roman" w:cs="Times New Roman"/>
          <w:iCs/>
        </w:rPr>
        <w:t>Bacillue sphaericus</w:t>
      </w:r>
      <w:r w:rsidRPr="006B602D">
        <w:rPr>
          <w:rFonts w:ascii="Times New Roman" w:hAnsi="Times New Roman" w:cs="Times New Roman"/>
        </w:rPr>
        <w:t xml:space="preserve">, </w:t>
      </w:r>
      <w:r w:rsidRPr="006B602D">
        <w:rPr>
          <w:rFonts w:ascii="Times New Roman" w:hAnsi="Times New Roman" w:cs="Times New Roman"/>
          <w:iCs/>
        </w:rPr>
        <w:t xml:space="preserve">E.coli </w:t>
      </w:r>
      <w:r w:rsidRPr="006B602D">
        <w:rPr>
          <w:rFonts w:ascii="Times New Roman" w:hAnsi="Times New Roman" w:cs="Times New Roman"/>
        </w:rPr>
        <w:t xml:space="preserve">etc. In the present study an attempt was made by using the bacteria </w:t>
      </w:r>
      <w:r w:rsidRPr="006B602D">
        <w:rPr>
          <w:rFonts w:ascii="Times New Roman" w:hAnsi="Times New Roman" w:cs="Times New Roman"/>
          <w:iCs/>
        </w:rPr>
        <w:t xml:space="preserve">Bacillus subtilis </w:t>
      </w:r>
      <w:r w:rsidRPr="006B602D">
        <w:rPr>
          <w:rFonts w:ascii="Times New Roman" w:hAnsi="Times New Roman" w:cs="Times New Roman"/>
        </w:rPr>
        <w:t xml:space="preserve">strain no. JC3. The main advantage of embedding bacteria in the concrete is that it can constantly precipitate calcite. This phenomenon is called microbiologically induced calcite precipitation (MICP). Calcium carbonate precipitation, a widespread phenomenon among bacteria, has been investigated due to its wide range of scientific and technological implications. </w:t>
      </w:r>
      <w:r w:rsidRPr="006B602D">
        <w:rPr>
          <w:rFonts w:ascii="Times New Roman" w:hAnsi="Times New Roman" w:cs="Times New Roman"/>
          <w:iCs/>
        </w:rPr>
        <w:t xml:space="preserve">Bacillus subtilis </w:t>
      </w:r>
      <w:r w:rsidRPr="006B602D">
        <w:rPr>
          <w:rFonts w:ascii="Times New Roman" w:hAnsi="Times New Roman" w:cs="Times New Roman"/>
        </w:rPr>
        <w:t>JC3 is a laboratory cultured soil bacterium and its effect on the strength and durability is studied here.</w:t>
      </w:r>
    </w:p>
    <w:p w:rsidR="002C14E4" w:rsidRDefault="002C14E4" w:rsidP="00CC366C">
      <w:pPr>
        <w:autoSpaceDE w:val="0"/>
        <w:autoSpaceDN w:val="0"/>
        <w:adjustRightInd w:val="0"/>
        <w:spacing w:after="0" w:line="240" w:lineRule="auto"/>
        <w:rPr>
          <w:rFonts w:ascii="Times New Roman" w:hAnsi="Times New Roman" w:cs="Times New Roman"/>
          <w:b/>
          <w:sz w:val="28"/>
          <w:szCs w:val="28"/>
          <w:lang w:val="en-US"/>
        </w:rPr>
      </w:pPr>
    </w:p>
    <w:p w:rsidR="0064495B" w:rsidRPr="002C14E4" w:rsidRDefault="00534190" w:rsidP="00CC366C">
      <w:pPr>
        <w:autoSpaceDE w:val="0"/>
        <w:autoSpaceDN w:val="0"/>
        <w:adjustRightInd w:val="0"/>
        <w:spacing w:after="0" w:line="240" w:lineRule="auto"/>
        <w:rPr>
          <w:rFonts w:ascii="Times New Roman" w:hAnsi="Times New Roman" w:cs="Times New Roman"/>
          <w:b/>
          <w:sz w:val="28"/>
          <w:szCs w:val="28"/>
          <w:lang w:val="en-US"/>
        </w:rPr>
      </w:pPr>
      <w:r w:rsidRPr="002C14E4">
        <w:rPr>
          <w:rFonts w:ascii="Times New Roman" w:hAnsi="Times New Roman" w:cs="Times New Roman"/>
          <w:noProof/>
          <w:color w:val="000000"/>
          <w:sz w:val="28"/>
          <w:szCs w:val="28"/>
          <w:lang w:val="en-US"/>
        </w:rPr>
        <w:drawing>
          <wp:anchor distT="0" distB="0" distL="114300" distR="114300" simplePos="0" relativeHeight="251682816" behindDoc="0" locked="0" layoutInCell="1" allowOverlap="1" wp14:anchorId="090D0B3A" wp14:editId="5474766D">
            <wp:simplePos x="0" y="0"/>
            <wp:positionH relativeFrom="margin">
              <wp:posOffset>3952875</wp:posOffset>
            </wp:positionH>
            <wp:positionV relativeFrom="margin">
              <wp:posOffset>5073650</wp:posOffset>
            </wp:positionV>
            <wp:extent cx="1899920" cy="1927225"/>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920" cy="192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495B" w:rsidRPr="002C14E4">
        <w:rPr>
          <w:rFonts w:ascii="Times New Roman" w:hAnsi="Times New Roman" w:cs="Times New Roman"/>
          <w:b/>
          <w:sz w:val="28"/>
          <w:szCs w:val="28"/>
          <w:lang w:val="en-US"/>
        </w:rPr>
        <w:t xml:space="preserve">How does </w:t>
      </w:r>
      <w:r w:rsidR="00C85046" w:rsidRPr="002C14E4">
        <w:rPr>
          <w:rFonts w:ascii="Times New Roman" w:hAnsi="Times New Roman" w:cs="Times New Roman"/>
          <w:b/>
          <w:sz w:val="28"/>
          <w:szCs w:val="28"/>
          <w:lang w:val="en-US"/>
        </w:rPr>
        <w:t>Bio-</w:t>
      </w:r>
      <w:r w:rsidR="0064495B" w:rsidRPr="002C14E4">
        <w:rPr>
          <w:rFonts w:ascii="Times New Roman" w:hAnsi="Times New Roman" w:cs="Times New Roman"/>
          <w:b/>
          <w:sz w:val="28"/>
          <w:szCs w:val="28"/>
          <w:lang w:val="en-US"/>
        </w:rPr>
        <w:t>concrete work?</w:t>
      </w:r>
    </w:p>
    <w:p w:rsidR="003268D3" w:rsidRPr="002C14E4" w:rsidRDefault="00242BE7" w:rsidP="008C748A">
      <w:pPr>
        <w:autoSpaceDE w:val="0"/>
        <w:autoSpaceDN w:val="0"/>
        <w:adjustRightInd w:val="0"/>
        <w:spacing w:after="0" w:line="240" w:lineRule="auto"/>
        <w:jc w:val="both"/>
        <w:rPr>
          <w:rFonts w:ascii="Times New Roman" w:hAnsi="Times New Roman" w:cs="Times New Roman"/>
          <w:sz w:val="24"/>
          <w:szCs w:val="24"/>
          <w:lang w:val="en-US"/>
        </w:rPr>
      </w:pPr>
      <w:r w:rsidRPr="002C14E4">
        <w:rPr>
          <w:rFonts w:ascii="Times New Roman" w:hAnsi="Times New Roman" w:cs="Times New Roman"/>
          <w:sz w:val="24"/>
          <w:szCs w:val="24"/>
          <w:lang w:val="en-US"/>
        </w:rPr>
        <w:t xml:space="preserve">Process of fixing cracks in concrete by bacteria in such a process can be shown in </w:t>
      </w:r>
      <w:r w:rsidRPr="002C14E4">
        <w:rPr>
          <w:rFonts w:ascii="Times New Roman" w:hAnsi="Times New Roman" w:cs="Times New Roman"/>
          <w:bCs/>
          <w:sz w:val="24"/>
          <w:szCs w:val="24"/>
          <w:lang w:val="en-US"/>
        </w:rPr>
        <w:t>Fig.</w:t>
      </w:r>
      <w:r w:rsidR="008C748A">
        <w:rPr>
          <w:rFonts w:ascii="Times New Roman" w:hAnsi="Times New Roman" w:cs="Times New Roman"/>
          <w:bCs/>
          <w:sz w:val="24"/>
          <w:szCs w:val="24"/>
          <w:lang w:val="en-US"/>
        </w:rPr>
        <w:t xml:space="preserve"> </w:t>
      </w:r>
      <w:r w:rsidR="003268D3" w:rsidRPr="002C14E4">
        <w:rPr>
          <w:rFonts w:ascii="Times New Roman" w:hAnsi="Times New Roman" w:cs="Times New Roman"/>
          <w:sz w:val="24"/>
          <w:szCs w:val="24"/>
          <w:lang w:val="en-US"/>
        </w:rPr>
        <w:t>In the crack fixing process the anaerobic type bacteria which can be using along with concrete</w:t>
      </w:r>
      <w:r w:rsidR="00CE28D4" w:rsidRPr="002C14E4">
        <w:rPr>
          <w:rFonts w:ascii="Times New Roman" w:hAnsi="Times New Roman" w:cs="Times New Roman"/>
          <w:sz w:val="24"/>
          <w:szCs w:val="24"/>
          <w:lang w:val="en-US"/>
        </w:rPr>
        <w:t xml:space="preserve"> </w:t>
      </w:r>
      <w:r w:rsidR="003268D3" w:rsidRPr="002C14E4">
        <w:rPr>
          <w:rFonts w:ascii="Times New Roman" w:hAnsi="Times New Roman" w:cs="Times New Roman"/>
          <w:sz w:val="24"/>
          <w:szCs w:val="24"/>
          <w:lang w:val="en-US"/>
        </w:rPr>
        <w:t>can be fix that crack by step by step. At first ger</w:t>
      </w:r>
      <w:r w:rsidR="00CE28D4" w:rsidRPr="002C14E4">
        <w:rPr>
          <w:rFonts w:ascii="Times New Roman" w:hAnsi="Times New Roman" w:cs="Times New Roman"/>
          <w:sz w:val="24"/>
          <w:szCs w:val="24"/>
          <w:lang w:val="en-US"/>
        </w:rPr>
        <w:t xml:space="preserve">mination of germs by spores and </w:t>
      </w:r>
      <w:r w:rsidR="003268D3" w:rsidRPr="002C14E4">
        <w:rPr>
          <w:rFonts w:ascii="Times New Roman" w:hAnsi="Times New Roman" w:cs="Times New Roman"/>
          <w:sz w:val="24"/>
          <w:szCs w:val="24"/>
          <w:lang w:val="en-US"/>
        </w:rPr>
        <w:t xml:space="preserve">swarming themselves and quorum sensing </w:t>
      </w:r>
      <w:r w:rsidR="00C72627" w:rsidRPr="002C14E4">
        <w:rPr>
          <w:rFonts w:ascii="Times New Roman" w:hAnsi="Times New Roman" w:cs="Times New Roman"/>
          <w:sz w:val="24"/>
          <w:szCs w:val="24"/>
          <w:lang w:val="en-US"/>
        </w:rPr>
        <w:t>an growing</w:t>
      </w:r>
      <w:r w:rsidR="003268D3" w:rsidRPr="002C14E4">
        <w:rPr>
          <w:rFonts w:ascii="Times New Roman" w:hAnsi="Times New Roman" w:cs="Times New Roman"/>
          <w:sz w:val="24"/>
          <w:szCs w:val="24"/>
          <w:lang w:val="en-US"/>
        </w:rPr>
        <w:t xml:space="preserve"> from p</w:t>
      </w:r>
      <w:r w:rsidR="00CE28D4" w:rsidRPr="002C14E4">
        <w:rPr>
          <w:rFonts w:ascii="Times New Roman" w:hAnsi="Times New Roman" w:cs="Times New Roman"/>
          <w:sz w:val="24"/>
          <w:szCs w:val="24"/>
          <w:lang w:val="en-US"/>
        </w:rPr>
        <w:t xml:space="preserve">roper medium in large amount in </w:t>
      </w:r>
      <w:r w:rsidR="003268D3" w:rsidRPr="002C14E4">
        <w:rPr>
          <w:rFonts w:ascii="Times New Roman" w:hAnsi="Times New Roman" w:cs="Times New Roman"/>
          <w:sz w:val="24"/>
          <w:szCs w:val="24"/>
          <w:lang w:val="en-US"/>
        </w:rPr>
        <w:t>particular time an</w:t>
      </w:r>
      <w:r w:rsidR="00996072" w:rsidRPr="002C14E4">
        <w:rPr>
          <w:rFonts w:ascii="Times New Roman" w:hAnsi="Times New Roman" w:cs="Times New Roman"/>
          <w:sz w:val="24"/>
          <w:szCs w:val="24"/>
          <w:lang w:val="en-US"/>
        </w:rPr>
        <w:t xml:space="preserve">d from the metabolism process - </w:t>
      </w:r>
      <w:r w:rsidR="003268D3" w:rsidRPr="002C14E4">
        <w:rPr>
          <w:rFonts w:ascii="Times New Roman" w:hAnsi="Times New Roman" w:cs="Times New Roman"/>
          <w:sz w:val="24"/>
          <w:szCs w:val="24"/>
          <w:lang w:val="en-US"/>
        </w:rPr>
        <w:t xml:space="preserve">levans glue is </w:t>
      </w:r>
      <w:r w:rsidR="00CE28D4" w:rsidRPr="002C14E4">
        <w:rPr>
          <w:rFonts w:ascii="Times New Roman" w:hAnsi="Times New Roman" w:cs="Times New Roman"/>
          <w:sz w:val="24"/>
          <w:szCs w:val="24"/>
          <w:lang w:val="en-US"/>
        </w:rPr>
        <w:t xml:space="preserve">produce and making such type </w:t>
      </w:r>
      <w:r w:rsidR="00996072" w:rsidRPr="002C14E4">
        <w:rPr>
          <w:rFonts w:ascii="Times New Roman" w:hAnsi="Times New Roman" w:cs="Times New Roman"/>
          <w:sz w:val="24"/>
          <w:szCs w:val="24"/>
          <w:lang w:val="en-US"/>
        </w:rPr>
        <w:t xml:space="preserve">of </w:t>
      </w:r>
      <w:r w:rsidR="003268D3" w:rsidRPr="002C14E4">
        <w:rPr>
          <w:rFonts w:ascii="Times New Roman" w:hAnsi="Times New Roman" w:cs="Times New Roman"/>
          <w:sz w:val="24"/>
          <w:szCs w:val="24"/>
          <w:lang w:val="en-US"/>
        </w:rPr>
        <w:t>filamentous c</w:t>
      </w:r>
      <w:r w:rsidR="00996072" w:rsidRPr="002C14E4">
        <w:rPr>
          <w:rFonts w:ascii="Times New Roman" w:hAnsi="Times New Roman" w:cs="Times New Roman"/>
          <w:sz w:val="24"/>
          <w:szCs w:val="24"/>
          <w:lang w:val="en-US"/>
        </w:rPr>
        <w:t xml:space="preserve">ell formation and precipitation </w:t>
      </w:r>
      <w:r w:rsidR="003268D3" w:rsidRPr="002C14E4">
        <w:rPr>
          <w:rFonts w:ascii="Times New Roman" w:hAnsi="Times New Roman" w:cs="Times New Roman"/>
          <w:sz w:val="24"/>
          <w:szCs w:val="24"/>
          <w:lang w:val="en-US"/>
        </w:rPr>
        <w:t>CaCO3. This both material combine with each other</w:t>
      </w:r>
      <w:r w:rsidR="00CE28D4" w:rsidRPr="002C14E4">
        <w:rPr>
          <w:rFonts w:ascii="Times New Roman" w:hAnsi="Times New Roman" w:cs="Times New Roman"/>
          <w:sz w:val="24"/>
          <w:szCs w:val="24"/>
          <w:lang w:val="en-US"/>
        </w:rPr>
        <w:t xml:space="preserve"> </w:t>
      </w:r>
      <w:r w:rsidR="003268D3" w:rsidRPr="002C14E4">
        <w:rPr>
          <w:rFonts w:ascii="Times New Roman" w:hAnsi="Times New Roman" w:cs="Times New Roman"/>
          <w:sz w:val="24"/>
          <w:szCs w:val="24"/>
          <w:lang w:val="en-US"/>
        </w:rPr>
        <w:t>and making cementations material.</w:t>
      </w:r>
    </w:p>
    <w:p w:rsidR="00E63724" w:rsidRDefault="00E63724" w:rsidP="008C748A">
      <w:pPr>
        <w:autoSpaceDE w:val="0"/>
        <w:autoSpaceDN w:val="0"/>
        <w:adjustRightInd w:val="0"/>
        <w:spacing w:after="0" w:line="240" w:lineRule="auto"/>
        <w:jc w:val="both"/>
        <w:rPr>
          <w:rFonts w:ascii="Times New Roman" w:hAnsi="Times New Roman" w:cs="Times New Roman"/>
          <w:sz w:val="24"/>
          <w:szCs w:val="24"/>
          <w:lang w:val="en-US"/>
        </w:rPr>
      </w:pPr>
    </w:p>
    <w:p w:rsidR="003268D3" w:rsidRDefault="00996072" w:rsidP="003268D3">
      <w:pPr>
        <w:autoSpaceDE w:val="0"/>
        <w:autoSpaceDN w:val="0"/>
        <w:adjustRightInd w:val="0"/>
        <w:spacing w:after="0" w:line="240" w:lineRule="auto"/>
        <w:rPr>
          <w:rFonts w:ascii="Times New Roman" w:hAnsi="Times New Roman" w:cs="Times New Roman"/>
          <w:b/>
          <w:bCs/>
          <w:sz w:val="24"/>
          <w:szCs w:val="24"/>
          <w:lang w:val="en-US"/>
        </w:rPr>
      </w:pPr>
      <w:r w:rsidRPr="002C14E4">
        <w:rPr>
          <w:rFonts w:ascii="Times New Roman" w:hAnsi="Times New Roman" w:cs="Times New Roman"/>
          <w:b/>
          <w:bCs/>
          <w:sz w:val="24"/>
          <w:szCs w:val="24"/>
          <w:lang w:val="en-US"/>
        </w:rPr>
        <w:t xml:space="preserve">CHEMICAL PROCESS TO REMEDIATE </w:t>
      </w:r>
      <w:r w:rsidR="003268D3" w:rsidRPr="002C14E4">
        <w:rPr>
          <w:rFonts w:ascii="Times New Roman" w:hAnsi="Times New Roman" w:cs="Times New Roman"/>
          <w:b/>
          <w:bCs/>
          <w:sz w:val="24"/>
          <w:szCs w:val="24"/>
          <w:lang w:val="en-US"/>
        </w:rPr>
        <w:t>CRACKS BY BACTERIA</w:t>
      </w:r>
    </w:p>
    <w:p w:rsidR="00E63724" w:rsidRDefault="00E63724" w:rsidP="003268D3">
      <w:pPr>
        <w:autoSpaceDE w:val="0"/>
        <w:autoSpaceDN w:val="0"/>
        <w:adjustRightInd w:val="0"/>
        <w:spacing w:after="0" w:line="240" w:lineRule="auto"/>
        <w:rPr>
          <w:rFonts w:ascii="Times New Roman" w:hAnsi="Times New Roman" w:cs="Times New Roman"/>
          <w:b/>
          <w:bCs/>
          <w:sz w:val="24"/>
          <w:szCs w:val="24"/>
          <w:lang w:val="en-US"/>
        </w:rPr>
      </w:pPr>
    </w:p>
    <w:p w:rsidR="00E63724" w:rsidRPr="008C748A" w:rsidRDefault="00E63724" w:rsidP="008C748A">
      <w:pPr>
        <w:autoSpaceDE w:val="0"/>
        <w:autoSpaceDN w:val="0"/>
        <w:adjustRightInd w:val="0"/>
        <w:spacing w:after="0" w:line="240" w:lineRule="auto"/>
        <w:ind w:firstLine="720"/>
        <w:rPr>
          <w:rFonts w:ascii="Times New Roman" w:hAnsi="Times New Roman" w:cs="Times New Roman"/>
          <w:bCs/>
          <w:sz w:val="24"/>
          <w:szCs w:val="24"/>
          <w:lang w:val="en-US"/>
        </w:rPr>
      </w:pPr>
      <w:r w:rsidRPr="008C748A">
        <w:rPr>
          <w:rFonts w:ascii="Times New Roman" w:hAnsi="Times New Roman" w:cs="Times New Roman"/>
          <w:bCs/>
          <w:sz w:val="24"/>
          <w:szCs w:val="24"/>
          <w:lang w:val="en-US"/>
        </w:rPr>
        <w:t>Micro-organisms (cell surface charge is negative) draw cations including Ca2+ from the environment to deposit on the cell surface. The following equations summarize the role of bacterial cell as a nucleation site.</w:t>
      </w:r>
    </w:p>
    <w:p w:rsidR="00E63724" w:rsidRPr="008C748A" w:rsidRDefault="00E63724" w:rsidP="003268D3">
      <w:pPr>
        <w:autoSpaceDE w:val="0"/>
        <w:autoSpaceDN w:val="0"/>
        <w:adjustRightInd w:val="0"/>
        <w:spacing w:after="0" w:line="240" w:lineRule="auto"/>
        <w:rPr>
          <w:rFonts w:ascii="Times New Roman" w:hAnsi="Times New Roman" w:cs="Times New Roman"/>
          <w:bCs/>
          <w:sz w:val="24"/>
          <w:szCs w:val="24"/>
          <w:lang w:val="en-US"/>
        </w:rPr>
      </w:pPr>
      <w:r w:rsidRPr="008C748A">
        <w:rPr>
          <w:rFonts w:ascii="Times New Roman" w:hAnsi="Times New Roman" w:cs="Times New Roman"/>
          <w:noProof/>
          <w:sz w:val="24"/>
          <w:szCs w:val="24"/>
          <w:lang w:val="en-US"/>
        </w:rPr>
        <w:lastRenderedPageBreak/>
        <mc:AlternateContent>
          <mc:Choice Requires="wps">
            <w:drawing>
              <wp:anchor distT="0" distB="0" distL="114300" distR="114300" simplePos="0" relativeHeight="251684864" behindDoc="0" locked="0" layoutInCell="1" allowOverlap="1" wp14:anchorId="61F4A5C8" wp14:editId="0188D4E2">
                <wp:simplePos x="0" y="0"/>
                <wp:positionH relativeFrom="column">
                  <wp:posOffset>779929</wp:posOffset>
                </wp:positionH>
                <wp:positionV relativeFrom="paragraph">
                  <wp:posOffset>83820</wp:posOffset>
                </wp:positionV>
                <wp:extent cx="224118" cy="0"/>
                <wp:effectExtent l="0" t="76200" r="24130" b="152400"/>
                <wp:wrapNone/>
                <wp:docPr id="7198" name="Straight Arrow Connector 7198"/>
                <wp:cNvGraphicFramePr/>
                <a:graphic xmlns:a="http://schemas.openxmlformats.org/drawingml/2006/main">
                  <a:graphicData uri="http://schemas.microsoft.com/office/word/2010/wordprocessingShape">
                    <wps:wsp>
                      <wps:cNvCnPr/>
                      <wps:spPr>
                        <a:xfrm>
                          <a:off x="0" y="0"/>
                          <a:ext cx="224118"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7198" o:spid="_x0000_s1026" type="#_x0000_t32" style="position:absolute;margin-left:61.4pt;margin-top:6.6pt;width:17.6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" strokecolor="black [3200]" strokeweight="2pt">
                <v:stroke endarrow="open"/>
                <v:shadow on="t" color="black" opacity="24903f" origin=",.5" offset="0,.55556mm"/>
              </v:shape>
            </w:pict>
          </mc:Fallback>
        </mc:AlternateContent>
      </w:r>
      <w:r w:rsidRPr="008C748A">
        <w:rPr>
          <w:rFonts w:ascii="Times New Roman" w:hAnsi="Times New Roman" w:cs="Times New Roman"/>
          <w:bCs/>
          <w:sz w:val="24"/>
          <w:szCs w:val="24"/>
          <w:lang w:val="en-US"/>
        </w:rPr>
        <w:t>Ca</w:t>
      </w:r>
      <w:r w:rsidRPr="008C748A">
        <w:rPr>
          <w:rFonts w:ascii="Times New Roman" w:hAnsi="Times New Roman" w:cs="Times New Roman"/>
          <w:bCs/>
          <w:sz w:val="24"/>
          <w:szCs w:val="24"/>
          <w:vertAlign w:val="superscript"/>
          <w:lang w:val="en-US"/>
        </w:rPr>
        <w:t>2+</w:t>
      </w:r>
      <w:r w:rsidRPr="008C748A">
        <w:rPr>
          <w:rFonts w:ascii="Times New Roman" w:hAnsi="Times New Roman" w:cs="Times New Roman"/>
          <w:bCs/>
          <w:sz w:val="24"/>
          <w:szCs w:val="24"/>
          <w:lang w:val="en-US"/>
        </w:rPr>
        <w:t xml:space="preserve"> + Cell           Cell-Ca</w:t>
      </w:r>
      <w:r w:rsidRPr="008C748A">
        <w:rPr>
          <w:rFonts w:ascii="Times New Roman" w:hAnsi="Times New Roman" w:cs="Times New Roman"/>
          <w:bCs/>
          <w:sz w:val="24"/>
          <w:szCs w:val="24"/>
          <w:vertAlign w:val="superscript"/>
          <w:lang w:val="en-US"/>
        </w:rPr>
        <w:t>2+</w:t>
      </w:r>
    </w:p>
    <w:p w:rsidR="00E63724" w:rsidRPr="008C748A" w:rsidRDefault="008C748A" w:rsidP="003268D3">
      <w:pPr>
        <w:autoSpaceDE w:val="0"/>
        <w:autoSpaceDN w:val="0"/>
        <w:adjustRightInd w:val="0"/>
        <w:spacing w:after="0" w:line="240" w:lineRule="auto"/>
        <w:rPr>
          <w:rFonts w:ascii="Times New Roman" w:hAnsi="Times New Roman" w:cs="Times New Roman"/>
          <w:bCs/>
          <w:sz w:val="24"/>
          <w:szCs w:val="24"/>
          <w:vertAlign w:val="subscript"/>
          <w:lang w:val="en-US"/>
        </w:rPr>
      </w:pPr>
      <w:r w:rsidRPr="008C748A">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6B0E6156" wp14:editId="21B900E7">
                <wp:simplePos x="0" y="0"/>
                <wp:positionH relativeFrom="column">
                  <wp:posOffset>2266950</wp:posOffset>
                </wp:positionH>
                <wp:positionV relativeFrom="paragraph">
                  <wp:posOffset>17780</wp:posOffset>
                </wp:positionV>
                <wp:extent cx="0" cy="205740"/>
                <wp:effectExtent l="114300" t="19050" r="57150" b="99060"/>
                <wp:wrapNone/>
                <wp:docPr id="288" name="Straight Arrow Connector 288"/>
                <wp:cNvGraphicFramePr/>
                <a:graphic xmlns:a="http://schemas.openxmlformats.org/drawingml/2006/main">
                  <a:graphicData uri="http://schemas.microsoft.com/office/word/2010/wordprocessingShape">
                    <wps:wsp>
                      <wps:cNvCnPr/>
                      <wps:spPr>
                        <a:xfrm flipH="1">
                          <a:off x="0" y="0"/>
                          <a:ext cx="0" cy="2057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8" o:spid="_x0000_s1026" type="#_x0000_t32" style="position:absolute;margin-left:178.5pt;margin-top:1.4pt;width:0;height:16.2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" strokecolor="black [3200]" strokeweight="2pt">
                <v:stroke endarrow="open"/>
                <v:shadow on="t" color="black" opacity="24903f" origin=",.5" offset="0,.55556mm"/>
              </v:shape>
            </w:pict>
          </mc:Fallback>
        </mc:AlternateContent>
      </w:r>
      <w:r w:rsidRPr="008C748A">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72AE3274" wp14:editId="1FD28A3F">
                <wp:simplePos x="0" y="0"/>
                <wp:positionH relativeFrom="column">
                  <wp:posOffset>1156335</wp:posOffset>
                </wp:positionH>
                <wp:positionV relativeFrom="paragraph">
                  <wp:posOffset>105410</wp:posOffset>
                </wp:positionV>
                <wp:extent cx="233045" cy="0"/>
                <wp:effectExtent l="0" t="76200" r="33655" b="152400"/>
                <wp:wrapNone/>
                <wp:docPr id="7199" name="Straight Arrow Connector 7199"/>
                <wp:cNvGraphicFramePr/>
                <a:graphic xmlns:a="http://schemas.openxmlformats.org/drawingml/2006/main">
                  <a:graphicData uri="http://schemas.microsoft.com/office/word/2010/wordprocessingShape">
                    <wps:wsp>
                      <wps:cNvCnPr/>
                      <wps:spPr>
                        <a:xfrm>
                          <a:off x="0" y="0"/>
                          <a:ext cx="23304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7199" o:spid="_x0000_s1026" type="#_x0000_t32" style="position:absolute;margin-left:91.05pt;margin-top:8.3pt;width:18.35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" strokecolor="black [3200]" strokeweight="2pt">
                <v:stroke endarrow="open"/>
                <v:shadow on="t" color="black" opacity="24903f" origin=",.5" offset="0,.55556mm"/>
              </v:shape>
            </w:pict>
          </mc:Fallback>
        </mc:AlternateContent>
      </w:r>
      <w:r w:rsidR="00E63724" w:rsidRPr="008C748A">
        <w:rPr>
          <w:rFonts w:ascii="Times New Roman" w:hAnsi="Times New Roman" w:cs="Times New Roman"/>
          <w:bCs/>
          <w:sz w:val="24"/>
          <w:szCs w:val="24"/>
          <w:lang w:val="en-US"/>
        </w:rPr>
        <w:t>Cell-Ca</w:t>
      </w:r>
      <w:r w:rsidR="00E63724" w:rsidRPr="008C748A">
        <w:rPr>
          <w:rFonts w:ascii="Times New Roman" w:hAnsi="Times New Roman" w:cs="Times New Roman"/>
          <w:bCs/>
          <w:sz w:val="24"/>
          <w:szCs w:val="24"/>
          <w:vertAlign w:val="superscript"/>
          <w:lang w:val="en-US"/>
        </w:rPr>
        <w:t>2+</w:t>
      </w:r>
      <w:r w:rsidR="0079332E" w:rsidRPr="008C748A">
        <w:rPr>
          <w:rFonts w:ascii="Times New Roman" w:hAnsi="Times New Roman" w:cs="Times New Roman"/>
          <w:bCs/>
          <w:sz w:val="24"/>
          <w:szCs w:val="24"/>
          <w:lang w:val="en-US"/>
        </w:rPr>
        <w:t xml:space="preserve"> +C</w:t>
      </w:r>
      <w:r w:rsidR="00E63724" w:rsidRPr="008C748A">
        <w:rPr>
          <w:rFonts w:ascii="Times New Roman" w:hAnsi="Times New Roman" w:cs="Times New Roman"/>
          <w:bCs/>
          <w:sz w:val="24"/>
          <w:szCs w:val="24"/>
          <w:lang w:val="en-US"/>
        </w:rPr>
        <w:t>O</w:t>
      </w:r>
      <w:r w:rsidR="00E63724" w:rsidRPr="008C748A">
        <w:rPr>
          <w:rFonts w:ascii="Times New Roman" w:hAnsi="Times New Roman" w:cs="Times New Roman"/>
          <w:bCs/>
          <w:sz w:val="24"/>
          <w:szCs w:val="24"/>
          <w:vertAlign w:val="subscript"/>
          <w:lang w:val="en-US"/>
        </w:rPr>
        <w:t>3</w:t>
      </w:r>
      <w:r w:rsidR="00E63724" w:rsidRPr="008C748A">
        <w:rPr>
          <w:rFonts w:ascii="Times New Roman" w:hAnsi="Times New Roman" w:cs="Times New Roman"/>
          <w:bCs/>
          <w:sz w:val="24"/>
          <w:szCs w:val="24"/>
          <w:vertAlign w:val="superscript"/>
          <w:lang w:val="en-US"/>
        </w:rPr>
        <w:t xml:space="preserve">2-  </w:t>
      </w:r>
      <w:r>
        <w:rPr>
          <w:rFonts w:ascii="Times New Roman" w:hAnsi="Times New Roman" w:cs="Times New Roman"/>
          <w:bCs/>
          <w:sz w:val="24"/>
          <w:szCs w:val="24"/>
          <w:lang w:val="en-US"/>
        </w:rPr>
        <w:t xml:space="preserve">         </w:t>
      </w:r>
      <w:r w:rsidR="00E63724" w:rsidRPr="008C748A">
        <w:rPr>
          <w:rFonts w:ascii="Times New Roman" w:hAnsi="Times New Roman" w:cs="Times New Roman"/>
          <w:bCs/>
          <w:sz w:val="24"/>
          <w:szCs w:val="24"/>
          <w:lang w:val="en-US"/>
        </w:rPr>
        <w:t>Cell-CaCO</w:t>
      </w:r>
      <w:r w:rsidR="00E63724" w:rsidRPr="008C748A">
        <w:rPr>
          <w:rFonts w:ascii="Times New Roman" w:hAnsi="Times New Roman" w:cs="Times New Roman"/>
          <w:bCs/>
          <w:sz w:val="24"/>
          <w:szCs w:val="24"/>
          <w:vertAlign w:val="subscript"/>
          <w:lang w:val="en-US"/>
        </w:rPr>
        <w:t>3</w:t>
      </w:r>
    </w:p>
    <w:p w:rsidR="008C748A" w:rsidRPr="008C748A" w:rsidRDefault="008C748A" w:rsidP="008C748A">
      <w:pPr>
        <w:autoSpaceDE w:val="0"/>
        <w:autoSpaceDN w:val="0"/>
        <w:adjustRightInd w:val="0"/>
        <w:spacing w:after="0" w:line="240" w:lineRule="auto"/>
        <w:ind w:firstLine="720"/>
        <w:rPr>
          <w:rFonts w:ascii="Times New Roman" w:hAnsi="Times New Roman" w:cs="Times New Roman"/>
          <w:bCs/>
          <w:sz w:val="24"/>
          <w:szCs w:val="24"/>
          <w:lang w:val="en-US"/>
        </w:rPr>
      </w:pPr>
      <w:r w:rsidRPr="008C748A">
        <w:rPr>
          <w:rFonts w:ascii="Times New Roman" w:hAnsi="Times New Roman" w:cs="Times New Roman"/>
          <w:bCs/>
          <w:sz w:val="24"/>
          <w:szCs w:val="24"/>
          <w:lang w:val="en-US"/>
        </w:rPr>
        <w:t>The bacteria can thus act as a nucleation site which facilitates in the precipitation of calcite which can eventually plug the pores and cracks in concrete.</w:t>
      </w:r>
    </w:p>
    <w:p w:rsidR="003333B3" w:rsidRPr="002C14E4" w:rsidRDefault="003333B3" w:rsidP="002C14E4">
      <w:pPr>
        <w:autoSpaceDE w:val="0"/>
        <w:autoSpaceDN w:val="0"/>
        <w:adjustRightInd w:val="0"/>
        <w:spacing w:after="0" w:line="240" w:lineRule="auto"/>
        <w:jc w:val="both"/>
        <w:rPr>
          <w:rFonts w:ascii="Times New Roman" w:hAnsi="Times New Roman" w:cs="Times New Roman"/>
          <w:sz w:val="24"/>
          <w:szCs w:val="24"/>
          <w:lang w:val="en-US"/>
        </w:rPr>
      </w:pPr>
      <w:r w:rsidRPr="002C14E4">
        <w:rPr>
          <w:rFonts w:ascii="Times New Roman" w:hAnsi="Times New Roman" w:cs="Times New Roman"/>
          <w:noProof/>
          <w:sz w:val="24"/>
          <w:szCs w:val="24"/>
          <w:lang w:val="en-US"/>
        </w:rPr>
        <w:drawing>
          <wp:inline distT="0" distB="0" distL="0" distR="0" wp14:anchorId="21558FB5" wp14:editId="6A76C661">
            <wp:extent cx="5595620" cy="1331595"/>
            <wp:effectExtent l="0" t="0" r="508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5620" cy="1331595"/>
                    </a:xfrm>
                    <a:prstGeom prst="rect">
                      <a:avLst/>
                    </a:prstGeom>
                    <a:noFill/>
                    <a:ln>
                      <a:noFill/>
                    </a:ln>
                  </pic:spPr>
                </pic:pic>
              </a:graphicData>
            </a:graphic>
          </wp:inline>
        </w:drawing>
      </w:r>
    </w:p>
    <w:p w:rsidR="003333B3" w:rsidRPr="002C14E4" w:rsidRDefault="00135F9F" w:rsidP="002C14E4">
      <w:pPr>
        <w:autoSpaceDE w:val="0"/>
        <w:autoSpaceDN w:val="0"/>
        <w:adjustRightInd w:val="0"/>
        <w:spacing w:after="0" w:line="240" w:lineRule="auto"/>
        <w:jc w:val="center"/>
        <w:rPr>
          <w:rFonts w:ascii="Times New Roman" w:hAnsi="Times New Roman" w:cs="Times New Roman"/>
          <w:b/>
          <w:bCs/>
          <w:sz w:val="24"/>
          <w:szCs w:val="24"/>
          <w:lang w:val="en-US"/>
        </w:rPr>
      </w:pPr>
      <w:r w:rsidRPr="002C14E4">
        <w:rPr>
          <w:rFonts w:ascii="Times New Roman" w:hAnsi="Times New Roman" w:cs="Times New Roman"/>
          <w:b/>
          <w:bCs/>
          <w:sz w:val="24"/>
          <w:szCs w:val="24"/>
          <w:lang w:val="en-US"/>
        </w:rPr>
        <w:t>Fig.</w:t>
      </w:r>
      <w:r w:rsidR="003333B3" w:rsidRPr="002C14E4">
        <w:rPr>
          <w:rFonts w:ascii="Times New Roman" w:hAnsi="Times New Roman" w:cs="Times New Roman"/>
          <w:b/>
          <w:bCs/>
          <w:sz w:val="24"/>
          <w:szCs w:val="24"/>
          <w:lang w:val="en-US"/>
        </w:rPr>
        <w:t xml:space="preserve"> calcite precipitation by bacterial cell</w:t>
      </w:r>
    </w:p>
    <w:p w:rsidR="003333B3" w:rsidRPr="002C14E4" w:rsidRDefault="003333B3" w:rsidP="002C14E4">
      <w:pPr>
        <w:autoSpaceDE w:val="0"/>
        <w:autoSpaceDN w:val="0"/>
        <w:adjustRightInd w:val="0"/>
        <w:spacing w:after="0" w:line="240" w:lineRule="auto"/>
        <w:jc w:val="center"/>
        <w:rPr>
          <w:rFonts w:ascii="Times New Roman" w:hAnsi="Times New Roman" w:cs="Times New Roman"/>
          <w:bCs/>
          <w:sz w:val="24"/>
          <w:szCs w:val="24"/>
          <w:lang w:val="en-US"/>
        </w:rPr>
      </w:pPr>
      <w:r w:rsidRPr="002C14E4">
        <w:rPr>
          <w:rFonts w:ascii="Times New Roman" w:hAnsi="Times New Roman" w:cs="Times New Roman"/>
          <w:sz w:val="24"/>
          <w:szCs w:val="24"/>
          <w:lang w:val="en-US"/>
        </w:rPr>
        <w:t>Source: “Key roles of pH and calcium metabolism in microbial carbonate precipitation,</w:t>
      </w:r>
      <w:r w:rsidRPr="002C14E4">
        <w:rPr>
          <w:rFonts w:ascii="Times New Roman" w:hAnsi="Times New Roman" w:cs="Times New Roman"/>
          <w:i/>
          <w:iCs/>
          <w:sz w:val="24"/>
          <w:szCs w:val="24"/>
          <w:lang w:val="en-US"/>
        </w:rPr>
        <w:t>-</w:t>
      </w:r>
      <w:r w:rsidRPr="002C14E4">
        <w:rPr>
          <w:rFonts w:ascii="Times New Roman" w:hAnsi="Times New Roman" w:cs="Times New Roman"/>
          <w:sz w:val="24"/>
          <w:szCs w:val="24"/>
          <w:lang w:val="en-US"/>
        </w:rPr>
        <w:t>Hammes, F. &amp;Verstraete,W. (2002)</w:t>
      </w:r>
      <w:r w:rsidRPr="002C14E4">
        <w:rPr>
          <w:rFonts w:ascii="Times New Roman" w:hAnsi="Times New Roman" w:cs="Times New Roman"/>
          <w:i/>
          <w:iCs/>
          <w:sz w:val="24"/>
          <w:szCs w:val="24"/>
          <w:lang w:val="en-US"/>
        </w:rPr>
        <w:t>.</w:t>
      </w:r>
      <w:r w:rsidRPr="002C14E4">
        <w:rPr>
          <w:rFonts w:ascii="Times New Roman" w:hAnsi="Times New Roman" w:cs="Times New Roman"/>
          <w:sz w:val="24"/>
          <w:szCs w:val="24"/>
          <w:lang w:val="en-US"/>
        </w:rPr>
        <w:t xml:space="preserve"> </w:t>
      </w:r>
      <w:r w:rsidR="00135F9F" w:rsidRPr="002C14E4">
        <w:rPr>
          <w:rFonts w:ascii="Times New Roman" w:hAnsi="Times New Roman" w:cs="Times New Roman"/>
          <w:bCs/>
          <w:sz w:val="24"/>
          <w:szCs w:val="24"/>
          <w:lang w:val="en-US"/>
        </w:rPr>
        <w:t>Fig.</w:t>
      </w:r>
    </w:p>
    <w:p w:rsidR="002C14E4" w:rsidRDefault="002C14E4" w:rsidP="002C14E4">
      <w:pPr>
        <w:autoSpaceDE w:val="0"/>
        <w:autoSpaceDN w:val="0"/>
        <w:adjustRightInd w:val="0"/>
        <w:spacing w:after="0" w:line="240" w:lineRule="auto"/>
        <w:jc w:val="both"/>
        <w:rPr>
          <w:rFonts w:ascii="Times New Roman" w:hAnsi="Times New Roman" w:cs="Times New Roman"/>
          <w:b/>
          <w:bCs/>
          <w:sz w:val="28"/>
          <w:szCs w:val="28"/>
          <w:lang w:val="en-US"/>
        </w:rPr>
      </w:pPr>
    </w:p>
    <w:p w:rsidR="00EC74B3" w:rsidRPr="00135F9F" w:rsidRDefault="00EC74B3" w:rsidP="00EC74B3">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sz w:val="28"/>
          <w:szCs w:val="28"/>
          <w:lang w:val="en-US"/>
        </w:rPr>
        <w:t xml:space="preserve">APPLICATION OF BACTERIA IN </w:t>
      </w:r>
      <w:r w:rsidRPr="00EC74B3">
        <w:rPr>
          <w:rFonts w:ascii="Times New Roman" w:hAnsi="Times New Roman" w:cs="Times New Roman"/>
          <w:b/>
          <w:bCs/>
          <w:sz w:val="28"/>
          <w:szCs w:val="28"/>
          <w:lang w:val="en-US"/>
        </w:rPr>
        <w:t>CONSTRUCTION AREA</w:t>
      </w:r>
    </w:p>
    <w:p w:rsidR="00EC74B3" w:rsidRPr="00513763" w:rsidRDefault="00EC74B3" w:rsidP="00513763">
      <w:pPr>
        <w:autoSpaceDE w:val="0"/>
        <w:autoSpaceDN w:val="0"/>
        <w:adjustRightInd w:val="0"/>
        <w:spacing w:after="0" w:line="240" w:lineRule="auto"/>
        <w:ind w:firstLine="720"/>
        <w:jc w:val="both"/>
        <w:rPr>
          <w:rFonts w:ascii="Times New Roman" w:hAnsi="Times New Roman" w:cs="Times New Roman"/>
          <w:b/>
          <w:bCs/>
          <w:sz w:val="24"/>
          <w:szCs w:val="24"/>
          <w:lang w:val="en-US"/>
        </w:rPr>
      </w:pPr>
      <w:r w:rsidRPr="00513763">
        <w:rPr>
          <w:rFonts w:ascii="Times New Roman" w:hAnsi="Times New Roman" w:cs="Times New Roman"/>
          <w:sz w:val="24"/>
          <w:szCs w:val="24"/>
          <w:lang w:val="en-US"/>
        </w:rPr>
        <w:t xml:space="preserve">The use of microbial concrete in Bio Geo Civil Engineering has become increasingly popular. </w:t>
      </w:r>
      <w:r w:rsidR="00CE28D4" w:rsidRPr="00513763">
        <w:rPr>
          <w:rFonts w:ascii="Times New Roman" w:hAnsi="Times New Roman" w:cs="Times New Roman"/>
          <w:sz w:val="24"/>
          <w:szCs w:val="24"/>
          <w:lang w:val="en-US"/>
        </w:rPr>
        <w:t xml:space="preserve">From </w:t>
      </w:r>
      <w:r w:rsidRPr="00513763">
        <w:rPr>
          <w:rFonts w:ascii="Times New Roman" w:hAnsi="Times New Roman" w:cs="Times New Roman"/>
          <w:sz w:val="24"/>
          <w:szCs w:val="24"/>
          <w:lang w:val="en-US"/>
        </w:rPr>
        <w:t>enhancement in durability of cementiti</w:t>
      </w:r>
      <w:r w:rsidR="00513763">
        <w:rPr>
          <w:rFonts w:ascii="Times New Roman" w:hAnsi="Times New Roman" w:cs="Times New Roman"/>
          <w:sz w:val="24"/>
          <w:szCs w:val="24"/>
          <w:lang w:val="en-US"/>
        </w:rPr>
        <w:t>o</w:t>
      </w:r>
      <w:r w:rsidRPr="00513763">
        <w:rPr>
          <w:rFonts w:ascii="Times New Roman" w:hAnsi="Times New Roman" w:cs="Times New Roman"/>
          <w:sz w:val="24"/>
          <w:szCs w:val="24"/>
          <w:lang w:val="en-US"/>
        </w:rPr>
        <w:t xml:space="preserve">us materials to improvement in sand properties, from repair of limestone monuments, sealing of concrete cracks to highly durable bricks, microbial concrete has been successful in one and all. Application of various bacteria in construction area by various </w:t>
      </w:r>
      <w:r w:rsidR="00C72627" w:rsidRPr="00513763">
        <w:rPr>
          <w:rFonts w:ascii="Times New Roman" w:hAnsi="Times New Roman" w:cs="Times New Roman"/>
          <w:sz w:val="24"/>
          <w:szCs w:val="24"/>
          <w:lang w:val="en-US"/>
        </w:rPr>
        <w:t>authors</w:t>
      </w:r>
      <w:r w:rsidRPr="00513763">
        <w:rPr>
          <w:rFonts w:ascii="Times New Roman" w:hAnsi="Times New Roman" w:cs="Times New Roman"/>
          <w:sz w:val="24"/>
          <w:szCs w:val="24"/>
          <w:lang w:val="en-US"/>
        </w:rPr>
        <w:t xml:space="preserve"> shown in </w:t>
      </w:r>
      <w:r w:rsidR="00CE28D4" w:rsidRPr="00513763">
        <w:rPr>
          <w:rFonts w:ascii="Times New Roman" w:hAnsi="Times New Roman" w:cs="Times New Roman"/>
          <w:b/>
          <w:bCs/>
          <w:sz w:val="24"/>
          <w:szCs w:val="24"/>
          <w:lang w:val="en-US"/>
        </w:rPr>
        <w:t xml:space="preserve">Table </w:t>
      </w:r>
      <w:r w:rsidRPr="00513763">
        <w:rPr>
          <w:rFonts w:ascii="Times New Roman" w:hAnsi="Times New Roman" w:cs="Times New Roman"/>
          <w:sz w:val="24"/>
          <w:szCs w:val="24"/>
          <w:lang w:val="en-US"/>
        </w:rPr>
        <w:t xml:space="preserve">and other application of bacteria in construction area shown in </w:t>
      </w:r>
      <w:r w:rsidR="00CE28D4" w:rsidRPr="00513763">
        <w:rPr>
          <w:rFonts w:ascii="Times New Roman" w:hAnsi="Times New Roman" w:cs="Times New Roman"/>
          <w:b/>
          <w:bCs/>
          <w:sz w:val="24"/>
          <w:szCs w:val="24"/>
          <w:lang w:val="en-US"/>
        </w:rPr>
        <w:t>Fig.</w:t>
      </w:r>
    </w:p>
    <w:p w:rsidR="003F5395" w:rsidRPr="00CE28D4" w:rsidRDefault="00CE28D4" w:rsidP="003F5395">
      <w:pPr>
        <w:autoSpaceDE w:val="0"/>
        <w:autoSpaceDN w:val="0"/>
        <w:adjustRightInd w:val="0"/>
        <w:spacing w:after="0" w:line="240" w:lineRule="auto"/>
        <w:rPr>
          <w:rFonts w:ascii="Times New Roman" w:hAnsi="Times New Roman" w:cs="Times New Roman"/>
          <w:b/>
          <w:bCs/>
          <w:sz w:val="24"/>
          <w:szCs w:val="24"/>
          <w:lang w:val="en-US"/>
        </w:rPr>
      </w:pPr>
      <w:r w:rsidRPr="00CE28D4">
        <w:rPr>
          <w:rFonts w:ascii="Times New Roman" w:hAnsi="Times New Roman" w:cs="Times New Roman"/>
          <w:b/>
          <w:bCs/>
          <w:sz w:val="24"/>
          <w:szCs w:val="24"/>
          <w:lang w:val="en-US"/>
        </w:rPr>
        <w:t>Table - Application</w:t>
      </w:r>
      <w:r w:rsidR="003F5395" w:rsidRPr="00CE28D4">
        <w:rPr>
          <w:rFonts w:ascii="Times New Roman" w:hAnsi="Times New Roman" w:cs="Times New Roman"/>
          <w:b/>
          <w:bCs/>
          <w:sz w:val="24"/>
          <w:szCs w:val="24"/>
          <w:lang w:val="en-US"/>
        </w:rPr>
        <w:t xml:space="preserve"> of various bact</w:t>
      </w:r>
      <w:r w:rsidR="00C72627" w:rsidRPr="00CE28D4">
        <w:rPr>
          <w:rFonts w:ascii="Times New Roman" w:hAnsi="Times New Roman" w:cs="Times New Roman"/>
          <w:b/>
          <w:bCs/>
          <w:sz w:val="24"/>
          <w:szCs w:val="24"/>
          <w:lang w:val="en-US"/>
        </w:rPr>
        <w:t>e</w:t>
      </w:r>
      <w:r w:rsidR="003F5395" w:rsidRPr="00CE28D4">
        <w:rPr>
          <w:rFonts w:ascii="Times New Roman" w:hAnsi="Times New Roman" w:cs="Times New Roman"/>
          <w:b/>
          <w:bCs/>
          <w:sz w:val="24"/>
          <w:szCs w:val="24"/>
          <w:lang w:val="en-US"/>
        </w:rPr>
        <w:t>ria in construction area</w:t>
      </w:r>
    </w:p>
    <w:p w:rsidR="00CE28D4" w:rsidRDefault="00CE28D4" w:rsidP="003F5395">
      <w:pPr>
        <w:autoSpaceDE w:val="0"/>
        <w:autoSpaceDN w:val="0"/>
        <w:adjustRightInd w:val="0"/>
        <w:spacing w:after="0" w:line="240" w:lineRule="auto"/>
        <w:rPr>
          <w:rFonts w:ascii="Times New Roman" w:hAnsi="Times New Roman" w:cs="Times New Roman"/>
          <w:b/>
          <w:bCs/>
          <w:sz w:val="24"/>
          <w:szCs w:val="24"/>
          <w:lang w:val="en-US"/>
        </w:rPr>
      </w:pPr>
    </w:p>
    <w:tbl>
      <w:tblPr>
        <w:tblStyle w:val="TableGrid"/>
        <w:tblW w:w="0" w:type="auto"/>
        <w:tblInd w:w="378" w:type="dxa"/>
        <w:tblLook w:val="04A0" w:firstRow="1" w:lastRow="0" w:firstColumn="1" w:lastColumn="0" w:noHBand="0" w:noVBand="1"/>
      </w:tblPr>
      <w:tblGrid>
        <w:gridCol w:w="3510"/>
        <w:gridCol w:w="2496"/>
        <w:gridCol w:w="2904"/>
      </w:tblGrid>
      <w:tr w:rsidR="00CE28D4" w:rsidTr="00513763">
        <w:tc>
          <w:tcPr>
            <w:tcW w:w="3510" w:type="dxa"/>
          </w:tcPr>
          <w:p w:rsidR="00CE28D4" w:rsidRDefault="00CE28D4" w:rsidP="008E6DC7">
            <w:pPr>
              <w:autoSpaceDE w:val="0"/>
              <w:autoSpaceDN w:val="0"/>
              <w:adjustRightInd w:val="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APPLICATION</w:t>
            </w:r>
          </w:p>
        </w:tc>
        <w:tc>
          <w:tcPr>
            <w:tcW w:w="2496" w:type="dxa"/>
          </w:tcPr>
          <w:p w:rsidR="00CE28D4" w:rsidRDefault="00CE28D4" w:rsidP="008E6DC7">
            <w:pPr>
              <w:autoSpaceDE w:val="0"/>
              <w:autoSpaceDN w:val="0"/>
              <w:adjustRightInd w:val="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ORGANISM</w:t>
            </w:r>
          </w:p>
        </w:tc>
        <w:tc>
          <w:tcPr>
            <w:tcW w:w="2904" w:type="dxa"/>
          </w:tcPr>
          <w:p w:rsidR="00CE28D4" w:rsidRDefault="00CE28D4" w:rsidP="008E6DC7">
            <w:pPr>
              <w:autoSpaceDE w:val="0"/>
              <w:autoSpaceDN w:val="0"/>
              <w:adjustRightInd w:val="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REFERENCE</w:t>
            </w:r>
          </w:p>
        </w:tc>
      </w:tr>
      <w:tr w:rsidR="00CE28D4" w:rsidTr="00513763">
        <w:tc>
          <w:tcPr>
            <w:tcW w:w="3510" w:type="dxa"/>
          </w:tcPr>
          <w:p w:rsidR="00CE28D4" w:rsidRPr="008E6DC7" w:rsidRDefault="00CE28D4"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Cement mortar and Concrete</w:t>
            </w:r>
          </w:p>
          <w:p w:rsidR="008E6DC7" w:rsidRPr="008E6DC7" w:rsidRDefault="008E6DC7"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noProof/>
                <w:sz w:val="24"/>
                <w:szCs w:val="24"/>
                <w:lang w:val="en-US"/>
              </w:rPr>
              <w:drawing>
                <wp:inline distT="0" distB="0" distL="0" distR="0" wp14:anchorId="178CC2C0" wp14:editId="0E17FACC">
                  <wp:extent cx="983974" cy="725556"/>
                  <wp:effectExtent l="0" t="0" r="6985" b="0"/>
                  <wp:docPr id="11" name="Picture 11" descr="C:\Users\Sh\Desktop\bacteri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Desktop\bacteria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3974" cy="725556"/>
                          </a:xfrm>
                          <a:prstGeom prst="rect">
                            <a:avLst/>
                          </a:prstGeom>
                          <a:noFill/>
                          <a:ln>
                            <a:noFill/>
                          </a:ln>
                        </pic:spPr>
                      </pic:pic>
                    </a:graphicData>
                  </a:graphic>
                </wp:inline>
              </w:drawing>
            </w:r>
          </w:p>
          <w:p w:rsidR="008E6DC7" w:rsidRPr="008E6DC7" w:rsidRDefault="008E6DC7" w:rsidP="003F5395">
            <w:pPr>
              <w:autoSpaceDE w:val="0"/>
              <w:autoSpaceDN w:val="0"/>
              <w:adjustRightInd w:val="0"/>
              <w:rPr>
                <w:rFonts w:ascii="Times New Roman" w:hAnsi="Times New Roman" w:cs="Times New Roman"/>
                <w:bCs/>
                <w:sz w:val="24"/>
                <w:szCs w:val="24"/>
                <w:lang w:val="en-US"/>
              </w:rPr>
            </w:pPr>
          </w:p>
        </w:tc>
        <w:tc>
          <w:tcPr>
            <w:tcW w:w="2496" w:type="dxa"/>
          </w:tcPr>
          <w:p w:rsidR="00CE28D4" w:rsidRPr="008E6DC7" w:rsidRDefault="00CE28D4"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Bacillus cereus</w:t>
            </w:r>
          </w:p>
          <w:p w:rsidR="00CE28D4" w:rsidRPr="008E6DC7" w:rsidRDefault="00CE28D4"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Bacillus sp. CT-5</w:t>
            </w:r>
          </w:p>
          <w:p w:rsidR="00CE28D4" w:rsidRPr="008E6DC7" w:rsidRDefault="00CE28D4"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Bacillus</w:t>
            </w:r>
          </w:p>
          <w:p w:rsidR="00CE28D4" w:rsidRPr="008E6DC7" w:rsidRDefault="009C5D8A"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Pasteurii</w:t>
            </w:r>
          </w:p>
          <w:p w:rsidR="009C5D8A" w:rsidRPr="008E6DC7" w:rsidRDefault="009C5D8A"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Shewanella</w:t>
            </w:r>
          </w:p>
          <w:p w:rsidR="009C5D8A" w:rsidRPr="008E6DC7" w:rsidRDefault="009C5D8A"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Sporosarcina pasteurii</w:t>
            </w:r>
          </w:p>
        </w:tc>
        <w:tc>
          <w:tcPr>
            <w:tcW w:w="2904" w:type="dxa"/>
          </w:tcPr>
          <w:p w:rsidR="00CE28D4" w:rsidRPr="008E6DC7" w:rsidRDefault="009C5D8A"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Le Metayer – Leverel et al (1999)</w:t>
            </w:r>
          </w:p>
          <w:p w:rsidR="009C5D8A" w:rsidRPr="008E6DC7" w:rsidRDefault="009C5D8A"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Achal et al. 2011b</w:t>
            </w:r>
          </w:p>
          <w:p w:rsidR="009C5D8A" w:rsidRPr="008E6DC7" w:rsidRDefault="009C5D8A"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Ramachandran et al (2001)</w:t>
            </w:r>
          </w:p>
          <w:p w:rsidR="009C5D8A" w:rsidRPr="008E6DC7" w:rsidRDefault="009C5D8A"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Ghosh et al (2005)</w:t>
            </w:r>
          </w:p>
          <w:p w:rsidR="009C5D8A" w:rsidRPr="008E6DC7" w:rsidRDefault="009C5D8A"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Achal et al (2011a)</w:t>
            </w:r>
          </w:p>
        </w:tc>
      </w:tr>
      <w:tr w:rsidR="00CE28D4" w:rsidTr="00513763">
        <w:tc>
          <w:tcPr>
            <w:tcW w:w="3510" w:type="dxa"/>
          </w:tcPr>
          <w:p w:rsidR="00CE28D4" w:rsidRPr="008E6DC7" w:rsidRDefault="00A015F0"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noProof/>
                <w:sz w:val="24"/>
                <w:szCs w:val="24"/>
                <w:lang w:val="en-US"/>
              </w:rPr>
              <w:drawing>
                <wp:anchor distT="0" distB="0" distL="114300" distR="114300" simplePos="0" relativeHeight="251683840" behindDoc="0" locked="0" layoutInCell="1" allowOverlap="1" wp14:anchorId="6F3164F5" wp14:editId="54FB0BF4">
                  <wp:simplePos x="0" y="0"/>
                  <wp:positionH relativeFrom="margin">
                    <wp:posOffset>1074420</wp:posOffset>
                  </wp:positionH>
                  <wp:positionV relativeFrom="margin">
                    <wp:posOffset>64135</wp:posOffset>
                  </wp:positionV>
                  <wp:extent cx="844550" cy="799465"/>
                  <wp:effectExtent l="0" t="0" r="0" b="635"/>
                  <wp:wrapSquare wrapText="bothSides"/>
                  <wp:docPr id="12" name="Picture 12" descr="C:\Users\Sh\Desktop\ba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Desktop\bac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4550" cy="799465"/>
                          </a:xfrm>
                          <a:prstGeom prst="rect">
                            <a:avLst/>
                          </a:prstGeom>
                          <a:noFill/>
                          <a:ln>
                            <a:noFill/>
                          </a:ln>
                        </pic:spPr>
                      </pic:pic>
                    </a:graphicData>
                  </a:graphic>
                </wp:anchor>
              </w:drawing>
            </w:r>
            <w:r w:rsidR="009C5D8A" w:rsidRPr="008E6DC7">
              <w:rPr>
                <w:rFonts w:ascii="Times New Roman" w:hAnsi="Times New Roman" w:cs="Times New Roman"/>
                <w:bCs/>
                <w:sz w:val="24"/>
                <w:szCs w:val="24"/>
                <w:lang w:val="en-US"/>
              </w:rPr>
              <w:t xml:space="preserve">Remediation of cracks in concrete </w:t>
            </w:r>
          </w:p>
          <w:p w:rsidR="008E6DC7" w:rsidRPr="008E6DC7" w:rsidRDefault="008E6DC7" w:rsidP="003F5395">
            <w:pPr>
              <w:autoSpaceDE w:val="0"/>
              <w:autoSpaceDN w:val="0"/>
              <w:adjustRightInd w:val="0"/>
              <w:rPr>
                <w:rFonts w:ascii="Times New Roman" w:hAnsi="Times New Roman" w:cs="Times New Roman"/>
                <w:bCs/>
                <w:sz w:val="24"/>
                <w:szCs w:val="24"/>
                <w:lang w:val="en-US"/>
              </w:rPr>
            </w:pPr>
          </w:p>
          <w:p w:rsidR="008E6DC7" w:rsidRPr="008E6DC7" w:rsidRDefault="008E6DC7" w:rsidP="003F5395">
            <w:pPr>
              <w:autoSpaceDE w:val="0"/>
              <w:autoSpaceDN w:val="0"/>
              <w:adjustRightInd w:val="0"/>
              <w:rPr>
                <w:rFonts w:ascii="Times New Roman" w:hAnsi="Times New Roman" w:cs="Times New Roman"/>
                <w:bCs/>
                <w:sz w:val="24"/>
                <w:szCs w:val="24"/>
                <w:lang w:val="en-US"/>
              </w:rPr>
            </w:pPr>
          </w:p>
        </w:tc>
        <w:tc>
          <w:tcPr>
            <w:tcW w:w="2496" w:type="dxa"/>
          </w:tcPr>
          <w:p w:rsidR="00CE28D4" w:rsidRPr="008E6DC7" w:rsidRDefault="00CB5ED1"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Sporosarcina pasteurii</w:t>
            </w:r>
          </w:p>
          <w:p w:rsidR="00CB5ED1" w:rsidRPr="008E6DC7" w:rsidRDefault="00CB5ED1" w:rsidP="00CB5ED1">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Bacillus Pasteurii</w:t>
            </w:r>
          </w:p>
          <w:p w:rsidR="00CB5ED1" w:rsidRPr="008E6DC7" w:rsidRDefault="00CB5ED1" w:rsidP="00CB5ED1">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Bacillus sphaericus</w:t>
            </w:r>
          </w:p>
          <w:p w:rsidR="00CB5ED1" w:rsidRPr="008E6DC7" w:rsidRDefault="00CB5ED1" w:rsidP="003F5395">
            <w:pPr>
              <w:autoSpaceDE w:val="0"/>
              <w:autoSpaceDN w:val="0"/>
              <w:adjustRightInd w:val="0"/>
              <w:rPr>
                <w:rFonts w:ascii="Times New Roman" w:hAnsi="Times New Roman" w:cs="Times New Roman"/>
                <w:bCs/>
                <w:sz w:val="24"/>
                <w:szCs w:val="24"/>
                <w:lang w:val="en-US"/>
              </w:rPr>
            </w:pPr>
          </w:p>
        </w:tc>
        <w:tc>
          <w:tcPr>
            <w:tcW w:w="2904" w:type="dxa"/>
          </w:tcPr>
          <w:p w:rsidR="00CE28D4" w:rsidRPr="008E6DC7" w:rsidRDefault="00CB5ED1"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Bang et al (2001)</w:t>
            </w:r>
          </w:p>
          <w:p w:rsidR="00CB5ED1" w:rsidRPr="008E6DC7" w:rsidRDefault="00CB5ED1" w:rsidP="00CB5ED1">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Ramachandran et al (2001)</w:t>
            </w:r>
          </w:p>
          <w:p w:rsidR="00CB5ED1" w:rsidRPr="008E6DC7" w:rsidRDefault="00CB5ED1"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Ramakrishnan (2007)</w:t>
            </w:r>
          </w:p>
          <w:p w:rsidR="00CB5ED1" w:rsidRPr="008E6DC7" w:rsidRDefault="00CB5ED1"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De Belie et al (2008)</w:t>
            </w:r>
          </w:p>
          <w:p w:rsidR="00CB5ED1" w:rsidRPr="008E6DC7" w:rsidRDefault="00CB5ED1"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De Muynck et al (2008a, b)</w:t>
            </w:r>
          </w:p>
        </w:tc>
      </w:tr>
      <w:tr w:rsidR="00CE28D4" w:rsidTr="00513763">
        <w:tc>
          <w:tcPr>
            <w:tcW w:w="3510" w:type="dxa"/>
          </w:tcPr>
          <w:p w:rsidR="008E6DC7" w:rsidRPr="008E6DC7" w:rsidRDefault="00CB5ED1"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 xml:space="preserve">Self </w:t>
            </w:r>
            <w:r w:rsidR="008E6DC7" w:rsidRPr="008E6DC7">
              <w:rPr>
                <w:rFonts w:ascii="Times New Roman" w:hAnsi="Times New Roman" w:cs="Times New Roman"/>
                <w:bCs/>
                <w:sz w:val="24"/>
                <w:szCs w:val="24"/>
                <w:lang w:val="en-US"/>
              </w:rPr>
              <w:t>–</w:t>
            </w:r>
            <w:r w:rsidRPr="008E6DC7">
              <w:rPr>
                <w:rFonts w:ascii="Times New Roman" w:hAnsi="Times New Roman" w:cs="Times New Roman"/>
                <w:bCs/>
                <w:sz w:val="24"/>
                <w:szCs w:val="24"/>
                <w:lang w:val="en-US"/>
              </w:rPr>
              <w:t xml:space="preserve"> Healing</w:t>
            </w:r>
          </w:p>
          <w:p w:rsidR="008E6DC7" w:rsidRPr="008E6DC7" w:rsidRDefault="008E6DC7"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noProof/>
                <w:sz w:val="24"/>
                <w:szCs w:val="24"/>
                <w:lang w:val="en-US"/>
              </w:rPr>
              <w:drawing>
                <wp:inline distT="0" distB="0" distL="0" distR="0" wp14:anchorId="407F2FA8" wp14:editId="6A54281B">
                  <wp:extent cx="862407" cy="715617"/>
                  <wp:effectExtent l="0" t="0" r="0" b="8890"/>
                  <wp:docPr id="13" name="Picture 13" descr="C:\Users\Sh\Desktop\bact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Desktop\bacteri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6615" cy="719109"/>
                          </a:xfrm>
                          <a:prstGeom prst="rect">
                            <a:avLst/>
                          </a:prstGeom>
                          <a:noFill/>
                          <a:ln>
                            <a:noFill/>
                          </a:ln>
                        </pic:spPr>
                      </pic:pic>
                    </a:graphicData>
                  </a:graphic>
                </wp:inline>
              </w:drawing>
            </w:r>
          </w:p>
          <w:p w:rsidR="008E6DC7" w:rsidRPr="008E6DC7" w:rsidRDefault="008E6DC7" w:rsidP="003F5395">
            <w:pPr>
              <w:autoSpaceDE w:val="0"/>
              <w:autoSpaceDN w:val="0"/>
              <w:adjustRightInd w:val="0"/>
              <w:rPr>
                <w:rFonts w:ascii="Times New Roman" w:hAnsi="Times New Roman" w:cs="Times New Roman"/>
                <w:bCs/>
                <w:sz w:val="24"/>
                <w:szCs w:val="24"/>
                <w:lang w:val="en-US"/>
              </w:rPr>
            </w:pPr>
          </w:p>
        </w:tc>
        <w:tc>
          <w:tcPr>
            <w:tcW w:w="2496" w:type="dxa"/>
          </w:tcPr>
          <w:p w:rsidR="00CB5ED1" w:rsidRPr="008E6DC7" w:rsidRDefault="00CB5ED1" w:rsidP="00CB5ED1">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Bacillus Pseudifirmus</w:t>
            </w:r>
          </w:p>
          <w:p w:rsidR="00CE28D4" w:rsidRPr="008E6DC7" w:rsidRDefault="00CB5ED1"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Bacillus Cohnii</w:t>
            </w:r>
          </w:p>
        </w:tc>
        <w:tc>
          <w:tcPr>
            <w:tcW w:w="2904" w:type="dxa"/>
          </w:tcPr>
          <w:p w:rsidR="00CE28D4" w:rsidRPr="008E6DC7" w:rsidRDefault="00CB5ED1"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Jonkers et al (2007)</w:t>
            </w:r>
          </w:p>
        </w:tc>
      </w:tr>
    </w:tbl>
    <w:p w:rsidR="00040D4F" w:rsidRDefault="00040D4F" w:rsidP="009F6433">
      <w:pPr>
        <w:autoSpaceDE w:val="0"/>
        <w:autoSpaceDN w:val="0"/>
        <w:adjustRightInd w:val="0"/>
        <w:spacing w:after="0" w:line="240" w:lineRule="auto"/>
        <w:rPr>
          <w:rFonts w:ascii="Times New Roman" w:hAnsi="Times New Roman" w:cs="Times New Roman"/>
          <w:b/>
          <w:bCs/>
          <w:sz w:val="28"/>
          <w:szCs w:val="28"/>
          <w:lang w:val="en-US"/>
        </w:rPr>
      </w:pPr>
    </w:p>
    <w:p w:rsidR="00513763" w:rsidRDefault="00513763" w:rsidP="009F6433">
      <w:pPr>
        <w:autoSpaceDE w:val="0"/>
        <w:autoSpaceDN w:val="0"/>
        <w:adjustRightInd w:val="0"/>
        <w:spacing w:after="0" w:line="240" w:lineRule="auto"/>
        <w:rPr>
          <w:rFonts w:ascii="Times New Roman" w:hAnsi="Times New Roman" w:cs="Times New Roman"/>
          <w:b/>
          <w:bCs/>
          <w:sz w:val="28"/>
          <w:szCs w:val="28"/>
          <w:lang w:val="en-US"/>
        </w:rPr>
      </w:pPr>
    </w:p>
    <w:p w:rsidR="00991365" w:rsidRDefault="00991365" w:rsidP="009F6433">
      <w:pPr>
        <w:autoSpaceDE w:val="0"/>
        <w:autoSpaceDN w:val="0"/>
        <w:adjustRightInd w:val="0"/>
        <w:spacing w:after="0" w:line="240" w:lineRule="auto"/>
        <w:rPr>
          <w:rFonts w:ascii="Times New Roman" w:hAnsi="Times New Roman" w:cs="Times New Roman"/>
          <w:b/>
          <w:bCs/>
          <w:sz w:val="28"/>
          <w:szCs w:val="28"/>
          <w:lang w:val="en-US"/>
        </w:rPr>
      </w:pPr>
    </w:p>
    <w:p w:rsidR="009F6433" w:rsidRPr="009F6433" w:rsidRDefault="009F6433" w:rsidP="00040D4F">
      <w:pPr>
        <w:autoSpaceDE w:val="0"/>
        <w:autoSpaceDN w:val="0"/>
        <w:adjustRightInd w:val="0"/>
        <w:spacing w:after="0" w:line="240" w:lineRule="auto"/>
        <w:jc w:val="both"/>
        <w:rPr>
          <w:rFonts w:ascii="Times New Roman" w:hAnsi="Times New Roman" w:cs="Times New Roman"/>
          <w:b/>
          <w:bCs/>
          <w:sz w:val="28"/>
          <w:szCs w:val="28"/>
          <w:lang w:val="en-US"/>
        </w:rPr>
      </w:pPr>
      <w:r w:rsidRPr="009F6433">
        <w:rPr>
          <w:rFonts w:ascii="Times New Roman" w:hAnsi="Times New Roman" w:cs="Times New Roman"/>
          <w:b/>
          <w:bCs/>
          <w:sz w:val="28"/>
          <w:szCs w:val="28"/>
          <w:lang w:val="en-US"/>
        </w:rPr>
        <w:lastRenderedPageBreak/>
        <w:t>A</w:t>
      </w:r>
      <w:r w:rsidR="00EA42EC">
        <w:rPr>
          <w:rFonts w:ascii="Times New Roman" w:hAnsi="Times New Roman" w:cs="Times New Roman"/>
          <w:b/>
          <w:bCs/>
          <w:sz w:val="28"/>
          <w:szCs w:val="28"/>
          <w:lang w:val="en-US"/>
        </w:rPr>
        <w:t xml:space="preserve">DVANTAGES AND DIS ADVANTAGES OF </w:t>
      </w:r>
      <w:r w:rsidRPr="009F6433">
        <w:rPr>
          <w:rFonts w:ascii="Times New Roman" w:hAnsi="Times New Roman" w:cs="Times New Roman"/>
          <w:b/>
          <w:bCs/>
          <w:sz w:val="28"/>
          <w:szCs w:val="28"/>
          <w:lang w:val="en-US"/>
        </w:rPr>
        <w:t>BACTERIAL CONCRETE:</w:t>
      </w:r>
    </w:p>
    <w:p w:rsidR="009F6433" w:rsidRDefault="009F6433" w:rsidP="00040D4F">
      <w:pPr>
        <w:autoSpaceDE w:val="0"/>
        <w:autoSpaceDN w:val="0"/>
        <w:adjustRightInd w:val="0"/>
        <w:spacing w:after="0" w:line="240" w:lineRule="auto"/>
        <w:jc w:val="both"/>
        <w:rPr>
          <w:rFonts w:ascii="Times New Roman" w:hAnsi="Times New Roman" w:cs="Times New Roman"/>
          <w:b/>
          <w:bCs/>
          <w:sz w:val="28"/>
          <w:szCs w:val="28"/>
          <w:lang w:val="en-US"/>
        </w:rPr>
      </w:pPr>
      <w:r w:rsidRPr="009F6433">
        <w:rPr>
          <w:rFonts w:ascii="Times New Roman" w:hAnsi="Times New Roman" w:cs="Times New Roman"/>
          <w:b/>
          <w:bCs/>
          <w:sz w:val="28"/>
          <w:szCs w:val="28"/>
          <w:lang w:val="en-US"/>
        </w:rPr>
        <w:t>ADVANTAGE</w:t>
      </w:r>
      <w:r w:rsidRPr="00EA42EC">
        <w:rPr>
          <w:rFonts w:ascii="Times New Roman" w:hAnsi="Times New Roman" w:cs="Times New Roman"/>
          <w:b/>
          <w:bCs/>
          <w:sz w:val="28"/>
          <w:szCs w:val="28"/>
          <w:lang w:val="en-US"/>
        </w:rPr>
        <w:t>S:</w:t>
      </w:r>
    </w:p>
    <w:p w:rsidR="00B349DB" w:rsidRPr="00480C6E" w:rsidRDefault="00B349DB" w:rsidP="00040D4F">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t>Material concrete in Crack Remediation</w:t>
      </w:r>
      <w:r w:rsidR="00480C6E">
        <w:rPr>
          <w:rFonts w:ascii="Times New Roman" w:hAnsi="Times New Roman" w:cs="Times New Roman"/>
          <w:b/>
          <w:bCs/>
          <w:sz w:val="24"/>
          <w:szCs w:val="24"/>
          <w:lang w:val="en-US"/>
        </w:rPr>
        <w:t>:</w:t>
      </w:r>
    </w:p>
    <w:p w:rsidR="00C92F53" w:rsidRPr="00480C6E" w:rsidRDefault="00B349DB" w:rsidP="00480C6E">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t>Improvement in Compressive Strength of Concrete</w:t>
      </w:r>
      <w:r w:rsidR="00480C6E">
        <w:rPr>
          <w:rFonts w:ascii="Times New Roman" w:hAnsi="Times New Roman" w:cs="Times New Roman"/>
          <w:b/>
          <w:bCs/>
          <w:sz w:val="24"/>
          <w:szCs w:val="24"/>
          <w:lang w:val="en-US"/>
        </w:rPr>
        <w:t xml:space="preserve">: </w:t>
      </w:r>
      <w:r w:rsidR="0019312B" w:rsidRPr="00480C6E">
        <w:rPr>
          <w:rFonts w:ascii="Times New Roman" w:hAnsi="Times New Roman" w:cs="Times New Roman"/>
          <w:bCs/>
          <w:sz w:val="24"/>
          <w:szCs w:val="24"/>
          <w:lang w:val="en-US"/>
        </w:rPr>
        <w:t>Significant enhancement in the strength of concrete and mortar can be seen upon application of bacteria.</w:t>
      </w:r>
    </w:p>
    <w:p w:rsidR="004A66D8" w:rsidRPr="00480C6E" w:rsidRDefault="00B349DB" w:rsidP="00480C6E">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t>Better Resistance towards Freeze-Thaw Attack Reduction</w:t>
      </w:r>
      <w:r w:rsidR="00480C6E">
        <w:rPr>
          <w:rFonts w:ascii="Times New Roman" w:hAnsi="Times New Roman" w:cs="Times New Roman"/>
          <w:b/>
          <w:bCs/>
          <w:sz w:val="24"/>
          <w:szCs w:val="24"/>
          <w:lang w:val="en-US"/>
        </w:rPr>
        <w:t xml:space="preserve">: </w:t>
      </w:r>
      <w:r w:rsidR="004A66D8" w:rsidRPr="00480C6E">
        <w:rPr>
          <w:rFonts w:ascii="Times New Roman" w:hAnsi="Times New Roman" w:cs="Times New Roman"/>
          <w:bCs/>
          <w:sz w:val="24"/>
          <w:szCs w:val="24"/>
          <w:lang w:val="en-US"/>
        </w:rPr>
        <w:t>Application of microbial calcite may help in resistance towards Freeze-Thaw Reduction due to bacterial chemical process and also it can reduced the permeability than freezing process decreased.</w:t>
      </w:r>
    </w:p>
    <w:p w:rsidR="00480C6E" w:rsidRPr="00480C6E" w:rsidRDefault="00B349DB" w:rsidP="00480C6E">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t>Reduction in permeability of Concrete</w:t>
      </w:r>
      <w:r w:rsidR="00480C6E">
        <w:rPr>
          <w:rFonts w:ascii="Times New Roman" w:hAnsi="Times New Roman" w:cs="Times New Roman"/>
          <w:b/>
          <w:bCs/>
          <w:sz w:val="24"/>
          <w:szCs w:val="24"/>
          <w:lang w:val="en-US"/>
        </w:rPr>
        <w:t xml:space="preserve">: </w:t>
      </w:r>
      <w:r w:rsidR="00376F13" w:rsidRPr="00480C6E">
        <w:rPr>
          <w:rFonts w:ascii="Times New Roman" w:hAnsi="Times New Roman" w:cs="Times New Roman"/>
          <w:bCs/>
          <w:sz w:val="24"/>
          <w:szCs w:val="24"/>
          <w:lang w:val="en-US"/>
        </w:rPr>
        <w:t>Permeability can be investigated by carbonation tests as it is increasingly apparent that decrease in gas permeability due to surface treatments res</w:t>
      </w:r>
      <w:r w:rsidR="00B10311" w:rsidRPr="00480C6E">
        <w:rPr>
          <w:rFonts w:ascii="Times New Roman" w:hAnsi="Times New Roman" w:cs="Times New Roman"/>
          <w:bCs/>
          <w:sz w:val="24"/>
          <w:szCs w:val="24"/>
          <w:lang w:val="en-US"/>
        </w:rPr>
        <w:t>ults in an increased resistanc</w:t>
      </w:r>
      <w:r w:rsidR="00376F13" w:rsidRPr="00480C6E">
        <w:rPr>
          <w:rFonts w:ascii="Times New Roman" w:hAnsi="Times New Roman" w:cs="Times New Roman"/>
          <w:bCs/>
          <w:sz w:val="24"/>
          <w:szCs w:val="24"/>
          <w:lang w:val="en-US"/>
        </w:rPr>
        <w:t xml:space="preserve">e towards carbonation chloride ingress. Carbonation is related to the nature </w:t>
      </w:r>
      <w:r w:rsidR="00ED2FF1" w:rsidRPr="00480C6E">
        <w:rPr>
          <w:rFonts w:ascii="Times New Roman" w:hAnsi="Times New Roman" w:cs="Times New Roman"/>
          <w:bCs/>
          <w:sz w:val="24"/>
          <w:szCs w:val="24"/>
          <w:lang w:val="en-US"/>
        </w:rPr>
        <w:t>and connectivity of the pores, with larger pores giving rise to higher carbonation depths.</w:t>
      </w:r>
    </w:p>
    <w:p w:rsidR="00EA42EC" w:rsidRPr="00480C6E" w:rsidRDefault="00B349DB" w:rsidP="00480C6E">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t>Reduction in Corrosion of Reinforced Concrete</w:t>
      </w:r>
      <w:r w:rsidR="00480C6E" w:rsidRPr="00480C6E">
        <w:rPr>
          <w:rFonts w:ascii="Times New Roman" w:hAnsi="Times New Roman" w:cs="Times New Roman"/>
          <w:b/>
          <w:bCs/>
          <w:sz w:val="24"/>
          <w:szCs w:val="24"/>
          <w:lang w:val="en-US"/>
        </w:rPr>
        <w:t>:</w:t>
      </w:r>
      <w:r w:rsidR="00480C6E" w:rsidRPr="00480C6E">
        <w:rPr>
          <w:rFonts w:ascii="Times New Roman" w:hAnsi="Times New Roman" w:cs="Times New Roman"/>
          <w:bCs/>
          <w:sz w:val="24"/>
          <w:szCs w:val="24"/>
          <w:lang w:val="en-US"/>
        </w:rPr>
        <w:t xml:space="preserve"> </w:t>
      </w:r>
      <w:r w:rsidR="005979B7" w:rsidRPr="00480C6E">
        <w:rPr>
          <w:rFonts w:ascii="Times New Roman" w:hAnsi="Times New Roman" w:cs="Times New Roman"/>
          <w:sz w:val="24"/>
          <w:szCs w:val="24"/>
          <w:lang w:val="en-US"/>
        </w:rPr>
        <w:t>Application of microbial calcite may help in sealing the paths of ingress and improve the life of reinforced concrete structures and resists the attack of acid.</w:t>
      </w:r>
    </w:p>
    <w:p w:rsidR="00EA42EC" w:rsidRPr="00EA42EC" w:rsidRDefault="00EA42EC" w:rsidP="00040D4F">
      <w:pPr>
        <w:autoSpaceDE w:val="0"/>
        <w:autoSpaceDN w:val="0"/>
        <w:adjustRightInd w:val="0"/>
        <w:spacing w:after="0" w:line="240" w:lineRule="auto"/>
        <w:jc w:val="both"/>
        <w:rPr>
          <w:rFonts w:ascii="Times New Roman" w:hAnsi="Times New Roman" w:cs="Times New Roman"/>
          <w:sz w:val="28"/>
          <w:szCs w:val="28"/>
          <w:lang w:val="en-US"/>
        </w:rPr>
      </w:pPr>
    </w:p>
    <w:p w:rsidR="005979B7" w:rsidRDefault="00EA42EC" w:rsidP="00040D4F">
      <w:pPr>
        <w:autoSpaceDE w:val="0"/>
        <w:autoSpaceDN w:val="0"/>
        <w:adjustRightInd w:val="0"/>
        <w:spacing w:after="0" w:line="240" w:lineRule="auto"/>
        <w:jc w:val="both"/>
        <w:rPr>
          <w:rFonts w:ascii="Times New Roman" w:hAnsi="Times New Roman" w:cs="Times New Roman"/>
          <w:b/>
          <w:bCs/>
          <w:sz w:val="28"/>
          <w:szCs w:val="28"/>
          <w:lang w:val="en-US"/>
        </w:rPr>
      </w:pPr>
      <w:r w:rsidRPr="00EA42EC">
        <w:rPr>
          <w:rFonts w:ascii="Times New Roman" w:hAnsi="Times New Roman" w:cs="Times New Roman"/>
          <w:b/>
          <w:bCs/>
          <w:sz w:val="28"/>
          <w:szCs w:val="28"/>
          <w:lang w:val="en-US"/>
        </w:rPr>
        <w:t>DIS-ADVANTAGES:</w:t>
      </w:r>
    </w:p>
    <w:p w:rsidR="002525BC" w:rsidRPr="00480C6E" w:rsidRDefault="005979B7" w:rsidP="008C748A">
      <w:pPr>
        <w:pStyle w:val="ListParagraph"/>
        <w:numPr>
          <w:ilvl w:val="0"/>
          <w:numId w:val="3"/>
        </w:numPr>
        <w:autoSpaceDE w:val="0"/>
        <w:autoSpaceDN w:val="0"/>
        <w:adjustRightInd w:val="0"/>
        <w:spacing w:after="0" w:line="240" w:lineRule="auto"/>
        <w:jc w:val="both"/>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t xml:space="preserve">Cost of Bacterial Concrete </w:t>
      </w:r>
      <w:r w:rsidR="002525BC" w:rsidRPr="00480C6E">
        <w:rPr>
          <w:rFonts w:ascii="Times New Roman" w:hAnsi="Times New Roman" w:cs="Times New Roman"/>
          <w:b/>
          <w:bCs/>
          <w:sz w:val="24"/>
          <w:szCs w:val="24"/>
          <w:lang w:val="en-US"/>
        </w:rPr>
        <w:t>is double than conventional concrete.</w:t>
      </w:r>
    </w:p>
    <w:p w:rsidR="002525BC" w:rsidRPr="00480C6E" w:rsidRDefault="005979B7" w:rsidP="00480C6E">
      <w:pPr>
        <w:pStyle w:val="ListParagraph"/>
        <w:numPr>
          <w:ilvl w:val="0"/>
          <w:numId w:val="3"/>
        </w:numPr>
        <w:autoSpaceDE w:val="0"/>
        <w:autoSpaceDN w:val="0"/>
        <w:adjustRightInd w:val="0"/>
        <w:spacing w:after="0" w:line="240" w:lineRule="auto"/>
        <w:jc w:val="both"/>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t>Growth of Bacteria is not good in any Atmosphere and media</w:t>
      </w:r>
      <w:r w:rsidR="00480C6E">
        <w:rPr>
          <w:rFonts w:ascii="Times New Roman" w:hAnsi="Times New Roman" w:cs="Times New Roman"/>
          <w:b/>
          <w:bCs/>
          <w:sz w:val="24"/>
          <w:szCs w:val="24"/>
          <w:lang w:val="en-US"/>
        </w:rPr>
        <w:t xml:space="preserve">: </w:t>
      </w:r>
      <w:r w:rsidR="002525BC" w:rsidRPr="00480C6E">
        <w:rPr>
          <w:rFonts w:ascii="Times New Roman" w:hAnsi="Times New Roman" w:cs="Times New Roman"/>
          <w:bCs/>
          <w:sz w:val="24"/>
          <w:szCs w:val="24"/>
          <w:lang w:val="en-US"/>
        </w:rPr>
        <w:t>Different types of nutrients and metabolic products used for growing calcifying microorganisms, as they influence survival, growth, biofilm and crystal formation. More work should be done on the retention of nutrients and metabolic products in the building material.</w:t>
      </w:r>
    </w:p>
    <w:p w:rsidR="00883CA7" w:rsidRPr="00480C6E" w:rsidRDefault="005979B7" w:rsidP="00480C6E">
      <w:pPr>
        <w:pStyle w:val="ListParagraph"/>
        <w:numPr>
          <w:ilvl w:val="0"/>
          <w:numId w:val="3"/>
        </w:numPr>
        <w:autoSpaceDE w:val="0"/>
        <w:autoSpaceDN w:val="0"/>
        <w:adjustRightInd w:val="0"/>
        <w:spacing w:after="0" w:line="240" w:lineRule="auto"/>
        <w:jc w:val="both"/>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t xml:space="preserve">Design of Mix Concrete with Bacteria there is no available any IS-code </w:t>
      </w:r>
      <w:r w:rsidR="002525BC" w:rsidRPr="00480C6E">
        <w:rPr>
          <w:rFonts w:ascii="Times New Roman" w:hAnsi="Times New Roman" w:cs="Times New Roman"/>
          <w:b/>
          <w:bCs/>
          <w:sz w:val="24"/>
          <w:szCs w:val="24"/>
          <w:lang w:val="en-US"/>
        </w:rPr>
        <w:t>or other code</w:t>
      </w:r>
      <w:r w:rsidR="00480C6E">
        <w:rPr>
          <w:rFonts w:ascii="Times New Roman" w:hAnsi="Times New Roman" w:cs="Times New Roman"/>
          <w:b/>
          <w:bCs/>
          <w:sz w:val="24"/>
          <w:szCs w:val="24"/>
          <w:lang w:val="en-US"/>
        </w:rPr>
        <w:t xml:space="preserve">: </w:t>
      </w:r>
      <w:r w:rsidR="00883CA7" w:rsidRPr="00480C6E">
        <w:rPr>
          <w:rFonts w:ascii="Times New Roman" w:hAnsi="Times New Roman" w:cs="Times New Roman"/>
          <w:bCs/>
          <w:sz w:val="24"/>
          <w:szCs w:val="24"/>
          <w:lang w:val="en-US"/>
        </w:rPr>
        <w:t>As it is a new research material and not famous to use in construction area hence no code is provided to use it and it is hard to calculate the doses of bacteria use in concrete to get optimum performance.</w:t>
      </w:r>
    </w:p>
    <w:p w:rsidR="00CE28D4" w:rsidRPr="00480C6E" w:rsidRDefault="002525BC" w:rsidP="00040D4F">
      <w:pPr>
        <w:pStyle w:val="ListParagraph"/>
        <w:numPr>
          <w:ilvl w:val="0"/>
          <w:numId w:val="3"/>
        </w:numPr>
        <w:autoSpaceDE w:val="0"/>
        <w:autoSpaceDN w:val="0"/>
        <w:adjustRightInd w:val="0"/>
        <w:spacing w:after="0" w:line="240" w:lineRule="auto"/>
        <w:jc w:val="both"/>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t xml:space="preserve">Investigation of Calcite </w:t>
      </w:r>
      <w:r w:rsidR="00E63724" w:rsidRPr="00480C6E">
        <w:rPr>
          <w:rFonts w:ascii="Times New Roman" w:hAnsi="Times New Roman" w:cs="Times New Roman"/>
          <w:b/>
          <w:bCs/>
          <w:sz w:val="24"/>
          <w:szCs w:val="24"/>
          <w:lang w:val="en-US"/>
        </w:rPr>
        <w:t>Precipitation is costly studied</w:t>
      </w:r>
      <w:r w:rsidR="00480C6E">
        <w:rPr>
          <w:rFonts w:ascii="Times New Roman" w:hAnsi="Times New Roman" w:cs="Times New Roman"/>
          <w:b/>
          <w:bCs/>
          <w:sz w:val="24"/>
          <w:szCs w:val="24"/>
          <w:lang w:val="en-US"/>
        </w:rPr>
        <w:t>.</w:t>
      </w:r>
    </w:p>
    <w:p w:rsidR="00CE28D4" w:rsidRDefault="00CE28D4" w:rsidP="00040D4F">
      <w:pPr>
        <w:autoSpaceDE w:val="0"/>
        <w:autoSpaceDN w:val="0"/>
        <w:adjustRightInd w:val="0"/>
        <w:spacing w:after="0" w:line="240" w:lineRule="auto"/>
        <w:jc w:val="both"/>
        <w:rPr>
          <w:rFonts w:ascii="Times New Roman" w:hAnsi="Times New Roman" w:cs="Times New Roman"/>
          <w:b/>
          <w:bCs/>
          <w:sz w:val="28"/>
          <w:szCs w:val="28"/>
          <w:lang w:val="en-US"/>
        </w:rPr>
      </w:pPr>
    </w:p>
    <w:p w:rsidR="00DC0324" w:rsidRPr="00F92280" w:rsidRDefault="00BB5AD3" w:rsidP="00040D4F">
      <w:pPr>
        <w:autoSpaceDE w:val="0"/>
        <w:autoSpaceDN w:val="0"/>
        <w:adjustRightInd w:val="0"/>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CONCLUSION</w:t>
      </w:r>
    </w:p>
    <w:p w:rsidR="00F40E47" w:rsidRPr="00AB25DB" w:rsidRDefault="00DC0324" w:rsidP="00AB25D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AB25DB">
        <w:rPr>
          <w:rFonts w:ascii="Times New Roman" w:hAnsi="Times New Roman" w:cs="Times New Roman"/>
          <w:sz w:val="24"/>
          <w:szCs w:val="24"/>
          <w:lang w:val="en-US"/>
        </w:rPr>
        <w:t>Microbial concrete technology has proved to be better than many conventional technologies</w:t>
      </w:r>
      <w:r w:rsidR="00BB5AD3" w:rsidRPr="00AB25DB">
        <w:rPr>
          <w:rFonts w:ascii="Times New Roman" w:hAnsi="Times New Roman" w:cs="Times New Roman"/>
          <w:sz w:val="24"/>
          <w:szCs w:val="24"/>
          <w:lang w:val="en-US"/>
        </w:rPr>
        <w:t xml:space="preserve"> </w:t>
      </w:r>
      <w:r w:rsidRPr="00AB25DB">
        <w:rPr>
          <w:rFonts w:ascii="Times New Roman" w:hAnsi="Times New Roman" w:cs="Times New Roman"/>
          <w:sz w:val="24"/>
          <w:szCs w:val="24"/>
          <w:lang w:val="en-US"/>
        </w:rPr>
        <w:t>because of its eco- friendly nature, self-healing abilities and increase in durability of various</w:t>
      </w:r>
      <w:r w:rsidR="00BB5AD3" w:rsidRPr="00AB25DB">
        <w:rPr>
          <w:rFonts w:ascii="Times New Roman" w:hAnsi="Times New Roman" w:cs="Times New Roman"/>
          <w:sz w:val="24"/>
          <w:szCs w:val="24"/>
          <w:lang w:val="en-US"/>
        </w:rPr>
        <w:t xml:space="preserve"> </w:t>
      </w:r>
      <w:r w:rsidRPr="00AB25DB">
        <w:rPr>
          <w:rFonts w:ascii="Times New Roman" w:hAnsi="Times New Roman" w:cs="Times New Roman"/>
          <w:sz w:val="24"/>
          <w:szCs w:val="24"/>
          <w:lang w:val="en-US"/>
        </w:rPr>
        <w:t>building materials. Work of various researchers has improved our underst</w:t>
      </w:r>
      <w:r w:rsidR="00BB5AD3" w:rsidRPr="00AB25DB">
        <w:rPr>
          <w:rFonts w:ascii="Times New Roman" w:hAnsi="Times New Roman" w:cs="Times New Roman"/>
          <w:sz w:val="24"/>
          <w:szCs w:val="24"/>
          <w:lang w:val="en-US"/>
        </w:rPr>
        <w:t xml:space="preserve">anding on the </w:t>
      </w:r>
      <w:r w:rsidRPr="00AB25DB">
        <w:rPr>
          <w:rFonts w:ascii="Times New Roman" w:hAnsi="Times New Roman" w:cs="Times New Roman"/>
          <w:sz w:val="24"/>
          <w:szCs w:val="24"/>
          <w:lang w:val="en-US"/>
        </w:rPr>
        <w:t>possibilities and limitations of biotechnological applications on building materials.</w:t>
      </w:r>
      <w:r w:rsidR="00AB25DB">
        <w:rPr>
          <w:rFonts w:ascii="Times New Roman" w:hAnsi="Times New Roman" w:cs="Times New Roman"/>
          <w:sz w:val="24"/>
          <w:szCs w:val="24"/>
          <w:lang w:val="en-US"/>
        </w:rPr>
        <w:t xml:space="preserve"> </w:t>
      </w:r>
      <w:r w:rsidRPr="00AB25DB">
        <w:rPr>
          <w:rFonts w:ascii="Times New Roman" w:hAnsi="Times New Roman" w:cs="Times New Roman"/>
          <w:sz w:val="24"/>
          <w:szCs w:val="24"/>
          <w:lang w:val="en-US"/>
        </w:rPr>
        <w:t xml:space="preserve">Cementation </w:t>
      </w:r>
      <w:r w:rsidR="00BB5AD3" w:rsidRPr="00AB25DB">
        <w:rPr>
          <w:rFonts w:ascii="Times New Roman" w:hAnsi="Times New Roman" w:cs="Times New Roman"/>
          <w:sz w:val="24"/>
          <w:szCs w:val="24"/>
          <w:lang w:val="en-US"/>
        </w:rPr>
        <w:t xml:space="preserve">by this method is very easy </w:t>
      </w:r>
      <w:r w:rsidRPr="00AB25DB">
        <w:rPr>
          <w:rFonts w:ascii="Times New Roman" w:hAnsi="Times New Roman" w:cs="Times New Roman"/>
          <w:sz w:val="24"/>
          <w:szCs w:val="24"/>
          <w:lang w:val="en-US"/>
        </w:rPr>
        <w:t>and convenient for usage. This will soon provide the basis for high quality structures tha</w:t>
      </w:r>
      <w:r w:rsidR="00BB5AD3" w:rsidRPr="00AB25DB">
        <w:rPr>
          <w:rFonts w:ascii="Times New Roman" w:hAnsi="Times New Roman" w:cs="Times New Roman"/>
          <w:sz w:val="24"/>
          <w:szCs w:val="24"/>
          <w:lang w:val="en-US"/>
        </w:rPr>
        <w:t xml:space="preserve">t will be </w:t>
      </w:r>
      <w:r w:rsidRPr="00AB25DB">
        <w:rPr>
          <w:rFonts w:ascii="Times New Roman" w:hAnsi="Times New Roman" w:cs="Times New Roman"/>
          <w:sz w:val="24"/>
          <w:szCs w:val="24"/>
          <w:lang w:val="en-US"/>
        </w:rPr>
        <w:t>cost effective and environmentally safe but, more work is required to improve the</w:t>
      </w:r>
      <w:r w:rsidR="00F92280" w:rsidRPr="00AB25DB">
        <w:rPr>
          <w:rFonts w:ascii="Times New Roman" w:hAnsi="Times New Roman" w:cs="Times New Roman"/>
          <w:sz w:val="24"/>
          <w:szCs w:val="24"/>
          <w:lang w:val="en-US"/>
        </w:rPr>
        <w:t xml:space="preserve"> feasibility of this technology from both an</w:t>
      </w:r>
      <w:r w:rsidR="007C2367" w:rsidRPr="00AB25DB">
        <w:rPr>
          <w:rFonts w:ascii="Times New Roman" w:hAnsi="Times New Roman" w:cs="Times New Roman"/>
          <w:sz w:val="24"/>
          <w:szCs w:val="24"/>
          <w:lang w:val="en-US"/>
        </w:rPr>
        <w:t xml:space="preserve"> </w:t>
      </w:r>
      <w:r w:rsidR="00F92280" w:rsidRPr="00AB25DB">
        <w:rPr>
          <w:rFonts w:ascii="Times New Roman" w:hAnsi="Times New Roman" w:cs="Times New Roman"/>
          <w:sz w:val="24"/>
          <w:szCs w:val="24"/>
          <w:lang w:val="en-US"/>
        </w:rPr>
        <w:t>economical and practical viewpoints.</w:t>
      </w:r>
    </w:p>
    <w:p w:rsidR="00AB25DB" w:rsidRPr="00AB25DB" w:rsidRDefault="00AB25DB" w:rsidP="00AB25D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AB25DB">
        <w:rPr>
          <w:rFonts w:ascii="Times New Roman" w:hAnsi="Times New Roman" w:cs="Times New Roman"/>
          <w:sz w:val="24"/>
          <w:szCs w:val="24"/>
          <w:lang w:val="en-US"/>
        </w:rPr>
        <w:t>Higher concentrations reduced the regaining strength of the beams.</w:t>
      </w:r>
    </w:p>
    <w:p w:rsidR="00AB25DB" w:rsidRPr="00AB25DB" w:rsidRDefault="00AB25DB" w:rsidP="00AB25D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AB25DB">
        <w:rPr>
          <w:rFonts w:ascii="Times New Roman" w:hAnsi="Times New Roman" w:cs="Times New Roman"/>
          <w:sz w:val="24"/>
          <w:szCs w:val="24"/>
          <w:lang w:val="en-US"/>
        </w:rPr>
        <w:t>It was found that all the specimens with bacteria formed a layer of calcite at the surface, thus improving its impermeability and its resistance to alkaline environment, sulphate attack, deciding chemicals and freeze-thaw.</w:t>
      </w:r>
    </w:p>
    <w:p w:rsidR="00AB25DB" w:rsidRPr="00AB25DB" w:rsidRDefault="00AB25DB" w:rsidP="00AB25D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AB25DB">
        <w:rPr>
          <w:rFonts w:ascii="Times New Roman" w:hAnsi="Times New Roman" w:cs="Times New Roman"/>
          <w:sz w:val="24"/>
          <w:szCs w:val="24"/>
          <w:lang w:val="en-US"/>
        </w:rPr>
        <w:t>It can be concluded that cracks remediated with bacteria can improve the strength and the durability of the structure.</w:t>
      </w:r>
    </w:p>
    <w:p w:rsidR="00AB25DB" w:rsidRPr="00AB25DB" w:rsidRDefault="00AB25DB" w:rsidP="00F40E47">
      <w:pPr>
        <w:autoSpaceDE w:val="0"/>
        <w:autoSpaceDN w:val="0"/>
        <w:adjustRightInd w:val="0"/>
        <w:spacing w:after="0" w:line="240" w:lineRule="auto"/>
        <w:jc w:val="both"/>
        <w:rPr>
          <w:rFonts w:ascii="Times New Roman" w:hAnsi="Times New Roman" w:cs="Times New Roman"/>
          <w:sz w:val="24"/>
          <w:szCs w:val="24"/>
          <w:lang w:val="en-US"/>
        </w:rPr>
      </w:pPr>
    </w:p>
    <w:p w:rsidR="00F40E47" w:rsidRDefault="00F40E47" w:rsidP="00F40E47">
      <w:pPr>
        <w:autoSpaceDE w:val="0"/>
        <w:autoSpaceDN w:val="0"/>
        <w:adjustRightInd w:val="0"/>
        <w:spacing w:after="0" w:line="240" w:lineRule="auto"/>
        <w:jc w:val="both"/>
        <w:rPr>
          <w:rFonts w:ascii="Times New Roman" w:hAnsi="Times New Roman" w:cs="Times New Roman"/>
          <w:b/>
          <w:sz w:val="28"/>
          <w:szCs w:val="28"/>
          <w:lang w:val="en-US"/>
        </w:rPr>
      </w:pPr>
      <w:r w:rsidRPr="00F40E47">
        <w:rPr>
          <w:rFonts w:ascii="Times New Roman" w:hAnsi="Times New Roman" w:cs="Times New Roman"/>
          <w:b/>
          <w:sz w:val="28"/>
          <w:szCs w:val="28"/>
          <w:lang w:val="en-US"/>
        </w:rPr>
        <w:lastRenderedPageBreak/>
        <w:t>REFERENCES</w:t>
      </w:r>
    </w:p>
    <w:p w:rsidR="00924BDA" w:rsidRDefault="00F40E47" w:rsidP="00924BDA">
      <w:pPr>
        <w:pStyle w:val="ListParagraph"/>
        <w:numPr>
          <w:ilvl w:val="0"/>
          <w:numId w:val="4"/>
        </w:numPr>
        <w:autoSpaceDE w:val="0"/>
        <w:autoSpaceDN w:val="0"/>
        <w:adjustRightInd w:val="0"/>
        <w:spacing w:after="0" w:line="240" w:lineRule="auto"/>
        <w:rPr>
          <w:rFonts w:ascii="Times New Roman" w:hAnsi="Times New Roman" w:cs="Times New Roman"/>
          <w:bCs/>
          <w:iCs/>
          <w:sz w:val="24"/>
          <w:szCs w:val="24"/>
          <w:lang w:val="en-US"/>
        </w:rPr>
      </w:pPr>
      <w:r w:rsidRPr="00F40E47">
        <w:rPr>
          <w:rFonts w:ascii="Times New Roman" w:hAnsi="Times New Roman" w:cs="Times New Roman"/>
          <w:bCs/>
          <w:color w:val="000000"/>
          <w:sz w:val="24"/>
          <w:szCs w:val="24"/>
          <w:lang w:val="en-US"/>
        </w:rPr>
        <w:t>Mayur Shantilal Vekariya1, Prof. Jayeshkumar Pitroda2</w:t>
      </w:r>
      <w:r w:rsidRPr="00F40E47">
        <w:rPr>
          <w:rFonts w:ascii="Times New Roman" w:hAnsi="Times New Roman" w:cs="Times New Roman"/>
          <w:b/>
          <w:bCs/>
          <w:color w:val="000000"/>
          <w:sz w:val="20"/>
          <w:szCs w:val="20"/>
          <w:lang w:val="en-US"/>
        </w:rPr>
        <w:t>,</w:t>
      </w:r>
      <w:r w:rsidR="005260D2">
        <w:rPr>
          <w:rFonts w:ascii="Times New Roman" w:hAnsi="Times New Roman" w:cs="Times New Roman"/>
          <w:b/>
          <w:bCs/>
          <w:color w:val="000000"/>
          <w:sz w:val="20"/>
          <w:szCs w:val="20"/>
          <w:lang w:val="en-US"/>
        </w:rPr>
        <w:t>- “</w:t>
      </w:r>
      <w:r w:rsidR="005260D2" w:rsidRPr="00F40E47">
        <w:rPr>
          <w:rFonts w:ascii="Times New Roman" w:hAnsi="Times New Roman" w:cs="Times New Roman"/>
          <w:bCs/>
          <w:sz w:val="24"/>
          <w:szCs w:val="24"/>
          <w:lang w:val="en-US"/>
        </w:rPr>
        <w:t>Bacterial Concrete: New Era For Construction Industry</w:t>
      </w:r>
      <w:r w:rsidR="005260D2">
        <w:rPr>
          <w:rFonts w:ascii="Times New Roman" w:hAnsi="Times New Roman" w:cs="Times New Roman"/>
          <w:bCs/>
          <w:sz w:val="24"/>
          <w:szCs w:val="24"/>
          <w:lang w:val="en-US"/>
        </w:rPr>
        <w:t>”-</w:t>
      </w:r>
      <w:r w:rsidR="005260D2" w:rsidRPr="00F40E47">
        <w:rPr>
          <w:rFonts w:ascii="Times New Roman" w:hAnsi="Times New Roman" w:cs="Times New Roman"/>
          <w:bCs/>
          <w:iCs/>
          <w:sz w:val="24"/>
          <w:szCs w:val="24"/>
          <w:lang w:val="en-US"/>
        </w:rPr>
        <w:t xml:space="preserve"> </w:t>
      </w:r>
      <w:r w:rsidRPr="00F40E47">
        <w:rPr>
          <w:rFonts w:ascii="Times New Roman" w:hAnsi="Times New Roman" w:cs="Times New Roman"/>
          <w:bCs/>
          <w:iCs/>
          <w:sz w:val="24"/>
          <w:szCs w:val="24"/>
          <w:lang w:val="en-US"/>
        </w:rPr>
        <w:t>International Journal of Engineering Trends and Technology (IJETT) – Volume 4 Issue 9- Sep 2013</w:t>
      </w:r>
    </w:p>
    <w:p w:rsidR="00924BDA" w:rsidRPr="00924BDA" w:rsidRDefault="00924BDA" w:rsidP="00924BDA">
      <w:pPr>
        <w:pStyle w:val="ListParagraph"/>
        <w:numPr>
          <w:ilvl w:val="0"/>
          <w:numId w:val="4"/>
        </w:numPr>
        <w:autoSpaceDE w:val="0"/>
        <w:autoSpaceDN w:val="0"/>
        <w:adjustRightInd w:val="0"/>
        <w:spacing w:after="0" w:line="240" w:lineRule="auto"/>
        <w:rPr>
          <w:rFonts w:ascii="Times New Roman" w:hAnsi="Times New Roman" w:cs="Times New Roman"/>
          <w:bCs/>
          <w:iCs/>
          <w:sz w:val="24"/>
          <w:szCs w:val="24"/>
          <w:lang w:val="en-US"/>
        </w:rPr>
      </w:pPr>
      <w:r w:rsidRPr="00924BDA">
        <w:rPr>
          <w:rFonts w:ascii="Times New Roman" w:hAnsi="Times New Roman" w:cs="Times New Roman"/>
          <w:sz w:val="24"/>
          <w:szCs w:val="24"/>
          <w:lang w:val="en-US"/>
        </w:rPr>
        <w:t>Bachmeier KL, Williams AE, Warmington JR,</w:t>
      </w:r>
      <w:r>
        <w:rPr>
          <w:rFonts w:ascii="Times New Roman" w:hAnsi="Times New Roman" w:cs="Times New Roman"/>
          <w:sz w:val="24"/>
          <w:szCs w:val="24"/>
          <w:lang w:val="en-US"/>
        </w:rPr>
        <w:t xml:space="preserve"> </w:t>
      </w:r>
      <w:r w:rsidRPr="00924BDA">
        <w:rPr>
          <w:rFonts w:ascii="Times New Roman" w:hAnsi="Times New Roman" w:cs="Times New Roman"/>
          <w:sz w:val="24"/>
          <w:szCs w:val="24"/>
          <w:lang w:val="en-US"/>
        </w:rPr>
        <w:t>Bang SS., “Urease activity in</w:t>
      </w:r>
      <w:r>
        <w:rPr>
          <w:rFonts w:ascii="Times New Roman" w:hAnsi="Times New Roman" w:cs="Times New Roman"/>
          <w:sz w:val="24"/>
          <w:szCs w:val="24"/>
          <w:lang w:val="en-US"/>
        </w:rPr>
        <w:t xml:space="preserve"> </w:t>
      </w:r>
      <w:r w:rsidRPr="00924BDA">
        <w:rPr>
          <w:rFonts w:ascii="Times New Roman" w:hAnsi="Times New Roman" w:cs="Times New Roman"/>
          <w:sz w:val="24"/>
          <w:szCs w:val="24"/>
          <w:lang w:val="en-US"/>
        </w:rPr>
        <w:t xml:space="preserve">microbiologically-induced calcite precipitation.” </w:t>
      </w:r>
      <w:r w:rsidRPr="00924BDA">
        <w:rPr>
          <w:rFonts w:ascii="Times New Roman" w:hAnsi="Times New Roman" w:cs="Times New Roman"/>
          <w:i/>
          <w:iCs/>
          <w:sz w:val="24"/>
          <w:szCs w:val="24"/>
          <w:lang w:val="en-US"/>
        </w:rPr>
        <w:t xml:space="preserve">Journal of Biotechnology </w:t>
      </w:r>
      <w:r w:rsidRPr="00924BDA">
        <w:rPr>
          <w:rFonts w:ascii="Times New Roman" w:hAnsi="Times New Roman" w:cs="Times New Roman"/>
          <w:sz w:val="24"/>
          <w:szCs w:val="24"/>
          <w:lang w:val="en-US"/>
        </w:rPr>
        <w:t>93, 2002, pp. 171-181.</w:t>
      </w:r>
    </w:p>
    <w:p w:rsidR="00744AB5" w:rsidRPr="00744AB5" w:rsidRDefault="00924BDA" w:rsidP="00924BDA">
      <w:pPr>
        <w:pStyle w:val="ListParagraph"/>
        <w:numPr>
          <w:ilvl w:val="0"/>
          <w:numId w:val="4"/>
        </w:numPr>
        <w:autoSpaceDE w:val="0"/>
        <w:autoSpaceDN w:val="0"/>
        <w:adjustRightInd w:val="0"/>
        <w:spacing w:after="0" w:line="240" w:lineRule="auto"/>
        <w:rPr>
          <w:rFonts w:ascii="Times New Roman" w:hAnsi="Times New Roman" w:cs="Times New Roman"/>
          <w:bCs/>
          <w:iCs/>
          <w:sz w:val="24"/>
          <w:szCs w:val="24"/>
          <w:lang w:val="en-US"/>
        </w:rPr>
      </w:pPr>
      <w:r w:rsidRPr="00924BDA">
        <w:rPr>
          <w:rFonts w:ascii="Times New Roman" w:hAnsi="Times New Roman" w:cs="Times New Roman"/>
          <w:sz w:val="24"/>
          <w:szCs w:val="24"/>
          <w:lang w:val="en-US"/>
        </w:rPr>
        <w:t>Benini S, Rypniewski W, Wilson KS, Miletti</w:t>
      </w:r>
      <w:r>
        <w:rPr>
          <w:rFonts w:ascii="Times New Roman" w:hAnsi="Times New Roman" w:cs="Times New Roman"/>
          <w:sz w:val="24"/>
          <w:szCs w:val="24"/>
          <w:lang w:val="en-US"/>
        </w:rPr>
        <w:t xml:space="preserve"> </w:t>
      </w:r>
      <w:r w:rsidRPr="00924BDA">
        <w:rPr>
          <w:rFonts w:ascii="Times New Roman" w:hAnsi="Times New Roman" w:cs="Times New Roman"/>
          <w:sz w:val="24"/>
          <w:szCs w:val="24"/>
          <w:lang w:val="en-US"/>
        </w:rPr>
        <w:t>S, Ciurli S, Mangani S., “A new proposal for</w:t>
      </w:r>
      <w:r w:rsidR="00744AB5">
        <w:rPr>
          <w:rFonts w:ascii="Times New Roman" w:hAnsi="Times New Roman" w:cs="Times New Roman"/>
          <w:sz w:val="24"/>
          <w:szCs w:val="24"/>
          <w:lang w:val="en-US"/>
        </w:rPr>
        <w:t xml:space="preserve"> </w:t>
      </w:r>
      <w:r w:rsidRPr="00744AB5">
        <w:rPr>
          <w:rFonts w:ascii="Times New Roman" w:hAnsi="Times New Roman" w:cs="Times New Roman"/>
          <w:sz w:val="24"/>
          <w:szCs w:val="24"/>
          <w:lang w:val="en-US"/>
        </w:rPr>
        <w:t>urease mechanism based on the crystal</w:t>
      </w:r>
      <w:r w:rsidR="00744AB5">
        <w:rPr>
          <w:rFonts w:ascii="Times New Roman" w:hAnsi="Times New Roman" w:cs="Times New Roman"/>
          <w:sz w:val="24"/>
          <w:szCs w:val="24"/>
          <w:lang w:val="en-US"/>
        </w:rPr>
        <w:t xml:space="preserve"> </w:t>
      </w:r>
      <w:r w:rsidRPr="00744AB5">
        <w:rPr>
          <w:rFonts w:ascii="Times New Roman" w:hAnsi="Times New Roman" w:cs="Times New Roman"/>
          <w:sz w:val="24"/>
          <w:szCs w:val="24"/>
          <w:lang w:val="en-US"/>
        </w:rPr>
        <w:t>structures of the native and inhibited enzyme</w:t>
      </w:r>
      <w:r w:rsidR="00744AB5">
        <w:rPr>
          <w:rFonts w:ascii="Times New Roman" w:hAnsi="Times New Roman" w:cs="Times New Roman"/>
          <w:sz w:val="24"/>
          <w:szCs w:val="24"/>
          <w:lang w:val="en-US"/>
        </w:rPr>
        <w:t xml:space="preserve"> </w:t>
      </w:r>
      <w:r w:rsidRPr="00744AB5">
        <w:rPr>
          <w:rFonts w:ascii="Times New Roman" w:hAnsi="Times New Roman" w:cs="Times New Roman"/>
          <w:sz w:val="24"/>
          <w:szCs w:val="24"/>
          <w:lang w:val="en-US"/>
        </w:rPr>
        <w:t>from Bacillus pasteurii: why urea hydrolysis</w:t>
      </w:r>
      <w:r w:rsidR="00744AB5">
        <w:rPr>
          <w:rFonts w:ascii="Times New Roman" w:hAnsi="Times New Roman" w:cs="Times New Roman"/>
          <w:sz w:val="24"/>
          <w:szCs w:val="24"/>
          <w:lang w:val="en-US"/>
        </w:rPr>
        <w:t xml:space="preserve"> </w:t>
      </w:r>
      <w:r w:rsidRPr="00744AB5">
        <w:rPr>
          <w:rFonts w:ascii="Times New Roman" w:hAnsi="Times New Roman" w:cs="Times New Roman"/>
          <w:sz w:val="24"/>
          <w:szCs w:val="24"/>
          <w:lang w:val="en-US"/>
        </w:rPr>
        <w:t xml:space="preserve">costs two nickels.” </w:t>
      </w:r>
      <w:r w:rsidRPr="00744AB5">
        <w:rPr>
          <w:rFonts w:ascii="Times New Roman" w:hAnsi="Times New Roman" w:cs="Times New Roman"/>
          <w:i/>
          <w:iCs/>
          <w:sz w:val="24"/>
          <w:szCs w:val="24"/>
          <w:lang w:val="en-US"/>
        </w:rPr>
        <w:t xml:space="preserve">Structure7, </w:t>
      </w:r>
      <w:r w:rsidRPr="00744AB5">
        <w:rPr>
          <w:rFonts w:ascii="Times New Roman" w:hAnsi="Times New Roman" w:cs="Times New Roman"/>
          <w:sz w:val="24"/>
          <w:szCs w:val="24"/>
          <w:lang w:val="en-US"/>
        </w:rPr>
        <w:t>1999, pp.205-216.</w:t>
      </w:r>
      <w:r w:rsidR="00744AB5">
        <w:rPr>
          <w:rFonts w:ascii="Times New Roman" w:hAnsi="Times New Roman" w:cs="Times New Roman"/>
          <w:sz w:val="24"/>
          <w:szCs w:val="24"/>
          <w:lang w:val="en-US"/>
        </w:rPr>
        <w:t xml:space="preserve"> </w:t>
      </w:r>
    </w:p>
    <w:p w:rsidR="00744AB5" w:rsidRPr="00744AB5" w:rsidRDefault="00924BDA" w:rsidP="00924BDA">
      <w:pPr>
        <w:pStyle w:val="ListParagraph"/>
        <w:numPr>
          <w:ilvl w:val="0"/>
          <w:numId w:val="4"/>
        </w:numPr>
        <w:autoSpaceDE w:val="0"/>
        <w:autoSpaceDN w:val="0"/>
        <w:adjustRightInd w:val="0"/>
        <w:spacing w:after="0" w:line="240" w:lineRule="auto"/>
        <w:rPr>
          <w:rFonts w:ascii="Times New Roman" w:hAnsi="Times New Roman" w:cs="Times New Roman"/>
          <w:bCs/>
          <w:iCs/>
          <w:sz w:val="24"/>
          <w:szCs w:val="24"/>
          <w:lang w:val="en-US"/>
        </w:rPr>
      </w:pPr>
      <w:r w:rsidRPr="00744AB5">
        <w:rPr>
          <w:rFonts w:ascii="Times New Roman" w:hAnsi="Times New Roman" w:cs="Times New Roman"/>
          <w:sz w:val="24"/>
          <w:szCs w:val="24"/>
          <w:lang w:val="en-US"/>
        </w:rPr>
        <w:t>Ciurli S, Marzadori C, Benini S, Deiana S,</w:t>
      </w:r>
      <w:r w:rsidR="00744AB5">
        <w:rPr>
          <w:rFonts w:ascii="Times New Roman" w:hAnsi="Times New Roman" w:cs="Times New Roman"/>
          <w:sz w:val="24"/>
          <w:szCs w:val="24"/>
          <w:lang w:val="en-US"/>
        </w:rPr>
        <w:t xml:space="preserve"> </w:t>
      </w:r>
      <w:r w:rsidRPr="00744AB5">
        <w:rPr>
          <w:rFonts w:ascii="Times New Roman" w:hAnsi="Times New Roman" w:cs="Times New Roman"/>
          <w:sz w:val="24"/>
          <w:szCs w:val="24"/>
          <w:lang w:val="en-US"/>
        </w:rPr>
        <w:t>Gessa C., “Urease from the soil bacterium:</w:t>
      </w:r>
      <w:r w:rsidR="00744AB5">
        <w:rPr>
          <w:rFonts w:ascii="Times New Roman" w:hAnsi="Times New Roman" w:cs="Times New Roman"/>
          <w:sz w:val="24"/>
          <w:szCs w:val="24"/>
          <w:lang w:val="en-US"/>
        </w:rPr>
        <w:t xml:space="preserve"> </w:t>
      </w:r>
      <w:r w:rsidRPr="00744AB5">
        <w:rPr>
          <w:rFonts w:ascii="Times New Roman" w:hAnsi="Times New Roman" w:cs="Times New Roman"/>
          <w:sz w:val="24"/>
          <w:szCs w:val="24"/>
          <w:lang w:val="en-US"/>
        </w:rPr>
        <w:t>Bacillus pasteurii immobilization on Capolygalacturonate.”</w:t>
      </w:r>
      <w:r w:rsidR="00744AB5">
        <w:rPr>
          <w:rFonts w:ascii="Times New Roman" w:hAnsi="Times New Roman" w:cs="Times New Roman"/>
          <w:sz w:val="24"/>
          <w:szCs w:val="24"/>
          <w:lang w:val="en-US"/>
        </w:rPr>
        <w:t xml:space="preserve"> </w:t>
      </w:r>
      <w:r w:rsidRPr="00744AB5">
        <w:rPr>
          <w:rFonts w:ascii="Times New Roman" w:hAnsi="Times New Roman" w:cs="Times New Roman"/>
          <w:i/>
          <w:iCs/>
          <w:sz w:val="24"/>
          <w:szCs w:val="24"/>
          <w:lang w:val="en-US"/>
        </w:rPr>
        <w:t xml:space="preserve">Soil Biol Bio chem </w:t>
      </w:r>
      <w:r w:rsidRPr="00744AB5">
        <w:rPr>
          <w:rFonts w:ascii="Times New Roman" w:hAnsi="Times New Roman" w:cs="Times New Roman"/>
          <w:sz w:val="24"/>
          <w:szCs w:val="24"/>
          <w:lang w:val="en-US"/>
        </w:rPr>
        <w:t>28,</w:t>
      </w:r>
      <w:r w:rsidR="00744AB5">
        <w:rPr>
          <w:rFonts w:ascii="Times New Roman" w:hAnsi="Times New Roman" w:cs="Times New Roman"/>
          <w:sz w:val="24"/>
          <w:szCs w:val="24"/>
          <w:lang w:val="en-US"/>
        </w:rPr>
        <w:t xml:space="preserve"> </w:t>
      </w:r>
      <w:r w:rsidRPr="00744AB5">
        <w:rPr>
          <w:rFonts w:ascii="Times New Roman" w:hAnsi="Times New Roman" w:cs="Times New Roman"/>
          <w:sz w:val="24"/>
          <w:szCs w:val="24"/>
          <w:lang w:val="en-US"/>
        </w:rPr>
        <w:t>1996, pp. 811-817.</w:t>
      </w:r>
    </w:p>
    <w:p w:rsidR="00924BDA" w:rsidRPr="00744AB5" w:rsidRDefault="00924BDA" w:rsidP="00744AB5">
      <w:pPr>
        <w:pStyle w:val="ListParagraph"/>
        <w:numPr>
          <w:ilvl w:val="0"/>
          <w:numId w:val="4"/>
        </w:numPr>
        <w:autoSpaceDE w:val="0"/>
        <w:autoSpaceDN w:val="0"/>
        <w:adjustRightInd w:val="0"/>
        <w:spacing w:after="0" w:line="240" w:lineRule="auto"/>
        <w:rPr>
          <w:rFonts w:ascii="Times New Roman" w:hAnsi="Times New Roman" w:cs="Times New Roman"/>
          <w:bCs/>
          <w:iCs/>
          <w:sz w:val="24"/>
          <w:szCs w:val="24"/>
          <w:lang w:val="en-US"/>
        </w:rPr>
      </w:pPr>
      <w:r w:rsidRPr="00744AB5">
        <w:rPr>
          <w:rFonts w:ascii="Times New Roman" w:hAnsi="Times New Roman" w:cs="Times New Roman"/>
          <w:sz w:val="24"/>
          <w:szCs w:val="24"/>
          <w:lang w:val="en-US"/>
        </w:rPr>
        <w:t>De Muynck W., Cox K., De Belie N. and</w:t>
      </w:r>
      <w:r w:rsidR="00744AB5">
        <w:rPr>
          <w:rFonts w:ascii="Times New Roman" w:hAnsi="Times New Roman" w:cs="Times New Roman"/>
          <w:sz w:val="24"/>
          <w:szCs w:val="24"/>
          <w:lang w:val="en-US"/>
        </w:rPr>
        <w:t xml:space="preserve"> </w:t>
      </w:r>
      <w:r w:rsidRPr="00744AB5">
        <w:rPr>
          <w:rFonts w:ascii="Times New Roman" w:hAnsi="Times New Roman" w:cs="Times New Roman"/>
          <w:sz w:val="24"/>
          <w:szCs w:val="24"/>
          <w:lang w:val="en-US"/>
        </w:rPr>
        <w:t>Verstraete W.”Bacterial carbonate</w:t>
      </w:r>
      <w:r w:rsidR="00744AB5">
        <w:rPr>
          <w:rFonts w:ascii="Times New Roman" w:hAnsi="Times New Roman" w:cs="Times New Roman"/>
          <w:sz w:val="24"/>
          <w:szCs w:val="24"/>
          <w:lang w:val="en-US"/>
        </w:rPr>
        <w:t xml:space="preserve"> </w:t>
      </w:r>
      <w:r w:rsidRPr="00744AB5">
        <w:rPr>
          <w:rFonts w:ascii="Times New Roman" w:hAnsi="Times New Roman" w:cs="Times New Roman"/>
          <w:sz w:val="24"/>
          <w:szCs w:val="24"/>
          <w:lang w:val="en-US"/>
        </w:rPr>
        <w:t>precipitation as an alternative surface treatment</w:t>
      </w:r>
      <w:r w:rsidR="00744AB5">
        <w:rPr>
          <w:rFonts w:ascii="Times New Roman" w:hAnsi="Times New Roman" w:cs="Times New Roman"/>
          <w:sz w:val="24"/>
          <w:szCs w:val="24"/>
          <w:lang w:val="en-US"/>
        </w:rPr>
        <w:t xml:space="preserve"> </w:t>
      </w:r>
      <w:r w:rsidRPr="00744AB5">
        <w:rPr>
          <w:rFonts w:ascii="Times New Roman" w:hAnsi="Times New Roman" w:cs="Times New Roman"/>
          <w:sz w:val="24"/>
          <w:szCs w:val="24"/>
          <w:lang w:val="en-US"/>
        </w:rPr>
        <w:t xml:space="preserve">for concrete”, </w:t>
      </w:r>
      <w:r w:rsidRPr="00744AB5">
        <w:rPr>
          <w:rFonts w:ascii="Times New Roman" w:hAnsi="Times New Roman" w:cs="Times New Roman"/>
          <w:i/>
          <w:iCs/>
          <w:sz w:val="24"/>
          <w:szCs w:val="24"/>
          <w:lang w:val="en-US"/>
        </w:rPr>
        <w:t xml:space="preserve">Constr Build Mater, </w:t>
      </w:r>
      <w:r w:rsidRPr="00744AB5">
        <w:rPr>
          <w:rFonts w:ascii="Times New Roman" w:hAnsi="Times New Roman" w:cs="Times New Roman"/>
          <w:b/>
          <w:bCs/>
          <w:sz w:val="24"/>
          <w:szCs w:val="24"/>
          <w:lang w:val="en-US"/>
        </w:rPr>
        <w:t xml:space="preserve">22, </w:t>
      </w:r>
      <w:r w:rsidRPr="00744AB5">
        <w:rPr>
          <w:rFonts w:ascii="Times New Roman" w:hAnsi="Times New Roman" w:cs="Times New Roman"/>
          <w:sz w:val="24"/>
          <w:szCs w:val="24"/>
          <w:lang w:val="en-US"/>
        </w:rPr>
        <w:t xml:space="preserve">875 -885 </w:t>
      </w:r>
      <w:r w:rsidRPr="00744AB5">
        <w:rPr>
          <w:rFonts w:ascii="Times New Roman" w:hAnsi="Times New Roman" w:cs="Times New Roman"/>
          <w:b/>
          <w:bCs/>
          <w:sz w:val="24"/>
          <w:szCs w:val="24"/>
          <w:lang w:val="en-US"/>
        </w:rPr>
        <w:t>(2008)</w:t>
      </w:r>
    </w:p>
    <w:p w:rsidR="00F40E47" w:rsidRPr="00924BDA" w:rsidRDefault="00F40E47" w:rsidP="00F40E47">
      <w:pPr>
        <w:autoSpaceDE w:val="0"/>
        <w:autoSpaceDN w:val="0"/>
        <w:adjustRightInd w:val="0"/>
        <w:spacing w:after="0" w:line="240" w:lineRule="auto"/>
        <w:rPr>
          <w:rFonts w:ascii="Times New Roman" w:hAnsi="Times New Roman" w:cs="Times New Roman"/>
          <w:bCs/>
          <w:sz w:val="24"/>
          <w:szCs w:val="24"/>
          <w:lang w:val="en-US"/>
        </w:rPr>
      </w:pPr>
    </w:p>
    <w:p w:rsidR="00F40E47" w:rsidRPr="00F40E47" w:rsidRDefault="00F40E47" w:rsidP="00F40E47">
      <w:pPr>
        <w:autoSpaceDE w:val="0"/>
        <w:autoSpaceDN w:val="0"/>
        <w:adjustRightInd w:val="0"/>
        <w:spacing w:after="0" w:line="240" w:lineRule="auto"/>
        <w:jc w:val="both"/>
        <w:rPr>
          <w:rFonts w:ascii="Times New Roman" w:hAnsi="Times New Roman" w:cs="Times New Roman"/>
          <w:b/>
          <w:sz w:val="28"/>
          <w:szCs w:val="28"/>
          <w:lang w:val="en-US"/>
        </w:rPr>
      </w:pPr>
    </w:p>
    <w:sectPr w:rsidR="00F40E47" w:rsidRPr="00F40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961FF"/>
    <w:multiLevelType w:val="hybridMultilevel"/>
    <w:tmpl w:val="F4EA3AE0"/>
    <w:lvl w:ilvl="0" w:tplc="99E2E558">
      <w:start w:val="1"/>
      <w:numFmt w:val="decimal"/>
      <w:lvlText w:val="%1."/>
      <w:lvlJc w:val="left"/>
      <w:pPr>
        <w:ind w:left="720" w:hanging="360"/>
      </w:pPr>
      <w:rPr>
        <w:rFonts w:ascii="Times New Roman" w:hAnsi="Times New Roman" w:cs="Times New Roman"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F10D1"/>
    <w:multiLevelType w:val="hybridMultilevel"/>
    <w:tmpl w:val="950C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5A4494"/>
    <w:multiLevelType w:val="hybridMultilevel"/>
    <w:tmpl w:val="F918A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DF5F79"/>
    <w:multiLevelType w:val="hybridMultilevel"/>
    <w:tmpl w:val="F4EA3AE0"/>
    <w:lvl w:ilvl="0" w:tplc="99E2E558">
      <w:start w:val="1"/>
      <w:numFmt w:val="decimal"/>
      <w:lvlText w:val="%1."/>
      <w:lvlJc w:val="left"/>
      <w:pPr>
        <w:ind w:left="720" w:hanging="360"/>
      </w:pPr>
      <w:rPr>
        <w:rFonts w:ascii="Times New Roman" w:hAnsi="Times New Roman" w:cs="Times New Roman"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9C1E80"/>
    <w:multiLevelType w:val="hybridMultilevel"/>
    <w:tmpl w:val="2E3AD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EA7FCA"/>
    <w:multiLevelType w:val="hybridMultilevel"/>
    <w:tmpl w:val="64B86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76"/>
    <w:rsid w:val="00040D4F"/>
    <w:rsid w:val="0004303F"/>
    <w:rsid w:val="000D32E6"/>
    <w:rsid w:val="00127FDD"/>
    <w:rsid w:val="00135F9F"/>
    <w:rsid w:val="00162EFE"/>
    <w:rsid w:val="00175E55"/>
    <w:rsid w:val="0019312B"/>
    <w:rsid w:val="001B39E4"/>
    <w:rsid w:val="001B5BDA"/>
    <w:rsid w:val="001C458B"/>
    <w:rsid w:val="001D307A"/>
    <w:rsid w:val="00242BE7"/>
    <w:rsid w:val="002525BC"/>
    <w:rsid w:val="00277B3A"/>
    <w:rsid w:val="002C14E4"/>
    <w:rsid w:val="002E33D8"/>
    <w:rsid w:val="00306F2D"/>
    <w:rsid w:val="003268D3"/>
    <w:rsid w:val="00330276"/>
    <w:rsid w:val="003333B3"/>
    <w:rsid w:val="00376F13"/>
    <w:rsid w:val="0038539C"/>
    <w:rsid w:val="003F5395"/>
    <w:rsid w:val="00404F0D"/>
    <w:rsid w:val="00415D53"/>
    <w:rsid w:val="00480C6E"/>
    <w:rsid w:val="004A66D8"/>
    <w:rsid w:val="004E3B48"/>
    <w:rsid w:val="00513763"/>
    <w:rsid w:val="005260D2"/>
    <w:rsid w:val="00534190"/>
    <w:rsid w:val="00542C12"/>
    <w:rsid w:val="005669C5"/>
    <w:rsid w:val="00573C5F"/>
    <w:rsid w:val="005951ED"/>
    <w:rsid w:val="005979B7"/>
    <w:rsid w:val="005A5025"/>
    <w:rsid w:val="005A59A6"/>
    <w:rsid w:val="0060475E"/>
    <w:rsid w:val="006305E4"/>
    <w:rsid w:val="0064495B"/>
    <w:rsid w:val="006627A0"/>
    <w:rsid w:val="0067015C"/>
    <w:rsid w:val="006A3760"/>
    <w:rsid w:val="006B602D"/>
    <w:rsid w:val="006C1B1F"/>
    <w:rsid w:val="006F3BE9"/>
    <w:rsid w:val="00727876"/>
    <w:rsid w:val="00732845"/>
    <w:rsid w:val="00734498"/>
    <w:rsid w:val="00744AB5"/>
    <w:rsid w:val="0074532B"/>
    <w:rsid w:val="007752D8"/>
    <w:rsid w:val="0079332E"/>
    <w:rsid w:val="007C0C90"/>
    <w:rsid w:val="007C2367"/>
    <w:rsid w:val="007D1412"/>
    <w:rsid w:val="007E0523"/>
    <w:rsid w:val="0085577E"/>
    <w:rsid w:val="00861DFD"/>
    <w:rsid w:val="00875547"/>
    <w:rsid w:val="00883CA7"/>
    <w:rsid w:val="00891D6B"/>
    <w:rsid w:val="008C024F"/>
    <w:rsid w:val="008C748A"/>
    <w:rsid w:val="008E6DC7"/>
    <w:rsid w:val="008E75BB"/>
    <w:rsid w:val="00910E2A"/>
    <w:rsid w:val="00924BDA"/>
    <w:rsid w:val="00990451"/>
    <w:rsid w:val="00991365"/>
    <w:rsid w:val="00995512"/>
    <w:rsid w:val="00996072"/>
    <w:rsid w:val="009C5D8A"/>
    <w:rsid w:val="009E6825"/>
    <w:rsid w:val="009F6433"/>
    <w:rsid w:val="00A015F0"/>
    <w:rsid w:val="00A13414"/>
    <w:rsid w:val="00A363E8"/>
    <w:rsid w:val="00A45601"/>
    <w:rsid w:val="00A7659B"/>
    <w:rsid w:val="00A916F9"/>
    <w:rsid w:val="00AB25DB"/>
    <w:rsid w:val="00B10311"/>
    <w:rsid w:val="00B16030"/>
    <w:rsid w:val="00B311C0"/>
    <w:rsid w:val="00B349DB"/>
    <w:rsid w:val="00B47BD1"/>
    <w:rsid w:val="00B71EE2"/>
    <w:rsid w:val="00B8362F"/>
    <w:rsid w:val="00BA5B14"/>
    <w:rsid w:val="00BB5AD3"/>
    <w:rsid w:val="00C13FE7"/>
    <w:rsid w:val="00C64696"/>
    <w:rsid w:val="00C72627"/>
    <w:rsid w:val="00C81D1E"/>
    <w:rsid w:val="00C85046"/>
    <w:rsid w:val="00C85A16"/>
    <w:rsid w:val="00C92F53"/>
    <w:rsid w:val="00C9694A"/>
    <w:rsid w:val="00CA2C27"/>
    <w:rsid w:val="00CB5ED1"/>
    <w:rsid w:val="00CC366C"/>
    <w:rsid w:val="00CE28D4"/>
    <w:rsid w:val="00D303E2"/>
    <w:rsid w:val="00D45500"/>
    <w:rsid w:val="00D673BD"/>
    <w:rsid w:val="00D95BAA"/>
    <w:rsid w:val="00DC0324"/>
    <w:rsid w:val="00DF0C11"/>
    <w:rsid w:val="00DF126A"/>
    <w:rsid w:val="00DF31E6"/>
    <w:rsid w:val="00E07DF4"/>
    <w:rsid w:val="00E14636"/>
    <w:rsid w:val="00E63724"/>
    <w:rsid w:val="00E86E24"/>
    <w:rsid w:val="00E92FFA"/>
    <w:rsid w:val="00E96218"/>
    <w:rsid w:val="00EA1F54"/>
    <w:rsid w:val="00EA42EC"/>
    <w:rsid w:val="00EC74B3"/>
    <w:rsid w:val="00ED2FF1"/>
    <w:rsid w:val="00EE715D"/>
    <w:rsid w:val="00EE7A74"/>
    <w:rsid w:val="00F07DC8"/>
    <w:rsid w:val="00F40E47"/>
    <w:rsid w:val="00F90B18"/>
    <w:rsid w:val="00F92280"/>
    <w:rsid w:val="00FE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BB"/>
    <w:rPr>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303F"/>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1C458B"/>
    <w:pPr>
      <w:ind w:left="720"/>
      <w:contextualSpacing/>
    </w:pPr>
  </w:style>
  <w:style w:type="paragraph" w:styleId="BalloonText">
    <w:name w:val="Balloon Text"/>
    <w:basedOn w:val="Normal"/>
    <w:link w:val="BalloonTextChar"/>
    <w:uiPriority w:val="99"/>
    <w:semiHidden/>
    <w:unhideWhenUsed/>
    <w:rsid w:val="007D1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412"/>
    <w:rPr>
      <w:rFonts w:ascii="Tahoma" w:hAnsi="Tahoma" w:cs="Tahoma"/>
      <w:sz w:val="16"/>
      <w:szCs w:val="16"/>
      <w:lang w:val="en-IN"/>
    </w:rPr>
  </w:style>
  <w:style w:type="table" w:styleId="TableGrid">
    <w:name w:val="Table Grid"/>
    <w:basedOn w:val="TableNormal"/>
    <w:uiPriority w:val="59"/>
    <w:rsid w:val="00CE2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D45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45500"/>
    <w:rPr>
      <w:rFonts w:asciiTheme="majorHAnsi" w:eastAsiaTheme="majorEastAsia" w:hAnsiTheme="majorHAnsi" w:cstheme="majorBidi"/>
      <w:i/>
      <w:iCs/>
      <w:color w:val="4F81BD" w:themeColor="accent1"/>
      <w:spacing w:val="15"/>
      <w:sz w:val="24"/>
      <w:szCs w:val="24"/>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BB"/>
    <w:rPr>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303F"/>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1C458B"/>
    <w:pPr>
      <w:ind w:left="720"/>
      <w:contextualSpacing/>
    </w:pPr>
  </w:style>
  <w:style w:type="paragraph" w:styleId="BalloonText">
    <w:name w:val="Balloon Text"/>
    <w:basedOn w:val="Normal"/>
    <w:link w:val="BalloonTextChar"/>
    <w:uiPriority w:val="99"/>
    <w:semiHidden/>
    <w:unhideWhenUsed/>
    <w:rsid w:val="007D1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412"/>
    <w:rPr>
      <w:rFonts w:ascii="Tahoma" w:hAnsi="Tahoma" w:cs="Tahoma"/>
      <w:sz w:val="16"/>
      <w:szCs w:val="16"/>
      <w:lang w:val="en-IN"/>
    </w:rPr>
  </w:style>
  <w:style w:type="table" w:styleId="TableGrid">
    <w:name w:val="Table Grid"/>
    <w:basedOn w:val="TableNormal"/>
    <w:uiPriority w:val="59"/>
    <w:rsid w:val="00CE2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D45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45500"/>
    <w:rPr>
      <w:rFonts w:asciiTheme="majorHAnsi" w:eastAsiaTheme="majorEastAsia" w:hAnsiTheme="majorHAnsi" w:cstheme="majorBidi"/>
      <w:i/>
      <w:iCs/>
      <w:color w:val="4F81BD" w:themeColor="accent1"/>
      <w:spacing w:val="15"/>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C3182-7479-47A4-986A-144FF1B0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Sh</cp:lastModifiedBy>
  <cp:revision>7</cp:revision>
  <dcterms:created xsi:type="dcterms:W3CDTF">2014-03-08T21:17:00Z</dcterms:created>
  <dcterms:modified xsi:type="dcterms:W3CDTF">2014-03-08T21:38:00Z</dcterms:modified>
</cp:coreProperties>
</file>