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0EC" w:rsidRDefault="004F70EC" w:rsidP="007F534B">
      <w:pPr>
        <w:pStyle w:val="BodyText3"/>
      </w:pPr>
      <w:r>
        <w:rPr>
          <w:sz w:val="32"/>
        </w:rPr>
        <w:t>Advanced Vehicle Security System with Theft control and</w:t>
      </w:r>
    </w:p>
    <w:p w:rsidR="004F70EC" w:rsidRDefault="004F70EC" w:rsidP="007F534B">
      <w:pPr>
        <w:pStyle w:val="BodyText3"/>
      </w:pPr>
      <w:r>
        <w:rPr>
          <w:sz w:val="32"/>
        </w:rPr>
        <w:t>Accident Notification</w:t>
      </w:r>
    </w:p>
    <w:p w:rsidR="004F70EC" w:rsidRDefault="004F70EC" w:rsidP="007F534B">
      <w:pPr>
        <w:pStyle w:val="DefaultStyle"/>
        <w:jc w:val="center"/>
      </w:pPr>
    </w:p>
    <w:p w:rsidR="004F70EC" w:rsidRDefault="004F70EC" w:rsidP="007F534B">
      <w:pPr>
        <w:pStyle w:val="DefaultStyle"/>
        <w:jc w:val="center"/>
      </w:pPr>
      <w:r>
        <w:rPr>
          <w:b/>
        </w:rPr>
        <w:t>Surekha Charde, Kanchan Korke, Shraddha Madavi</w:t>
      </w:r>
    </w:p>
    <w:p w:rsidR="004F70EC" w:rsidRDefault="00A80149" w:rsidP="00A80149">
      <w:pPr>
        <w:pStyle w:val="DefaultStyle"/>
        <w:jc w:val="center"/>
      </w:pPr>
      <w:r>
        <w:rPr>
          <w:b/>
        </w:rPr>
        <w:t>surekhacharde@gmail.com</w:t>
      </w:r>
    </w:p>
    <w:p w:rsidR="004F70EC" w:rsidRDefault="004F70EC" w:rsidP="007F534B">
      <w:pPr>
        <w:pStyle w:val="Heading6"/>
        <w:jc w:val="center"/>
      </w:pPr>
      <w:r>
        <w:rPr>
          <w:rFonts w:ascii="Times New Roman" w:hAnsi="Times New Roman"/>
          <w:b/>
          <w:bCs/>
          <w:color w:val="000000"/>
        </w:rPr>
        <w:t xml:space="preserve">Department of Electronics </w:t>
      </w:r>
      <w:r>
        <w:rPr>
          <w:rFonts w:ascii="Times New Roman" w:hAnsi="Times New Roman"/>
          <w:b/>
          <w:color w:val="000000"/>
        </w:rPr>
        <w:t>&amp; Telecommunication</w:t>
      </w:r>
      <w:r>
        <w:rPr>
          <w:rFonts w:ascii="Times New Roman" w:hAnsi="Times New Roman"/>
          <w:b/>
          <w:bCs/>
          <w:color w:val="000000"/>
        </w:rPr>
        <w:t xml:space="preserve"> Engineering</w:t>
      </w:r>
    </w:p>
    <w:p w:rsidR="004F70EC" w:rsidRDefault="004F70EC" w:rsidP="007F534B">
      <w:pPr>
        <w:pStyle w:val="Heading6"/>
        <w:jc w:val="center"/>
      </w:pPr>
      <w:r>
        <w:rPr>
          <w:rFonts w:ascii="Times New Roman" w:hAnsi="Times New Roman"/>
          <w:b/>
          <w:color w:val="000000"/>
        </w:rPr>
        <w:t>Yeshwantrao Chavan College of Engineering</w:t>
      </w:r>
    </w:p>
    <w:p w:rsidR="004F70EC" w:rsidRDefault="004F70EC" w:rsidP="007F534B">
      <w:pPr>
        <w:pStyle w:val="Heading6"/>
        <w:jc w:val="center"/>
      </w:pPr>
      <w:r>
        <w:rPr>
          <w:rFonts w:ascii="Times New Roman" w:hAnsi="Times New Roman"/>
          <w:b/>
          <w:color w:val="000000"/>
        </w:rPr>
        <w:t>(An Autonomous institution affiliated to Rashtrasant Tukadoji Maharaj Nagpur University)</w:t>
      </w:r>
    </w:p>
    <w:p w:rsidR="004F70EC" w:rsidRDefault="004F70EC" w:rsidP="007F534B">
      <w:pPr>
        <w:pStyle w:val="DefaultStyle"/>
        <w:jc w:val="center"/>
      </w:pPr>
      <w:r>
        <w:rPr>
          <w:b/>
        </w:rPr>
        <w:t>Wanadongri, Hingna Road, Nagpur – 441 110</w:t>
      </w:r>
    </w:p>
    <w:p w:rsidR="004F70EC" w:rsidRDefault="004F70EC" w:rsidP="007F534B">
      <w:pPr>
        <w:pStyle w:val="Heading6"/>
        <w:jc w:val="center"/>
      </w:pPr>
      <w:r>
        <w:rPr>
          <w:rFonts w:ascii="Times New Roman" w:hAnsi="Times New Roman"/>
          <w:b/>
          <w:bCs/>
          <w:color w:val="000000"/>
        </w:rPr>
        <w:t>2013 - 2014</w:t>
      </w:r>
    </w:p>
    <w:p w:rsidR="004F70EC" w:rsidRDefault="004F70EC" w:rsidP="007F534B">
      <w:pPr>
        <w:pStyle w:val="DefaultStyle"/>
        <w:jc w:val="both"/>
      </w:pPr>
    </w:p>
    <w:p w:rsidR="007E4315" w:rsidRDefault="007E4315" w:rsidP="007F534B">
      <w:pPr>
        <w:pStyle w:val="DefaultStyle"/>
        <w:jc w:val="both"/>
      </w:pPr>
    </w:p>
    <w:p w:rsidR="00294B87" w:rsidRDefault="00294B87" w:rsidP="007F534B">
      <w:pPr>
        <w:pStyle w:val="DefaultStyle"/>
        <w:jc w:val="both"/>
      </w:pPr>
    </w:p>
    <w:p w:rsidR="004F70EC" w:rsidRPr="00124D3F" w:rsidRDefault="004F70EC" w:rsidP="005A2FDE">
      <w:pPr>
        <w:pStyle w:val="DefaultStyle"/>
        <w:jc w:val="both"/>
        <w:rPr>
          <w:sz w:val="22"/>
        </w:rPr>
      </w:pPr>
      <w:r w:rsidRPr="00124D3F">
        <w:rPr>
          <w:b/>
          <w:bCs/>
          <w:sz w:val="28"/>
          <w:szCs w:val="20"/>
        </w:rPr>
        <w:t>Abstract:</w:t>
      </w:r>
    </w:p>
    <w:p w:rsidR="004F70EC" w:rsidRDefault="004F70EC" w:rsidP="005A2FDE">
      <w:pPr>
        <w:pStyle w:val="DefaultStyle"/>
        <w:jc w:val="both"/>
      </w:pPr>
    </w:p>
    <w:p w:rsidR="004F70EC" w:rsidRDefault="004F70EC" w:rsidP="005A2FDE">
      <w:pPr>
        <w:pStyle w:val="DefaultStyle"/>
        <w:jc w:val="both"/>
      </w:pPr>
      <w:r>
        <w:t>In this technical world now a days where technology is growing up day by day  so now we need security in all the areas. As theft activities are increasing around, we have need of more security in Automobiles/Vehicles. The main aim of this paper is to use the wireless technology to intimate the owner of the vehicle about each and every unauthorized attemp</w:t>
      </w:r>
      <w:r w:rsidR="008440F6">
        <w:t xml:space="preserve">t of entry to his/her vehicle. </w:t>
      </w:r>
      <w:r>
        <w:t>Antitheft security system using AT&amp;T COMMAND utilizes an embedded system design with GSM to monitor and safeguard a car. It secures the car against theft. Upon activation, it automatically demobilizes the car by disconnecting the ignition key supply from the car battery. This now makes it impossible for anybody so starts the car, let alone moving with it. In an attempt of theft through the car doors or boot, the system sends text message to the car owner and at th</w:t>
      </w:r>
      <w:r w:rsidR="007F534B">
        <w:t>e same time starts up an alarm.</w:t>
      </w:r>
      <w:r>
        <w:t>This design popped out due to the increasing rate at which packed cars are stolen especially in our country, but with this design this packed car is being monitored irrespective of where it is packed, provided there is GSM network coverage. From the research conducted, it was found out that majority of the existing car security system uses only alarm, and doesn’t send text message to the car owner let alone of demobilizing the car. But with the use of GSM network, the owner is guaranteed that the car will send text message to his phone, and at the same time, have people around alerted of what is happening. Added to this is that the car will not be move because it has been demobilized. The use of AT&amp;T COMMAND made the design use very few electronics component, look very small and compact that it can be hardly seen when mounted in the car. The auto-generated Short Message Service by system is used to give information to the owner’s cell phone.</w:t>
      </w:r>
    </w:p>
    <w:p w:rsidR="004F70EC" w:rsidRDefault="004F70EC" w:rsidP="005A2FDE">
      <w:pPr>
        <w:pStyle w:val="DefaultStyle"/>
        <w:jc w:val="both"/>
      </w:pPr>
    </w:p>
    <w:p w:rsidR="00D06749" w:rsidRDefault="00D06749" w:rsidP="005A2FDE">
      <w:pPr>
        <w:autoSpaceDE w:val="0"/>
        <w:autoSpaceDN w:val="0"/>
        <w:adjustRightInd w:val="0"/>
        <w:spacing w:after="0" w:line="240" w:lineRule="auto"/>
        <w:jc w:val="both"/>
        <w:rPr>
          <w:rFonts w:ascii="Times New Roman" w:hAnsi="Times New Roman" w:cs="Times New Roman"/>
          <w:sz w:val="24"/>
          <w:szCs w:val="20"/>
        </w:rPr>
      </w:pPr>
      <w:r w:rsidRPr="007F534B">
        <w:rPr>
          <w:rFonts w:ascii="Times New Roman" w:hAnsi="Times New Roman" w:cs="Times New Roman"/>
          <w:b/>
          <w:bCs/>
          <w:sz w:val="28"/>
          <w:szCs w:val="20"/>
        </w:rPr>
        <w:t xml:space="preserve">Keywords: </w:t>
      </w:r>
      <w:r w:rsidRPr="00D06749">
        <w:rPr>
          <w:rFonts w:ascii="Times New Roman" w:hAnsi="Times New Roman" w:cs="Times New Roman"/>
          <w:sz w:val="24"/>
          <w:szCs w:val="20"/>
        </w:rPr>
        <w:t>Microcontroller (MCU), Attention (AT) command, Short Message Service (SMS), Global System</w:t>
      </w:r>
      <w:r>
        <w:rPr>
          <w:rFonts w:ascii="Times New Roman" w:hAnsi="Times New Roman" w:cs="Times New Roman"/>
          <w:sz w:val="24"/>
          <w:szCs w:val="20"/>
        </w:rPr>
        <w:t xml:space="preserve"> </w:t>
      </w:r>
      <w:r w:rsidRPr="00D06749">
        <w:rPr>
          <w:rFonts w:ascii="Times New Roman" w:hAnsi="Times New Roman" w:cs="Times New Roman"/>
          <w:sz w:val="24"/>
          <w:szCs w:val="20"/>
        </w:rPr>
        <w:t>for Mobile (GSM), Liquid Crystal Display LCD).</w:t>
      </w:r>
    </w:p>
    <w:p w:rsidR="00A1296A" w:rsidRDefault="00A1296A" w:rsidP="005A2FDE">
      <w:pPr>
        <w:autoSpaceDE w:val="0"/>
        <w:autoSpaceDN w:val="0"/>
        <w:adjustRightInd w:val="0"/>
        <w:spacing w:after="0" w:line="240" w:lineRule="auto"/>
        <w:jc w:val="both"/>
        <w:rPr>
          <w:rFonts w:ascii="Times New Roman" w:hAnsi="Times New Roman" w:cs="Times New Roman"/>
          <w:b/>
          <w:bCs/>
          <w:sz w:val="32"/>
          <w:szCs w:val="20"/>
        </w:rPr>
      </w:pPr>
    </w:p>
    <w:p w:rsidR="00A1296A" w:rsidRDefault="00A1296A" w:rsidP="005A2FDE">
      <w:pPr>
        <w:autoSpaceDE w:val="0"/>
        <w:autoSpaceDN w:val="0"/>
        <w:adjustRightInd w:val="0"/>
        <w:spacing w:after="0" w:line="240" w:lineRule="auto"/>
        <w:jc w:val="both"/>
        <w:rPr>
          <w:rFonts w:ascii="Times New Roman" w:hAnsi="Times New Roman" w:cs="Times New Roman"/>
          <w:b/>
          <w:bCs/>
          <w:sz w:val="32"/>
          <w:szCs w:val="20"/>
        </w:rPr>
      </w:pPr>
    </w:p>
    <w:p w:rsidR="00A1296A" w:rsidRDefault="00A1296A" w:rsidP="005A2FDE">
      <w:pPr>
        <w:autoSpaceDE w:val="0"/>
        <w:autoSpaceDN w:val="0"/>
        <w:adjustRightInd w:val="0"/>
        <w:spacing w:after="0" w:line="240" w:lineRule="auto"/>
        <w:jc w:val="both"/>
        <w:rPr>
          <w:rFonts w:ascii="Times New Roman" w:hAnsi="Times New Roman" w:cs="Times New Roman"/>
          <w:b/>
          <w:bCs/>
          <w:sz w:val="32"/>
          <w:szCs w:val="20"/>
        </w:rPr>
      </w:pPr>
    </w:p>
    <w:p w:rsidR="00A1296A" w:rsidRDefault="00A1296A" w:rsidP="005A2FDE">
      <w:pPr>
        <w:autoSpaceDE w:val="0"/>
        <w:autoSpaceDN w:val="0"/>
        <w:adjustRightInd w:val="0"/>
        <w:spacing w:after="0" w:line="240" w:lineRule="auto"/>
        <w:jc w:val="both"/>
        <w:rPr>
          <w:rFonts w:ascii="Times New Roman" w:hAnsi="Times New Roman" w:cs="Times New Roman"/>
          <w:b/>
          <w:bCs/>
          <w:sz w:val="32"/>
          <w:szCs w:val="20"/>
        </w:rPr>
      </w:pPr>
    </w:p>
    <w:p w:rsidR="00D06749" w:rsidRPr="007F534B" w:rsidRDefault="007F534B" w:rsidP="007F534B">
      <w:pPr>
        <w:autoSpaceDE w:val="0"/>
        <w:autoSpaceDN w:val="0"/>
        <w:adjustRightInd w:val="0"/>
        <w:spacing w:after="0" w:line="240" w:lineRule="auto"/>
        <w:rPr>
          <w:rFonts w:ascii="Times New Roman" w:hAnsi="Times New Roman" w:cs="Times New Roman"/>
          <w:b/>
          <w:bCs/>
          <w:sz w:val="28"/>
          <w:szCs w:val="20"/>
        </w:rPr>
      </w:pPr>
      <w:r>
        <w:rPr>
          <w:rFonts w:ascii="Times New Roman" w:hAnsi="Times New Roman" w:cs="Times New Roman"/>
          <w:b/>
          <w:bCs/>
          <w:sz w:val="28"/>
          <w:szCs w:val="20"/>
        </w:rPr>
        <w:t>1.</w:t>
      </w:r>
      <w:r w:rsidR="00D06749" w:rsidRPr="007F534B">
        <w:rPr>
          <w:rFonts w:ascii="Times New Roman" w:hAnsi="Times New Roman" w:cs="Times New Roman"/>
          <w:b/>
          <w:bCs/>
          <w:sz w:val="28"/>
          <w:szCs w:val="20"/>
        </w:rPr>
        <w:t>Introduction</w:t>
      </w:r>
    </w:p>
    <w:p w:rsidR="007F534B" w:rsidRPr="007F534B" w:rsidRDefault="007F534B" w:rsidP="007F534B">
      <w:pPr>
        <w:autoSpaceDE w:val="0"/>
        <w:autoSpaceDN w:val="0"/>
        <w:adjustRightInd w:val="0"/>
        <w:spacing w:after="0" w:line="240" w:lineRule="auto"/>
        <w:ind w:left="360"/>
        <w:rPr>
          <w:rFonts w:ascii="Times New Roman" w:hAnsi="Times New Roman" w:cs="Times New Roman"/>
          <w:b/>
          <w:bCs/>
          <w:sz w:val="28"/>
          <w:szCs w:val="20"/>
        </w:rPr>
      </w:pPr>
    </w:p>
    <w:p w:rsidR="00AB12C0" w:rsidRDefault="00D06749" w:rsidP="00DA3DE9">
      <w:pPr>
        <w:autoSpaceDE w:val="0"/>
        <w:autoSpaceDN w:val="0"/>
        <w:adjustRightInd w:val="0"/>
        <w:spacing w:after="0" w:line="240" w:lineRule="auto"/>
        <w:jc w:val="both"/>
        <w:rPr>
          <w:rFonts w:ascii="Times New Roman" w:hAnsi="Times New Roman" w:cs="Times New Roman"/>
          <w:sz w:val="24"/>
          <w:szCs w:val="20"/>
        </w:rPr>
      </w:pPr>
      <w:r w:rsidRPr="00D06749">
        <w:rPr>
          <w:rFonts w:ascii="Times New Roman" w:hAnsi="Times New Roman" w:cs="Times New Roman"/>
          <w:sz w:val="24"/>
          <w:szCs w:val="20"/>
        </w:rPr>
        <w:t>With the huge development and applications of many embedded technology, vehicle security systems design</w:t>
      </w:r>
      <w:r>
        <w:rPr>
          <w:rFonts w:ascii="Times New Roman" w:hAnsi="Times New Roman" w:cs="Times New Roman"/>
          <w:sz w:val="24"/>
          <w:szCs w:val="20"/>
        </w:rPr>
        <w:t xml:space="preserve"> </w:t>
      </w:r>
      <w:r w:rsidRPr="00D06749">
        <w:rPr>
          <w:rFonts w:ascii="Times New Roman" w:hAnsi="Times New Roman" w:cs="Times New Roman"/>
          <w:sz w:val="24"/>
          <w:szCs w:val="20"/>
        </w:rPr>
        <w:t>and analyses are constantly improving using many techniques such as communication technique, embedded</w:t>
      </w:r>
      <w:r>
        <w:rPr>
          <w:rFonts w:ascii="Times New Roman" w:hAnsi="Times New Roman" w:cs="Times New Roman"/>
          <w:sz w:val="24"/>
          <w:szCs w:val="20"/>
        </w:rPr>
        <w:t xml:space="preserve"> </w:t>
      </w:r>
      <w:r w:rsidRPr="00D06749">
        <w:rPr>
          <w:rFonts w:ascii="Times New Roman" w:hAnsi="Times New Roman" w:cs="Times New Roman"/>
          <w:sz w:val="24"/>
          <w:szCs w:val="20"/>
        </w:rPr>
        <w:t>system and so on, have been integrated. At the same time, the amount of accident of vehicle’s theft still remains</w:t>
      </w:r>
      <w:r>
        <w:rPr>
          <w:rFonts w:ascii="Times New Roman" w:hAnsi="Times New Roman" w:cs="Times New Roman"/>
          <w:sz w:val="24"/>
          <w:szCs w:val="20"/>
        </w:rPr>
        <w:t xml:space="preserve"> </w:t>
      </w:r>
      <w:r w:rsidRPr="00D06749">
        <w:rPr>
          <w:rFonts w:ascii="Times New Roman" w:hAnsi="Times New Roman" w:cs="Times New Roman"/>
          <w:sz w:val="24"/>
          <w:szCs w:val="20"/>
        </w:rPr>
        <w:t>high. So, one practicable vehicle security system should be efficient, robust and reliable.</w:t>
      </w:r>
    </w:p>
    <w:p w:rsidR="00D06749" w:rsidRPr="00D06749" w:rsidRDefault="00AB12C0" w:rsidP="00DA3DE9">
      <w:pPr>
        <w:autoSpaceDE w:val="0"/>
        <w:autoSpaceDN w:val="0"/>
        <w:adjustRightInd w:val="0"/>
        <w:spacing w:after="0" w:line="240" w:lineRule="auto"/>
        <w:jc w:val="both"/>
        <w:rPr>
          <w:rFonts w:ascii="Times New Roman" w:hAnsi="Times New Roman" w:cs="Times New Roman"/>
          <w:sz w:val="24"/>
          <w:szCs w:val="20"/>
        </w:rPr>
      </w:pPr>
      <w:r>
        <w:rPr>
          <w:rFonts w:ascii="Times New Roman" w:hAnsi="Times New Roman" w:cs="Times New Roman"/>
          <w:sz w:val="24"/>
          <w:szCs w:val="20"/>
        </w:rPr>
        <w:t xml:space="preserve">               </w:t>
      </w:r>
      <w:r w:rsidR="00D06749" w:rsidRPr="00D06749">
        <w:rPr>
          <w:rFonts w:ascii="Times New Roman" w:hAnsi="Times New Roman" w:cs="Times New Roman"/>
          <w:sz w:val="24"/>
          <w:szCs w:val="20"/>
        </w:rPr>
        <w:t>This paper explains an effective and advanced system to detect vehicle thefts and implementation of</w:t>
      </w:r>
      <w:r w:rsidR="00D06749">
        <w:rPr>
          <w:rFonts w:ascii="Times New Roman" w:hAnsi="Times New Roman" w:cs="Times New Roman"/>
          <w:sz w:val="24"/>
          <w:szCs w:val="20"/>
        </w:rPr>
        <w:t xml:space="preserve"> </w:t>
      </w:r>
      <w:r w:rsidR="00D06749" w:rsidRPr="00D06749">
        <w:rPr>
          <w:rFonts w:ascii="Times New Roman" w:hAnsi="Times New Roman" w:cs="Times New Roman"/>
          <w:sz w:val="24"/>
          <w:szCs w:val="20"/>
        </w:rPr>
        <w:t>vehicle’s security, tracking and monitoring by using GSM. Due to a tremendous rise in crime rates and as many</w:t>
      </w:r>
      <w:r w:rsidR="00D06749">
        <w:rPr>
          <w:rFonts w:ascii="Times New Roman" w:hAnsi="Times New Roman" w:cs="Times New Roman"/>
          <w:sz w:val="24"/>
          <w:szCs w:val="20"/>
        </w:rPr>
        <w:t xml:space="preserve"> </w:t>
      </w:r>
      <w:r w:rsidR="00D06749" w:rsidRPr="00D06749">
        <w:rPr>
          <w:rFonts w:ascii="Times New Roman" w:hAnsi="Times New Roman" w:cs="Times New Roman"/>
          <w:sz w:val="24"/>
          <w:szCs w:val="20"/>
        </w:rPr>
        <w:t>as car is stolen yearly in the world for the past number of years, this system of vehicle monitoring and tracking</w:t>
      </w:r>
      <w:r w:rsidR="00D06749">
        <w:rPr>
          <w:rFonts w:ascii="Times New Roman" w:hAnsi="Times New Roman" w:cs="Times New Roman"/>
          <w:sz w:val="24"/>
          <w:szCs w:val="20"/>
        </w:rPr>
        <w:t xml:space="preserve"> </w:t>
      </w:r>
      <w:r w:rsidR="00D06749" w:rsidRPr="00D06749">
        <w:rPr>
          <w:rFonts w:ascii="Times New Roman" w:hAnsi="Times New Roman" w:cs="Times New Roman"/>
          <w:sz w:val="24"/>
          <w:szCs w:val="20"/>
        </w:rPr>
        <w:t>system provides the effective and excellent method.</w:t>
      </w:r>
    </w:p>
    <w:p w:rsidR="00D06749" w:rsidRPr="00D06749" w:rsidRDefault="00D06749" w:rsidP="00DA3DE9">
      <w:pPr>
        <w:autoSpaceDE w:val="0"/>
        <w:autoSpaceDN w:val="0"/>
        <w:adjustRightInd w:val="0"/>
        <w:spacing w:after="0" w:line="240" w:lineRule="auto"/>
        <w:jc w:val="both"/>
        <w:rPr>
          <w:rFonts w:ascii="Times New Roman" w:hAnsi="Times New Roman" w:cs="Times New Roman"/>
          <w:sz w:val="24"/>
          <w:szCs w:val="20"/>
        </w:rPr>
      </w:pPr>
      <w:r w:rsidRPr="00D06749">
        <w:rPr>
          <w:rFonts w:ascii="Times New Roman" w:hAnsi="Times New Roman" w:cs="Times New Roman"/>
          <w:sz w:val="24"/>
          <w:szCs w:val="20"/>
        </w:rPr>
        <w:t>Some of the reasons due to which we are not able to protect the vehicles are listed below:</w:t>
      </w:r>
    </w:p>
    <w:p w:rsidR="00D06749" w:rsidRPr="00D06749" w:rsidRDefault="00AB12C0" w:rsidP="00DA3DE9">
      <w:pPr>
        <w:autoSpaceDE w:val="0"/>
        <w:autoSpaceDN w:val="0"/>
        <w:adjustRightInd w:val="0"/>
        <w:spacing w:after="0" w:line="240" w:lineRule="auto"/>
        <w:jc w:val="both"/>
        <w:rPr>
          <w:rFonts w:ascii="Times New Roman" w:hAnsi="Times New Roman" w:cs="Times New Roman"/>
          <w:sz w:val="24"/>
          <w:szCs w:val="20"/>
        </w:rPr>
      </w:pPr>
      <w:r>
        <w:rPr>
          <w:rFonts w:ascii="Times New Roman" w:hAnsi="Times New Roman" w:cs="Times New Roman"/>
          <w:sz w:val="24"/>
          <w:szCs w:val="20"/>
        </w:rPr>
        <w:t xml:space="preserve">                </w:t>
      </w:r>
      <w:r w:rsidR="00D06749" w:rsidRPr="00D06749">
        <w:rPr>
          <w:rFonts w:ascii="Times New Roman" w:hAnsi="Times New Roman" w:cs="Times New Roman"/>
          <w:sz w:val="24"/>
          <w:szCs w:val="20"/>
        </w:rPr>
        <w:t>a. Due to long range (distance) we are not able to hear the siren.</w:t>
      </w:r>
    </w:p>
    <w:p w:rsidR="00D06749" w:rsidRPr="00D06749" w:rsidRDefault="00AB12C0" w:rsidP="00DA3DE9">
      <w:pPr>
        <w:autoSpaceDE w:val="0"/>
        <w:autoSpaceDN w:val="0"/>
        <w:adjustRightInd w:val="0"/>
        <w:spacing w:after="0" w:line="240" w:lineRule="auto"/>
        <w:jc w:val="both"/>
        <w:rPr>
          <w:rFonts w:ascii="Times New Roman" w:hAnsi="Times New Roman" w:cs="Times New Roman"/>
          <w:sz w:val="24"/>
          <w:szCs w:val="20"/>
        </w:rPr>
      </w:pPr>
      <w:r>
        <w:rPr>
          <w:rFonts w:ascii="Times New Roman" w:hAnsi="Times New Roman" w:cs="Times New Roman"/>
          <w:sz w:val="24"/>
          <w:szCs w:val="20"/>
        </w:rPr>
        <w:t xml:space="preserve">                </w:t>
      </w:r>
      <w:r w:rsidR="00D06749" w:rsidRPr="00D06749">
        <w:rPr>
          <w:rFonts w:ascii="Times New Roman" w:hAnsi="Times New Roman" w:cs="Times New Roman"/>
          <w:sz w:val="24"/>
          <w:szCs w:val="20"/>
        </w:rPr>
        <w:t>b. Alarms can be made to disabled by theft.</w:t>
      </w:r>
    </w:p>
    <w:p w:rsidR="00D06749" w:rsidRPr="00D06749" w:rsidRDefault="00AB12C0" w:rsidP="00DA3DE9">
      <w:pPr>
        <w:autoSpaceDE w:val="0"/>
        <w:autoSpaceDN w:val="0"/>
        <w:adjustRightInd w:val="0"/>
        <w:spacing w:after="0" w:line="240" w:lineRule="auto"/>
        <w:jc w:val="both"/>
        <w:rPr>
          <w:rFonts w:ascii="Times New Roman" w:hAnsi="Times New Roman" w:cs="Times New Roman"/>
          <w:sz w:val="24"/>
          <w:szCs w:val="20"/>
        </w:rPr>
      </w:pPr>
      <w:r>
        <w:rPr>
          <w:rFonts w:ascii="Times New Roman" w:hAnsi="Times New Roman" w:cs="Times New Roman"/>
          <w:sz w:val="24"/>
          <w:szCs w:val="20"/>
        </w:rPr>
        <w:t xml:space="preserve">                </w:t>
      </w:r>
      <w:r w:rsidR="00D06749" w:rsidRPr="00D06749">
        <w:rPr>
          <w:rFonts w:ascii="Times New Roman" w:hAnsi="Times New Roman" w:cs="Times New Roman"/>
          <w:sz w:val="24"/>
          <w:szCs w:val="20"/>
        </w:rPr>
        <w:t>c. Many cars have alarms with similar sound.</w:t>
      </w:r>
    </w:p>
    <w:p w:rsidR="00D06749" w:rsidRDefault="00AB12C0" w:rsidP="00DA3DE9">
      <w:pPr>
        <w:autoSpaceDE w:val="0"/>
        <w:autoSpaceDN w:val="0"/>
        <w:adjustRightInd w:val="0"/>
        <w:spacing w:after="0" w:line="240" w:lineRule="auto"/>
        <w:jc w:val="both"/>
        <w:rPr>
          <w:rFonts w:ascii="Times New Roman" w:hAnsi="Times New Roman" w:cs="Times New Roman"/>
          <w:sz w:val="24"/>
          <w:szCs w:val="20"/>
        </w:rPr>
      </w:pPr>
      <w:r>
        <w:rPr>
          <w:rFonts w:ascii="Times New Roman" w:hAnsi="Times New Roman" w:cs="Times New Roman"/>
          <w:sz w:val="24"/>
          <w:szCs w:val="20"/>
        </w:rPr>
        <w:t xml:space="preserve">                </w:t>
      </w:r>
      <w:r w:rsidR="00D06749" w:rsidRPr="00D06749">
        <w:rPr>
          <w:rFonts w:ascii="Times New Roman" w:hAnsi="Times New Roman" w:cs="Times New Roman"/>
          <w:sz w:val="24"/>
          <w:szCs w:val="20"/>
        </w:rPr>
        <w:t>d. Alarm sound is mitigated in crowded areas.</w:t>
      </w:r>
    </w:p>
    <w:p w:rsidR="00AB12C0" w:rsidRDefault="00AB12C0" w:rsidP="00DA3DE9">
      <w:pPr>
        <w:autoSpaceDE w:val="0"/>
        <w:autoSpaceDN w:val="0"/>
        <w:adjustRightInd w:val="0"/>
        <w:spacing w:after="0" w:line="240" w:lineRule="auto"/>
        <w:jc w:val="both"/>
        <w:rPr>
          <w:rFonts w:ascii="Times New Roman" w:hAnsi="Times New Roman" w:cs="Times New Roman"/>
          <w:sz w:val="24"/>
          <w:szCs w:val="20"/>
        </w:rPr>
      </w:pPr>
    </w:p>
    <w:p w:rsidR="00AB12C0" w:rsidRDefault="00AB12C0" w:rsidP="00D06749">
      <w:pPr>
        <w:autoSpaceDE w:val="0"/>
        <w:autoSpaceDN w:val="0"/>
        <w:adjustRightInd w:val="0"/>
        <w:spacing w:after="0" w:line="240" w:lineRule="auto"/>
        <w:rPr>
          <w:rFonts w:ascii="Times New Roman" w:hAnsi="Times New Roman" w:cs="Times New Roman"/>
          <w:sz w:val="24"/>
          <w:szCs w:val="20"/>
        </w:rPr>
      </w:pPr>
    </w:p>
    <w:p w:rsidR="00AB12C0" w:rsidRDefault="00AB12C0" w:rsidP="007A7A4E">
      <w:pPr>
        <w:autoSpaceDE w:val="0"/>
        <w:autoSpaceDN w:val="0"/>
        <w:adjustRightInd w:val="0"/>
        <w:spacing w:after="0" w:line="240" w:lineRule="auto"/>
        <w:jc w:val="center"/>
        <w:rPr>
          <w:rFonts w:ascii="Times New Roman" w:hAnsi="Times New Roman" w:cs="Times New Roman"/>
          <w:sz w:val="24"/>
          <w:szCs w:val="20"/>
        </w:rPr>
      </w:pPr>
      <w:r w:rsidRPr="00AB12C0">
        <w:rPr>
          <w:rFonts w:ascii="Times New Roman" w:hAnsi="Times New Roman" w:cs="Times New Roman"/>
          <w:noProof/>
          <w:sz w:val="24"/>
          <w:szCs w:val="20"/>
        </w:rPr>
        <w:drawing>
          <wp:inline distT="0" distB="0" distL="0" distR="0">
            <wp:extent cx="5819775" cy="4133850"/>
            <wp:effectExtent l="19050" t="0" r="0" b="0"/>
            <wp:docPr id="4"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5791200"/>
                      <a:chOff x="533400" y="1066800"/>
                      <a:chExt cx="8153400" cy="5791200"/>
                    </a:xfrm>
                  </a:grpSpPr>
                  <a:sp>
                    <a:nvSpPr>
                      <a:cNvPr id="6" name="Rectangle 5"/>
                      <a:cNvSpPr/>
                    </a:nvSpPr>
                    <a:spPr>
                      <a:xfrm>
                        <a:off x="3352800" y="1066800"/>
                        <a:ext cx="2057400" cy="4876800"/>
                      </a:xfrm>
                      <a:prstGeom prst="rect">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b="1" dirty="0">
                              <a:solidFill>
                                <a:schemeClr val="tx1"/>
                              </a:solidFill>
                            </a:rPr>
                            <a:t>Microcontroller</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1600200" y="1066800"/>
                        <a:ext cx="1143000" cy="1066800"/>
                      </a:xfrm>
                      <a:prstGeom prst="rect">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b="1" dirty="0">
                              <a:solidFill>
                                <a:schemeClr val="tx1"/>
                              </a:solidFill>
                            </a:rPr>
                            <a:t>Keyboard</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1600200" y="2438400"/>
                        <a:ext cx="1143000" cy="914400"/>
                      </a:xfrm>
                      <a:prstGeom prst="rect">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b="1" dirty="0">
                              <a:solidFill>
                                <a:schemeClr val="tx1"/>
                              </a:solidFill>
                            </a:rPr>
                            <a:t>Right IR Sensor</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1600200" y="3657600"/>
                        <a:ext cx="1143000" cy="1143000"/>
                      </a:xfrm>
                      <a:prstGeom prst="rect">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b="1" dirty="0">
                              <a:solidFill>
                                <a:schemeClr val="tx1"/>
                              </a:solidFill>
                            </a:rPr>
                            <a:t>Left IR Sensor</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ctangle 9"/>
                      <a:cNvSpPr/>
                    </a:nvSpPr>
                    <a:spPr>
                      <a:xfrm>
                        <a:off x="1600200" y="5257800"/>
                        <a:ext cx="1143000" cy="1066800"/>
                      </a:xfrm>
                      <a:prstGeom prst="rect">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b="1" dirty="0">
                              <a:solidFill>
                                <a:schemeClr val="tx1"/>
                              </a:solidFill>
                            </a:rPr>
                            <a:t>Power Sensor</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tangle 10"/>
                      <a:cNvSpPr/>
                    </a:nvSpPr>
                    <a:spPr>
                      <a:xfrm>
                        <a:off x="6096000" y="1143000"/>
                        <a:ext cx="1143000" cy="1066800"/>
                      </a:xfrm>
                      <a:prstGeom prst="rect">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b="1" dirty="0">
                              <a:solidFill>
                                <a:schemeClr val="tx1"/>
                              </a:solidFill>
                            </a:rPr>
                            <a:t>LCD Display</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ectangle 11"/>
                      <a:cNvSpPr/>
                    </a:nvSpPr>
                    <a:spPr>
                      <a:xfrm>
                        <a:off x="6096000" y="2667000"/>
                        <a:ext cx="1143000" cy="1066800"/>
                      </a:xfrm>
                      <a:prstGeom prst="rect">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b="1" dirty="0">
                              <a:solidFill>
                                <a:schemeClr val="tx1"/>
                              </a:solidFill>
                            </a:rPr>
                            <a:t>Buzzer</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12"/>
                      <a:cNvSpPr/>
                    </a:nvSpPr>
                    <a:spPr>
                      <a:xfrm>
                        <a:off x="6096000" y="4038600"/>
                        <a:ext cx="1143000" cy="914400"/>
                      </a:xfrm>
                      <a:prstGeom prst="rect">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b="1" dirty="0">
                              <a:solidFill>
                                <a:schemeClr val="tx1"/>
                              </a:solidFill>
                            </a:rPr>
                            <a:t>Relay</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6096000" y="5257800"/>
                        <a:ext cx="1066800" cy="914400"/>
                      </a:xfrm>
                      <a:prstGeom prst="rect">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b="1" dirty="0">
                              <a:solidFill>
                                <a:schemeClr val="tx1"/>
                              </a:solidFill>
                            </a:rPr>
                            <a:t>Level Shifter</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tangle 14"/>
                      <a:cNvSpPr/>
                    </a:nvSpPr>
                    <a:spPr>
                      <a:xfrm>
                        <a:off x="7696200" y="5257800"/>
                        <a:ext cx="990600" cy="914400"/>
                      </a:xfrm>
                      <a:prstGeom prst="rect">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dirty="0">
                              <a:solidFill>
                                <a:schemeClr val="tx1"/>
                              </a:solidFill>
                            </a:rPr>
                            <a:t>GSM Modem</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ight Arrow 22"/>
                      <a:cNvSpPr/>
                    </a:nvSpPr>
                    <a:spPr>
                      <a:xfrm>
                        <a:off x="2743200" y="1447800"/>
                        <a:ext cx="609600" cy="484188"/>
                      </a:xfrm>
                      <a:prstGeom prst="rightArrow">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ight Arrow 23"/>
                      <a:cNvSpPr/>
                    </a:nvSpPr>
                    <a:spPr>
                      <a:xfrm>
                        <a:off x="2743200" y="2743200"/>
                        <a:ext cx="609600" cy="484188"/>
                      </a:xfrm>
                      <a:prstGeom prst="rightArrow">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ight Arrow 24"/>
                      <a:cNvSpPr/>
                    </a:nvSpPr>
                    <a:spPr>
                      <a:xfrm>
                        <a:off x="2743200" y="4191000"/>
                        <a:ext cx="609600" cy="484188"/>
                      </a:xfrm>
                      <a:prstGeom prst="rightArrow">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ight Arrow 25"/>
                      <a:cNvSpPr/>
                    </a:nvSpPr>
                    <a:spPr>
                      <a:xfrm>
                        <a:off x="2133600" y="6553200"/>
                        <a:ext cx="2514600" cy="304800"/>
                      </a:xfrm>
                      <a:prstGeom prst="rightArrow">
                        <a:avLst>
                          <a:gd name="adj1" fmla="val 57384"/>
                          <a:gd name="adj2" fmla="val 50000"/>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Down Arrow 26"/>
                      <a:cNvSpPr/>
                    </a:nvSpPr>
                    <a:spPr>
                      <a:xfrm>
                        <a:off x="1828800" y="6324600"/>
                        <a:ext cx="484188" cy="533400"/>
                      </a:xfrm>
                      <a:prstGeom prst="downArrow">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Down Arrow 27"/>
                      <a:cNvSpPr/>
                    </a:nvSpPr>
                    <a:spPr>
                      <a:xfrm rot="10800000">
                        <a:off x="4495800" y="5943600"/>
                        <a:ext cx="484188" cy="914400"/>
                      </a:xfrm>
                      <a:prstGeom prst="downArrow">
                        <a:avLst>
                          <a:gd name="adj1" fmla="val 44194"/>
                          <a:gd name="adj2" fmla="val 50000"/>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Down Arrow 28"/>
                      <a:cNvSpPr/>
                    </a:nvSpPr>
                    <a:spPr>
                      <a:xfrm>
                        <a:off x="2057400" y="4800600"/>
                        <a:ext cx="381000" cy="381000"/>
                      </a:xfrm>
                      <a:prstGeom prst="downArrow">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Down Arrow 29"/>
                      <a:cNvSpPr/>
                    </a:nvSpPr>
                    <a:spPr>
                      <a:xfrm>
                        <a:off x="533400" y="1676400"/>
                        <a:ext cx="381000" cy="3352800"/>
                      </a:xfrm>
                      <a:prstGeom prst="downArrow">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ight Arrow 30"/>
                      <a:cNvSpPr/>
                    </a:nvSpPr>
                    <a:spPr>
                      <a:xfrm>
                        <a:off x="609600" y="1447800"/>
                        <a:ext cx="977900" cy="304800"/>
                      </a:xfrm>
                      <a:prstGeom prst="rightArrow">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ight Arrow 31"/>
                      <a:cNvSpPr/>
                    </a:nvSpPr>
                    <a:spPr>
                      <a:xfrm>
                        <a:off x="609600" y="2743200"/>
                        <a:ext cx="977900" cy="304800"/>
                      </a:xfrm>
                      <a:prstGeom prst="rightArrow">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ight Arrow 32"/>
                      <a:cNvSpPr/>
                    </a:nvSpPr>
                    <a:spPr>
                      <a:xfrm>
                        <a:off x="685800" y="4876800"/>
                        <a:ext cx="1447800" cy="381000"/>
                      </a:xfrm>
                      <a:prstGeom prst="rightArrow">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Right Arrow 33"/>
                      <a:cNvSpPr/>
                    </a:nvSpPr>
                    <a:spPr>
                      <a:xfrm>
                        <a:off x="5410200" y="1524000"/>
                        <a:ext cx="685800" cy="484188"/>
                      </a:xfrm>
                      <a:prstGeom prst="rightArrow">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Right Arrow 34"/>
                      <a:cNvSpPr/>
                    </a:nvSpPr>
                    <a:spPr>
                      <a:xfrm>
                        <a:off x="5410200" y="2895600"/>
                        <a:ext cx="685800" cy="484188"/>
                      </a:xfrm>
                      <a:prstGeom prst="rightArrow">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Right Arrow 35"/>
                      <a:cNvSpPr/>
                    </a:nvSpPr>
                    <a:spPr>
                      <a:xfrm>
                        <a:off x="5410200" y="4191000"/>
                        <a:ext cx="685800" cy="484188"/>
                      </a:xfrm>
                      <a:prstGeom prst="rightArrow">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ight Arrow 36"/>
                      <a:cNvSpPr/>
                    </a:nvSpPr>
                    <a:spPr>
                      <a:xfrm>
                        <a:off x="5410200" y="5410200"/>
                        <a:ext cx="685800" cy="484188"/>
                      </a:xfrm>
                      <a:prstGeom prst="rightArrow">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Right Arrow 37"/>
                      <a:cNvSpPr/>
                    </a:nvSpPr>
                    <a:spPr>
                      <a:xfrm>
                        <a:off x="7162800" y="5486400"/>
                        <a:ext cx="533400" cy="484188"/>
                      </a:xfrm>
                      <a:prstGeom prst="rightArrow">
                        <a:avLst/>
                      </a:prstGeom>
                      <a:solidFill>
                        <a:schemeClr val="bg1"/>
                      </a:solidFill>
                      <a:ln>
                        <a:solidFill>
                          <a:schemeClr val="tx1"/>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DA3DE9" w:rsidRDefault="00AB12C0" w:rsidP="00DA3DE9">
      <w:pPr>
        <w:autoSpaceDE w:val="0"/>
        <w:autoSpaceDN w:val="0"/>
        <w:adjustRightInd w:val="0"/>
        <w:spacing w:after="0" w:line="240" w:lineRule="auto"/>
        <w:jc w:val="center"/>
        <w:rPr>
          <w:rFonts w:ascii="Times New Roman" w:hAnsi="Times New Roman" w:cs="Times New Roman"/>
          <w:sz w:val="24"/>
          <w:szCs w:val="20"/>
        </w:rPr>
      </w:pPr>
      <w:r w:rsidRPr="00D06749">
        <w:rPr>
          <w:rFonts w:ascii="Times New Roman" w:hAnsi="Times New Roman" w:cs="Times New Roman"/>
          <w:sz w:val="24"/>
          <w:szCs w:val="16"/>
        </w:rPr>
        <w:t>Fig.1. Block Diagram</w:t>
      </w:r>
    </w:p>
    <w:p w:rsidR="00DA3DE9" w:rsidRDefault="00DA3DE9" w:rsidP="00DA3DE9">
      <w:pPr>
        <w:autoSpaceDE w:val="0"/>
        <w:autoSpaceDN w:val="0"/>
        <w:adjustRightInd w:val="0"/>
        <w:spacing w:after="0" w:line="240" w:lineRule="auto"/>
        <w:jc w:val="center"/>
        <w:rPr>
          <w:rFonts w:ascii="Times New Roman" w:hAnsi="Times New Roman" w:cs="Times New Roman"/>
          <w:sz w:val="24"/>
          <w:szCs w:val="20"/>
        </w:rPr>
      </w:pPr>
    </w:p>
    <w:p w:rsidR="00AB12C0" w:rsidRPr="00DA3DE9" w:rsidRDefault="00D06749" w:rsidP="00DA3DE9">
      <w:pPr>
        <w:autoSpaceDE w:val="0"/>
        <w:autoSpaceDN w:val="0"/>
        <w:adjustRightInd w:val="0"/>
        <w:spacing w:after="0" w:line="240" w:lineRule="auto"/>
        <w:jc w:val="both"/>
        <w:rPr>
          <w:rFonts w:ascii="Times New Roman" w:hAnsi="Times New Roman" w:cs="Times New Roman"/>
          <w:sz w:val="24"/>
          <w:szCs w:val="24"/>
        </w:rPr>
      </w:pPr>
      <w:r w:rsidRPr="00DA3DE9">
        <w:rPr>
          <w:rFonts w:ascii="Times New Roman" w:hAnsi="Times New Roman" w:cs="Times New Roman"/>
          <w:sz w:val="24"/>
          <w:szCs w:val="24"/>
        </w:rPr>
        <w:lastRenderedPageBreak/>
        <w:t>This system work with GSM technology, which will generate a predefined message, when the</w:t>
      </w:r>
      <w:r w:rsidR="005A2FDE" w:rsidRPr="00DA3DE9">
        <w:rPr>
          <w:rFonts w:ascii="Times New Roman" w:hAnsi="Times New Roman" w:cs="Times New Roman"/>
          <w:sz w:val="24"/>
          <w:szCs w:val="24"/>
        </w:rPr>
        <w:t xml:space="preserve"> </w:t>
      </w:r>
      <w:r w:rsidRPr="00DA3DE9">
        <w:rPr>
          <w:rFonts w:ascii="Times New Roman" w:hAnsi="Times New Roman" w:cs="Times New Roman"/>
          <w:sz w:val="24"/>
          <w:szCs w:val="24"/>
        </w:rPr>
        <w:t>intruder tries to get unauthorized access of the vehicle. With the help of GSM which is being one of the most popular and unique in a way that many of the syst</w:t>
      </w:r>
      <w:r w:rsidR="00DA3DE9" w:rsidRPr="00DA3DE9">
        <w:rPr>
          <w:rFonts w:ascii="Times New Roman" w:hAnsi="Times New Roman" w:cs="Times New Roman"/>
          <w:sz w:val="24"/>
          <w:szCs w:val="24"/>
        </w:rPr>
        <w:t xml:space="preserve">ems can be made to work with it </w:t>
      </w:r>
      <w:r w:rsidRPr="00DA3DE9">
        <w:rPr>
          <w:rFonts w:ascii="Times New Roman" w:hAnsi="Times New Roman" w:cs="Times New Roman"/>
          <w:sz w:val="24"/>
          <w:szCs w:val="24"/>
        </w:rPr>
        <w:t>because of its used mean of mobile communication</w:t>
      </w:r>
      <w:r w:rsidR="000F1A8B" w:rsidRPr="00DA3DE9">
        <w:rPr>
          <w:rFonts w:ascii="Times New Roman" w:hAnsi="Times New Roman" w:cs="Times New Roman"/>
          <w:sz w:val="24"/>
          <w:szCs w:val="24"/>
        </w:rPr>
        <w:t xml:space="preserve"> makes it viable, worldwide and </w:t>
      </w:r>
      <w:r w:rsidRPr="00DA3DE9">
        <w:rPr>
          <w:rFonts w:ascii="Times New Roman" w:hAnsi="Times New Roman" w:cs="Times New Roman"/>
          <w:sz w:val="24"/>
          <w:szCs w:val="24"/>
        </w:rPr>
        <w:t xml:space="preserve">implemented. </w:t>
      </w:r>
    </w:p>
    <w:p w:rsidR="00D83CB5" w:rsidRPr="00D83CB5" w:rsidRDefault="00D83CB5" w:rsidP="00DA3DE9">
      <w:pPr>
        <w:autoSpaceDE w:val="0"/>
        <w:autoSpaceDN w:val="0"/>
        <w:adjustRightInd w:val="0"/>
        <w:spacing w:after="0" w:line="240" w:lineRule="auto"/>
        <w:jc w:val="both"/>
        <w:rPr>
          <w:rFonts w:ascii="Times New Roman" w:hAnsi="Times New Roman" w:cs="Times New Roman"/>
          <w:b/>
          <w:sz w:val="28"/>
          <w:szCs w:val="24"/>
        </w:rPr>
      </w:pPr>
      <w:r w:rsidRPr="00D83CB5">
        <w:rPr>
          <w:rFonts w:ascii="Times New Roman" w:hAnsi="Times New Roman" w:cs="Times New Roman"/>
          <w:b/>
          <w:sz w:val="28"/>
          <w:szCs w:val="24"/>
        </w:rPr>
        <w:t>Circuit Diagram:</w:t>
      </w:r>
    </w:p>
    <w:p w:rsidR="00D83CB5" w:rsidRDefault="00D83CB5" w:rsidP="00DA3DE9">
      <w:pPr>
        <w:autoSpaceDE w:val="0"/>
        <w:autoSpaceDN w:val="0"/>
        <w:adjustRightInd w:val="0"/>
        <w:spacing w:after="0" w:line="240" w:lineRule="auto"/>
        <w:jc w:val="both"/>
        <w:rPr>
          <w:rFonts w:ascii="Times New Roman" w:hAnsi="Times New Roman" w:cs="Times New Roman"/>
          <w:sz w:val="24"/>
          <w:szCs w:val="24"/>
        </w:rPr>
      </w:pPr>
    </w:p>
    <w:p w:rsidR="00D83CB5" w:rsidRDefault="00D83CB5" w:rsidP="00DA3DE9">
      <w:pPr>
        <w:autoSpaceDE w:val="0"/>
        <w:autoSpaceDN w:val="0"/>
        <w:adjustRightInd w:val="0"/>
        <w:spacing w:after="0" w:line="240" w:lineRule="auto"/>
        <w:jc w:val="both"/>
        <w:rPr>
          <w:rFonts w:ascii="Times New Roman" w:hAnsi="Times New Roman" w:cs="Times New Roman"/>
          <w:sz w:val="24"/>
          <w:szCs w:val="24"/>
        </w:rPr>
      </w:pPr>
    </w:p>
    <w:p w:rsidR="000701E0" w:rsidRDefault="00F311BE" w:rsidP="00DA3D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align>left</wp:align>
            </wp:positionH>
            <wp:positionV relativeFrom="paragraph">
              <wp:posOffset>111760</wp:posOffset>
            </wp:positionV>
            <wp:extent cx="5106035" cy="373380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106035" cy="3733800"/>
                    </a:xfrm>
                    <a:prstGeom prst="rect">
                      <a:avLst/>
                    </a:prstGeom>
                    <a:noFill/>
                    <a:ln w="9525">
                      <a:noFill/>
                      <a:miter lim="800000"/>
                      <a:headEnd/>
                      <a:tailEnd/>
                    </a:ln>
                  </pic:spPr>
                </pic:pic>
              </a:graphicData>
            </a:graphic>
          </wp:anchor>
        </w:drawing>
      </w:r>
    </w:p>
    <w:p w:rsidR="00D83CB5" w:rsidRDefault="00D83CB5" w:rsidP="00DA3DE9">
      <w:pPr>
        <w:autoSpaceDE w:val="0"/>
        <w:autoSpaceDN w:val="0"/>
        <w:adjustRightInd w:val="0"/>
        <w:spacing w:after="0" w:line="240" w:lineRule="auto"/>
        <w:jc w:val="both"/>
        <w:rPr>
          <w:rFonts w:ascii="Times New Roman" w:hAnsi="Times New Roman" w:cs="Times New Roman"/>
          <w:sz w:val="24"/>
          <w:szCs w:val="24"/>
        </w:rPr>
      </w:pPr>
    </w:p>
    <w:p w:rsidR="00D83CB5" w:rsidRDefault="00D83CB5" w:rsidP="00DA3DE9">
      <w:pPr>
        <w:autoSpaceDE w:val="0"/>
        <w:autoSpaceDN w:val="0"/>
        <w:adjustRightInd w:val="0"/>
        <w:spacing w:after="0" w:line="240" w:lineRule="auto"/>
        <w:jc w:val="both"/>
        <w:rPr>
          <w:rFonts w:ascii="Times New Roman" w:hAnsi="Times New Roman" w:cs="Times New Roman"/>
          <w:sz w:val="24"/>
          <w:szCs w:val="24"/>
        </w:rPr>
      </w:pPr>
    </w:p>
    <w:p w:rsidR="00D83CB5" w:rsidRDefault="00D83CB5" w:rsidP="00DA3DE9">
      <w:pPr>
        <w:autoSpaceDE w:val="0"/>
        <w:autoSpaceDN w:val="0"/>
        <w:adjustRightInd w:val="0"/>
        <w:spacing w:after="0" w:line="240" w:lineRule="auto"/>
        <w:jc w:val="both"/>
        <w:rPr>
          <w:rFonts w:ascii="Times New Roman" w:hAnsi="Times New Roman" w:cs="Times New Roman"/>
          <w:sz w:val="24"/>
          <w:szCs w:val="24"/>
        </w:rPr>
      </w:pPr>
    </w:p>
    <w:p w:rsidR="00D83CB5" w:rsidRDefault="00D83CB5" w:rsidP="00DA3DE9">
      <w:pPr>
        <w:autoSpaceDE w:val="0"/>
        <w:autoSpaceDN w:val="0"/>
        <w:adjustRightInd w:val="0"/>
        <w:spacing w:after="0" w:line="240" w:lineRule="auto"/>
        <w:jc w:val="both"/>
        <w:rPr>
          <w:rFonts w:ascii="Times New Roman" w:hAnsi="Times New Roman" w:cs="Times New Roman"/>
          <w:sz w:val="24"/>
          <w:szCs w:val="24"/>
        </w:rPr>
      </w:pPr>
    </w:p>
    <w:p w:rsidR="00D83CB5" w:rsidRDefault="00D83CB5" w:rsidP="00DA3DE9">
      <w:pPr>
        <w:autoSpaceDE w:val="0"/>
        <w:autoSpaceDN w:val="0"/>
        <w:adjustRightInd w:val="0"/>
        <w:spacing w:after="0" w:line="240" w:lineRule="auto"/>
        <w:jc w:val="both"/>
        <w:rPr>
          <w:rFonts w:ascii="Times New Roman" w:hAnsi="Times New Roman" w:cs="Times New Roman"/>
          <w:sz w:val="24"/>
          <w:szCs w:val="24"/>
        </w:rPr>
      </w:pPr>
    </w:p>
    <w:p w:rsidR="00D83CB5" w:rsidRDefault="00D83CB5" w:rsidP="00DA3DE9">
      <w:pPr>
        <w:autoSpaceDE w:val="0"/>
        <w:autoSpaceDN w:val="0"/>
        <w:adjustRightInd w:val="0"/>
        <w:spacing w:after="0" w:line="240" w:lineRule="auto"/>
        <w:jc w:val="both"/>
        <w:rPr>
          <w:rFonts w:ascii="Times New Roman" w:hAnsi="Times New Roman" w:cs="Times New Roman"/>
          <w:sz w:val="24"/>
          <w:szCs w:val="24"/>
        </w:rPr>
      </w:pPr>
    </w:p>
    <w:p w:rsidR="00D83CB5" w:rsidRDefault="00D83CB5" w:rsidP="00DA3DE9">
      <w:pPr>
        <w:autoSpaceDE w:val="0"/>
        <w:autoSpaceDN w:val="0"/>
        <w:adjustRightInd w:val="0"/>
        <w:spacing w:after="0" w:line="240" w:lineRule="auto"/>
        <w:jc w:val="both"/>
        <w:rPr>
          <w:rFonts w:ascii="Times New Roman" w:hAnsi="Times New Roman" w:cs="Times New Roman"/>
          <w:sz w:val="24"/>
          <w:szCs w:val="24"/>
        </w:rPr>
      </w:pPr>
    </w:p>
    <w:p w:rsidR="00D83CB5" w:rsidRDefault="00D83CB5" w:rsidP="00DA3DE9">
      <w:pPr>
        <w:autoSpaceDE w:val="0"/>
        <w:autoSpaceDN w:val="0"/>
        <w:adjustRightInd w:val="0"/>
        <w:spacing w:after="0" w:line="240" w:lineRule="auto"/>
        <w:jc w:val="both"/>
        <w:rPr>
          <w:rFonts w:ascii="Times New Roman" w:hAnsi="Times New Roman" w:cs="Times New Roman"/>
          <w:sz w:val="24"/>
          <w:szCs w:val="24"/>
        </w:rPr>
      </w:pPr>
    </w:p>
    <w:p w:rsidR="00D83CB5" w:rsidRDefault="00D83CB5" w:rsidP="00DA3DE9">
      <w:pPr>
        <w:autoSpaceDE w:val="0"/>
        <w:autoSpaceDN w:val="0"/>
        <w:adjustRightInd w:val="0"/>
        <w:spacing w:after="0" w:line="240" w:lineRule="auto"/>
        <w:jc w:val="both"/>
        <w:rPr>
          <w:rFonts w:ascii="Times New Roman" w:hAnsi="Times New Roman" w:cs="Times New Roman"/>
          <w:sz w:val="24"/>
          <w:szCs w:val="24"/>
        </w:rPr>
      </w:pPr>
    </w:p>
    <w:p w:rsidR="00D83CB5" w:rsidRDefault="00D83CB5" w:rsidP="00DA3DE9">
      <w:pPr>
        <w:autoSpaceDE w:val="0"/>
        <w:autoSpaceDN w:val="0"/>
        <w:adjustRightInd w:val="0"/>
        <w:spacing w:after="0" w:line="240" w:lineRule="auto"/>
        <w:jc w:val="both"/>
        <w:rPr>
          <w:rFonts w:ascii="Times New Roman" w:hAnsi="Times New Roman" w:cs="Times New Roman"/>
          <w:sz w:val="24"/>
          <w:szCs w:val="24"/>
        </w:rPr>
      </w:pPr>
    </w:p>
    <w:p w:rsidR="00D83CB5" w:rsidRDefault="00D83CB5" w:rsidP="00DA3DE9">
      <w:pPr>
        <w:autoSpaceDE w:val="0"/>
        <w:autoSpaceDN w:val="0"/>
        <w:adjustRightInd w:val="0"/>
        <w:spacing w:after="0" w:line="240" w:lineRule="auto"/>
        <w:jc w:val="both"/>
        <w:rPr>
          <w:rFonts w:ascii="Times New Roman" w:hAnsi="Times New Roman" w:cs="Times New Roman"/>
          <w:sz w:val="24"/>
          <w:szCs w:val="24"/>
        </w:rPr>
      </w:pPr>
    </w:p>
    <w:p w:rsidR="00D83CB5" w:rsidRDefault="00D83CB5" w:rsidP="00DA3DE9">
      <w:pPr>
        <w:autoSpaceDE w:val="0"/>
        <w:autoSpaceDN w:val="0"/>
        <w:adjustRightInd w:val="0"/>
        <w:spacing w:after="0" w:line="240" w:lineRule="auto"/>
        <w:jc w:val="both"/>
        <w:rPr>
          <w:rFonts w:ascii="Times New Roman" w:hAnsi="Times New Roman" w:cs="Times New Roman"/>
          <w:sz w:val="24"/>
          <w:szCs w:val="24"/>
        </w:rPr>
      </w:pPr>
    </w:p>
    <w:p w:rsidR="00D83CB5" w:rsidRDefault="00D83CB5" w:rsidP="00DA3DE9">
      <w:pPr>
        <w:autoSpaceDE w:val="0"/>
        <w:autoSpaceDN w:val="0"/>
        <w:adjustRightInd w:val="0"/>
        <w:spacing w:after="0" w:line="240" w:lineRule="auto"/>
        <w:jc w:val="both"/>
        <w:rPr>
          <w:rFonts w:ascii="Times New Roman" w:hAnsi="Times New Roman" w:cs="Times New Roman"/>
          <w:sz w:val="24"/>
          <w:szCs w:val="24"/>
        </w:rPr>
      </w:pPr>
    </w:p>
    <w:p w:rsidR="00D83CB5" w:rsidRDefault="00D83CB5" w:rsidP="00DA3DE9">
      <w:pPr>
        <w:autoSpaceDE w:val="0"/>
        <w:autoSpaceDN w:val="0"/>
        <w:adjustRightInd w:val="0"/>
        <w:spacing w:after="0" w:line="240" w:lineRule="auto"/>
        <w:jc w:val="both"/>
        <w:rPr>
          <w:rFonts w:ascii="Times New Roman" w:hAnsi="Times New Roman" w:cs="Times New Roman"/>
          <w:sz w:val="24"/>
          <w:szCs w:val="24"/>
        </w:rPr>
      </w:pPr>
    </w:p>
    <w:p w:rsidR="00E915F5" w:rsidRDefault="00E915F5" w:rsidP="00E915F5">
      <w:pPr>
        <w:autoSpaceDE w:val="0"/>
        <w:autoSpaceDN w:val="0"/>
        <w:adjustRightInd w:val="0"/>
        <w:spacing w:after="0" w:line="240" w:lineRule="auto"/>
        <w:jc w:val="center"/>
        <w:rPr>
          <w:rFonts w:ascii="Times New Roman" w:hAnsi="Times New Roman" w:cs="Times New Roman"/>
          <w:noProof/>
          <w:sz w:val="24"/>
          <w:szCs w:val="24"/>
        </w:rPr>
      </w:pPr>
    </w:p>
    <w:p w:rsidR="00E915F5" w:rsidRDefault="00E915F5" w:rsidP="00E915F5">
      <w:pPr>
        <w:autoSpaceDE w:val="0"/>
        <w:autoSpaceDN w:val="0"/>
        <w:adjustRightInd w:val="0"/>
        <w:spacing w:after="0" w:line="240" w:lineRule="auto"/>
        <w:jc w:val="center"/>
        <w:rPr>
          <w:rFonts w:ascii="Times New Roman" w:hAnsi="Times New Roman" w:cs="Times New Roman"/>
          <w:noProof/>
          <w:sz w:val="24"/>
          <w:szCs w:val="24"/>
        </w:rPr>
      </w:pPr>
    </w:p>
    <w:p w:rsidR="00E915F5" w:rsidRDefault="00E915F5" w:rsidP="00E915F5">
      <w:pPr>
        <w:autoSpaceDE w:val="0"/>
        <w:autoSpaceDN w:val="0"/>
        <w:adjustRightInd w:val="0"/>
        <w:spacing w:after="0" w:line="240" w:lineRule="auto"/>
        <w:jc w:val="center"/>
        <w:rPr>
          <w:rFonts w:ascii="Times New Roman" w:hAnsi="Times New Roman" w:cs="Times New Roman"/>
          <w:noProof/>
          <w:sz w:val="24"/>
          <w:szCs w:val="24"/>
        </w:rPr>
      </w:pPr>
    </w:p>
    <w:p w:rsidR="00D83CB5" w:rsidRDefault="00D83CB5" w:rsidP="00E915F5">
      <w:pPr>
        <w:autoSpaceDE w:val="0"/>
        <w:autoSpaceDN w:val="0"/>
        <w:adjustRightInd w:val="0"/>
        <w:spacing w:after="0" w:line="240" w:lineRule="auto"/>
        <w:rPr>
          <w:rFonts w:ascii="Times New Roman" w:hAnsi="Times New Roman" w:cs="Times New Roman"/>
          <w:sz w:val="24"/>
          <w:szCs w:val="24"/>
        </w:rPr>
      </w:pPr>
    </w:p>
    <w:p w:rsidR="00D83CB5" w:rsidRDefault="00D83CB5" w:rsidP="00DA3DE9">
      <w:pPr>
        <w:autoSpaceDE w:val="0"/>
        <w:autoSpaceDN w:val="0"/>
        <w:adjustRightInd w:val="0"/>
        <w:spacing w:after="0" w:line="240" w:lineRule="auto"/>
        <w:jc w:val="both"/>
        <w:rPr>
          <w:rFonts w:ascii="Times New Roman" w:hAnsi="Times New Roman" w:cs="Times New Roman"/>
          <w:sz w:val="24"/>
          <w:szCs w:val="24"/>
        </w:rPr>
      </w:pPr>
    </w:p>
    <w:p w:rsidR="00D83CB5" w:rsidRDefault="00D83CB5" w:rsidP="00DA3DE9">
      <w:pPr>
        <w:autoSpaceDE w:val="0"/>
        <w:autoSpaceDN w:val="0"/>
        <w:adjustRightInd w:val="0"/>
        <w:spacing w:after="0" w:line="240" w:lineRule="auto"/>
        <w:jc w:val="both"/>
        <w:rPr>
          <w:rFonts w:ascii="Times New Roman" w:hAnsi="Times New Roman" w:cs="Times New Roman"/>
          <w:sz w:val="24"/>
          <w:szCs w:val="24"/>
        </w:rPr>
      </w:pPr>
    </w:p>
    <w:p w:rsidR="00D83CB5" w:rsidRDefault="00D83CB5" w:rsidP="00DA3DE9">
      <w:pPr>
        <w:autoSpaceDE w:val="0"/>
        <w:autoSpaceDN w:val="0"/>
        <w:adjustRightInd w:val="0"/>
        <w:spacing w:after="0" w:line="240" w:lineRule="auto"/>
        <w:jc w:val="both"/>
        <w:rPr>
          <w:rFonts w:ascii="Times New Roman" w:hAnsi="Times New Roman" w:cs="Times New Roman"/>
          <w:sz w:val="24"/>
          <w:szCs w:val="24"/>
        </w:rPr>
      </w:pPr>
    </w:p>
    <w:p w:rsidR="00D83CB5" w:rsidRDefault="00E915F5" w:rsidP="00DA3DE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94861" cy="2295525"/>
            <wp:effectExtent l="19050" t="0" r="5739"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834466" cy="2314486"/>
                    </a:xfrm>
                    <a:prstGeom prst="rect">
                      <a:avLst/>
                    </a:prstGeom>
                    <a:noFill/>
                    <a:ln w="9525">
                      <a:noFill/>
                      <a:miter lim="800000"/>
                      <a:headEnd/>
                      <a:tailEnd/>
                    </a:ln>
                  </pic:spPr>
                </pic:pic>
              </a:graphicData>
            </a:graphic>
          </wp:inline>
        </w:drawing>
      </w:r>
    </w:p>
    <w:p w:rsidR="00D83CB5" w:rsidRDefault="00D83CB5" w:rsidP="00DA3DE9">
      <w:pPr>
        <w:autoSpaceDE w:val="0"/>
        <w:autoSpaceDN w:val="0"/>
        <w:adjustRightInd w:val="0"/>
        <w:spacing w:after="0" w:line="240" w:lineRule="auto"/>
        <w:jc w:val="both"/>
        <w:rPr>
          <w:rFonts w:ascii="Times New Roman" w:hAnsi="Times New Roman" w:cs="Times New Roman"/>
          <w:sz w:val="24"/>
          <w:szCs w:val="24"/>
        </w:rPr>
      </w:pPr>
    </w:p>
    <w:p w:rsidR="00D83CB5" w:rsidRDefault="00D83CB5" w:rsidP="00DA3DE9">
      <w:pPr>
        <w:autoSpaceDE w:val="0"/>
        <w:autoSpaceDN w:val="0"/>
        <w:adjustRightInd w:val="0"/>
        <w:spacing w:after="0" w:line="240" w:lineRule="auto"/>
        <w:jc w:val="both"/>
        <w:rPr>
          <w:rFonts w:ascii="Times New Roman" w:hAnsi="Times New Roman" w:cs="Times New Roman"/>
          <w:sz w:val="24"/>
          <w:szCs w:val="24"/>
        </w:rPr>
      </w:pPr>
    </w:p>
    <w:p w:rsidR="000E61B1" w:rsidRDefault="000E61B1" w:rsidP="00DA3DE9">
      <w:pPr>
        <w:autoSpaceDE w:val="0"/>
        <w:autoSpaceDN w:val="0"/>
        <w:adjustRightInd w:val="0"/>
        <w:spacing w:after="0" w:line="240" w:lineRule="auto"/>
        <w:jc w:val="both"/>
        <w:rPr>
          <w:rFonts w:ascii="Times New Roman" w:hAnsi="Times New Roman" w:cs="Times New Roman"/>
          <w:sz w:val="24"/>
          <w:szCs w:val="24"/>
        </w:rPr>
      </w:pPr>
    </w:p>
    <w:p w:rsidR="000F1A8B" w:rsidRPr="00456483" w:rsidRDefault="000F1A8B" w:rsidP="00DA3DE9">
      <w:pPr>
        <w:autoSpaceDE w:val="0"/>
        <w:autoSpaceDN w:val="0"/>
        <w:adjustRightInd w:val="0"/>
        <w:spacing w:after="0" w:line="240" w:lineRule="auto"/>
        <w:jc w:val="both"/>
        <w:rPr>
          <w:rFonts w:ascii="Times New Roman" w:hAnsi="Times New Roman" w:cs="Times New Roman"/>
          <w:b/>
          <w:bCs/>
          <w:sz w:val="28"/>
          <w:szCs w:val="24"/>
        </w:rPr>
      </w:pPr>
      <w:r w:rsidRPr="00456483">
        <w:rPr>
          <w:rFonts w:ascii="Times New Roman" w:hAnsi="Times New Roman" w:cs="Times New Roman"/>
          <w:b/>
          <w:bCs/>
          <w:sz w:val="28"/>
          <w:szCs w:val="24"/>
        </w:rPr>
        <w:lastRenderedPageBreak/>
        <w:t>2. Working of System:</w:t>
      </w:r>
    </w:p>
    <w:p w:rsidR="000F1A8B" w:rsidRPr="00DA3DE9" w:rsidRDefault="000F1A8B" w:rsidP="00DA3DE9">
      <w:pPr>
        <w:autoSpaceDE w:val="0"/>
        <w:autoSpaceDN w:val="0"/>
        <w:adjustRightInd w:val="0"/>
        <w:spacing w:after="0" w:line="240" w:lineRule="auto"/>
        <w:jc w:val="both"/>
        <w:rPr>
          <w:rFonts w:ascii="Times New Roman" w:hAnsi="Times New Roman" w:cs="Times New Roman"/>
          <w:sz w:val="24"/>
          <w:szCs w:val="24"/>
        </w:rPr>
      </w:pPr>
      <w:r w:rsidRPr="00DA3DE9">
        <w:rPr>
          <w:rFonts w:ascii="Times New Roman" w:hAnsi="Times New Roman" w:cs="Times New Roman"/>
          <w:sz w:val="24"/>
          <w:szCs w:val="24"/>
        </w:rPr>
        <w:t>This security system works in two modes only: First in which the system is active, if unauthorized person tries to turn on the vehicle by keys or remote then alert text message will be sent to the registered user in system and vehicle will be in OFF condition. But In second mode, the person can turn on the vehicle without any alert as</w:t>
      </w:r>
      <w:r w:rsidR="00AA446E">
        <w:rPr>
          <w:rFonts w:ascii="Times New Roman" w:hAnsi="Times New Roman" w:cs="Times New Roman"/>
          <w:sz w:val="24"/>
          <w:szCs w:val="24"/>
        </w:rPr>
        <w:t xml:space="preserve"> </w:t>
      </w:r>
      <w:r w:rsidRPr="00DA3DE9">
        <w:rPr>
          <w:rFonts w:ascii="Times New Roman" w:hAnsi="Times New Roman" w:cs="Times New Roman"/>
          <w:sz w:val="24"/>
          <w:szCs w:val="24"/>
        </w:rPr>
        <w:t>described in flow chart.</w:t>
      </w:r>
    </w:p>
    <w:p w:rsidR="000F1A8B" w:rsidRPr="00DA3DE9" w:rsidRDefault="000F1A8B" w:rsidP="00DA3DE9">
      <w:pPr>
        <w:autoSpaceDE w:val="0"/>
        <w:autoSpaceDN w:val="0"/>
        <w:adjustRightInd w:val="0"/>
        <w:spacing w:after="0" w:line="240" w:lineRule="auto"/>
        <w:jc w:val="both"/>
        <w:rPr>
          <w:rFonts w:ascii="Times New Roman" w:hAnsi="Times New Roman" w:cs="Times New Roman"/>
          <w:sz w:val="24"/>
          <w:szCs w:val="24"/>
        </w:rPr>
      </w:pPr>
      <w:r w:rsidRPr="00DA3DE9">
        <w:rPr>
          <w:rFonts w:ascii="Times New Roman" w:hAnsi="Times New Roman" w:cs="Times New Roman"/>
          <w:sz w:val="24"/>
          <w:szCs w:val="24"/>
        </w:rPr>
        <w:t>The brain (main component) of</w:t>
      </w:r>
      <w:r w:rsidR="00AA446E">
        <w:rPr>
          <w:rFonts w:ascii="Times New Roman" w:hAnsi="Times New Roman" w:cs="Times New Roman"/>
          <w:sz w:val="24"/>
          <w:szCs w:val="24"/>
        </w:rPr>
        <w:t xml:space="preserve"> this system is microcontroller </w:t>
      </w:r>
      <w:r w:rsidRPr="00DA3DE9">
        <w:rPr>
          <w:rFonts w:ascii="Times New Roman" w:hAnsi="Times New Roman" w:cs="Times New Roman"/>
          <w:sz w:val="24"/>
          <w:szCs w:val="24"/>
        </w:rPr>
        <w:t>which is responsible for all monitoring and generating the inputs and outputs r</w:t>
      </w:r>
      <w:r w:rsidR="00DA3DE9">
        <w:rPr>
          <w:rFonts w:ascii="Times New Roman" w:hAnsi="Times New Roman" w:cs="Times New Roman"/>
          <w:sz w:val="24"/>
          <w:szCs w:val="24"/>
        </w:rPr>
        <w:t>espectively as per the program.</w:t>
      </w:r>
      <w:r w:rsidRPr="00DA3DE9">
        <w:rPr>
          <w:rFonts w:ascii="Times New Roman" w:hAnsi="Times New Roman" w:cs="Times New Roman"/>
          <w:sz w:val="24"/>
          <w:szCs w:val="24"/>
        </w:rPr>
        <w:t>The outputs of the microcontroller in this system are proper displayed on LCD of SMS arrival status and configuration etc. Proper LCD display is ensured through programming and the LCD interface design. If the intruder is detected pre-defined auto-generated SMS will be sent to the authorized registered mobile through the GSM modem that has been configured to send the SMS.Authorized mobile number to receive SMS (at remote location), all the configuration commands of GSM modem (AT commands), and controlling is done through the used microcontroller programming means microcontroller controls all this process as per the program. The interface between microcontroller and the GSM is through UART (Universal Asynchronous Receiver Transmitter) communication which is serial communication protocol.</w:t>
      </w:r>
    </w:p>
    <w:p w:rsidR="000F1A8B" w:rsidRDefault="00DA3DE9" w:rsidP="00DA3DE9">
      <w:pPr>
        <w:autoSpaceDE w:val="0"/>
        <w:autoSpaceDN w:val="0"/>
        <w:adjustRightInd w:val="0"/>
        <w:spacing w:after="0" w:line="240" w:lineRule="auto"/>
        <w:jc w:val="center"/>
        <w:rPr>
          <w:rFonts w:ascii="Times New Roman" w:hAnsi="Times New Roman" w:cs="Times New Roman"/>
          <w:sz w:val="24"/>
          <w:szCs w:val="24"/>
        </w:rPr>
      </w:pPr>
      <w:r w:rsidRPr="00DA3DE9">
        <w:rPr>
          <w:rFonts w:ascii="Times New Roman" w:hAnsi="Times New Roman" w:cs="Times New Roman"/>
          <w:noProof/>
          <w:sz w:val="24"/>
          <w:szCs w:val="24"/>
        </w:rPr>
        <w:drawing>
          <wp:inline distT="0" distB="0" distL="0" distR="0">
            <wp:extent cx="2943225" cy="2161822"/>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86784" cy="2193817"/>
                    </a:xfrm>
                    <a:prstGeom prst="rect">
                      <a:avLst/>
                    </a:prstGeom>
                    <a:noFill/>
                    <a:ln w="9525">
                      <a:noFill/>
                      <a:miter lim="800000"/>
                      <a:headEnd/>
                      <a:tailEnd/>
                    </a:ln>
                  </pic:spPr>
                </pic:pic>
              </a:graphicData>
            </a:graphic>
          </wp:inline>
        </w:drawing>
      </w:r>
    </w:p>
    <w:p w:rsidR="00AA446E" w:rsidRDefault="00DA3DE9" w:rsidP="00AA446E">
      <w:pPr>
        <w:autoSpaceDE w:val="0"/>
        <w:autoSpaceDN w:val="0"/>
        <w:adjustRightInd w:val="0"/>
        <w:spacing w:after="0" w:line="240" w:lineRule="auto"/>
        <w:jc w:val="center"/>
        <w:rPr>
          <w:rFonts w:ascii="Times New Roman" w:hAnsi="Times New Roman" w:cs="Times New Roman"/>
          <w:sz w:val="96"/>
          <w:szCs w:val="20"/>
        </w:rPr>
      </w:pPr>
      <w:r w:rsidRPr="00DA3DE9">
        <w:rPr>
          <w:rFonts w:ascii="Times New Roman" w:hAnsi="Times New Roman" w:cs="Times New Roman"/>
          <w:sz w:val="24"/>
          <w:szCs w:val="16"/>
        </w:rPr>
        <w:t>Fig.2. Flow Chart</w:t>
      </w:r>
    </w:p>
    <w:p w:rsidR="00C97CAF" w:rsidRPr="00AA446E" w:rsidRDefault="00C97CAF" w:rsidP="00AA446E">
      <w:pPr>
        <w:autoSpaceDE w:val="0"/>
        <w:autoSpaceDN w:val="0"/>
        <w:adjustRightInd w:val="0"/>
        <w:spacing w:after="0" w:line="240" w:lineRule="auto"/>
        <w:rPr>
          <w:rFonts w:ascii="Times New Roman" w:hAnsi="Times New Roman" w:cs="Times New Roman"/>
          <w:sz w:val="96"/>
          <w:szCs w:val="20"/>
        </w:rPr>
      </w:pPr>
      <w:r w:rsidRPr="006E10F7">
        <w:rPr>
          <w:rFonts w:ascii="Times New Roman" w:hAnsi="Times New Roman" w:cs="Times New Roman"/>
          <w:b/>
          <w:bCs/>
          <w:sz w:val="28"/>
          <w:szCs w:val="20"/>
        </w:rPr>
        <w:t>3. Hardware Specification</w:t>
      </w:r>
    </w:p>
    <w:p w:rsidR="00C97CAF" w:rsidRPr="006E10F7" w:rsidRDefault="00C97CAF" w:rsidP="00C97CAF">
      <w:pPr>
        <w:autoSpaceDE w:val="0"/>
        <w:autoSpaceDN w:val="0"/>
        <w:adjustRightInd w:val="0"/>
        <w:spacing w:after="0" w:line="240" w:lineRule="auto"/>
        <w:rPr>
          <w:rFonts w:ascii="Times New Roman" w:hAnsi="Times New Roman" w:cs="Times New Roman"/>
          <w:b/>
          <w:bCs/>
          <w:sz w:val="28"/>
          <w:szCs w:val="20"/>
        </w:rPr>
      </w:pPr>
      <w:r w:rsidRPr="006E10F7">
        <w:rPr>
          <w:rFonts w:ascii="Times New Roman" w:hAnsi="Times New Roman" w:cs="Times New Roman"/>
          <w:b/>
          <w:bCs/>
          <w:sz w:val="28"/>
          <w:szCs w:val="20"/>
        </w:rPr>
        <w:t>3.1 Microcontroller</w:t>
      </w:r>
    </w:p>
    <w:p w:rsidR="00C97CAF" w:rsidRPr="00C97CAF" w:rsidRDefault="00C97CAF" w:rsidP="000E61B1">
      <w:pPr>
        <w:autoSpaceDE w:val="0"/>
        <w:autoSpaceDN w:val="0"/>
        <w:adjustRightInd w:val="0"/>
        <w:spacing w:after="0" w:line="240" w:lineRule="auto"/>
        <w:jc w:val="both"/>
        <w:rPr>
          <w:rFonts w:ascii="Times New Roman" w:hAnsi="Times New Roman" w:cs="Times New Roman"/>
          <w:sz w:val="24"/>
          <w:szCs w:val="20"/>
        </w:rPr>
      </w:pPr>
      <w:r w:rsidRPr="00C97CAF">
        <w:rPr>
          <w:rFonts w:ascii="Times New Roman" w:hAnsi="Times New Roman" w:cs="Times New Roman"/>
          <w:sz w:val="24"/>
          <w:szCs w:val="20"/>
        </w:rPr>
        <w:t>It is microcontroller based security system. Microcontroller is brain of this security system. This microcontroller</w:t>
      </w:r>
      <w:r>
        <w:rPr>
          <w:rFonts w:ascii="Times New Roman" w:hAnsi="Times New Roman" w:cs="Times New Roman"/>
          <w:sz w:val="24"/>
          <w:szCs w:val="20"/>
        </w:rPr>
        <w:t xml:space="preserve"> </w:t>
      </w:r>
      <w:r w:rsidRPr="00C97CAF">
        <w:rPr>
          <w:rFonts w:ascii="Times New Roman" w:hAnsi="Times New Roman" w:cs="Times New Roman"/>
          <w:sz w:val="24"/>
          <w:szCs w:val="20"/>
        </w:rPr>
        <w:t>has burned with the program. The microcontroller we have used is ATMEGA 328. ATMEGA 328</w:t>
      </w:r>
      <w:r>
        <w:rPr>
          <w:rFonts w:ascii="Times New Roman" w:hAnsi="Times New Roman" w:cs="Times New Roman"/>
          <w:sz w:val="24"/>
          <w:szCs w:val="20"/>
        </w:rPr>
        <w:t xml:space="preserve"> </w:t>
      </w:r>
      <w:r w:rsidRPr="00C97CAF">
        <w:rPr>
          <w:rFonts w:ascii="Times New Roman" w:hAnsi="Times New Roman" w:cs="Times New Roman"/>
          <w:sz w:val="24"/>
          <w:szCs w:val="20"/>
        </w:rPr>
        <w:t>microcontroller is selected because it has some advantages as:</w:t>
      </w:r>
    </w:p>
    <w:p w:rsidR="00C97CAF" w:rsidRPr="00C97CAF" w:rsidRDefault="00C97CAF" w:rsidP="006E10F7">
      <w:pPr>
        <w:autoSpaceDE w:val="0"/>
        <w:autoSpaceDN w:val="0"/>
        <w:adjustRightInd w:val="0"/>
        <w:spacing w:after="0" w:line="240" w:lineRule="auto"/>
        <w:jc w:val="both"/>
        <w:rPr>
          <w:rFonts w:ascii="Times New Roman" w:hAnsi="Times New Roman" w:cs="Times New Roman"/>
          <w:sz w:val="24"/>
          <w:szCs w:val="20"/>
        </w:rPr>
      </w:pPr>
      <w:r w:rsidRPr="00C97CAF">
        <w:rPr>
          <w:rFonts w:ascii="Times New Roman" w:hAnsi="Times New Roman" w:cs="Times New Roman"/>
          <w:sz w:val="24"/>
          <w:szCs w:val="20"/>
        </w:rPr>
        <w:t>a) Small size</w:t>
      </w:r>
    </w:p>
    <w:p w:rsidR="00C97CAF" w:rsidRPr="00C97CAF" w:rsidRDefault="00C97CAF" w:rsidP="006E10F7">
      <w:pPr>
        <w:autoSpaceDE w:val="0"/>
        <w:autoSpaceDN w:val="0"/>
        <w:adjustRightInd w:val="0"/>
        <w:spacing w:after="0" w:line="240" w:lineRule="auto"/>
        <w:jc w:val="both"/>
        <w:rPr>
          <w:rFonts w:ascii="Times New Roman" w:hAnsi="Times New Roman" w:cs="Times New Roman"/>
          <w:sz w:val="24"/>
          <w:szCs w:val="20"/>
        </w:rPr>
      </w:pPr>
      <w:r w:rsidRPr="00C97CAF">
        <w:rPr>
          <w:rFonts w:ascii="Times New Roman" w:hAnsi="Times New Roman" w:cs="Times New Roman"/>
          <w:sz w:val="24"/>
          <w:szCs w:val="20"/>
        </w:rPr>
        <w:t>b) Low power consumption</w:t>
      </w:r>
    </w:p>
    <w:p w:rsidR="00C97CAF" w:rsidRPr="00C97CAF" w:rsidRDefault="00C97CAF" w:rsidP="006E10F7">
      <w:pPr>
        <w:autoSpaceDE w:val="0"/>
        <w:autoSpaceDN w:val="0"/>
        <w:adjustRightInd w:val="0"/>
        <w:spacing w:after="0" w:line="240" w:lineRule="auto"/>
        <w:jc w:val="both"/>
        <w:rPr>
          <w:rFonts w:ascii="Times New Roman" w:hAnsi="Times New Roman" w:cs="Times New Roman"/>
          <w:sz w:val="24"/>
          <w:szCs w:val="20"/>
        </w:rPr>
      </w:pPr>
      <w:r w:rsidRPr="00C97CAF">
        <w:rPr>
          <w:rFonts w:ascii="Times New Roman" w:hAnsi="Times New Roman" w:cs="Times New Roman"/>
          <w:sz w:val="24"/>
          <w:szCs w:val="20"/>
        </w:rPr>
        <w:t>c) Highly flexible</w:t>
      </w:r>
    </w:p>
    <w:p w:rsidR="00C97CAF" w:rsidRPr="00C97CAF" w:rsidRDefault="00C97CAF" w:rsidP="006E10F7">
      <w:pPr>
        <w:autoSpaceDE w:val="0"/>
        <w:autoSpaceDN w:val="0"/>
        <w:adjustRightInd w:val="0"/>
        <w:spacing w:after="0" w:line="240" w:lineRule="auto"/>
        <w:jc w:val="both"/>
        <w:rPr>
          <w:rFonts w:ascii="Times New Roman" w:hAnsi="Times New Roman" w:cs="Times New Roman"/>
          <w:sz w:val="24"/>
          <w:szCs w:val="20"/>
        </w:rPr>
      </w:pPr>
      <w:r w:rsidRPr="00C97CAF">
        <w:rPr>
          <w:rFonts w:ascii="Times New Roman" w:hAnsi="Times New Roman" w:cs="Times New Roman"/>
          <w:sz w:val="24"/>
          <w:szCs w:val="20"/>
        </w:rPr>
        <w:t>d) Cost-effective.</w:t>
      </w:r>
    </w:p>
    <w:p w:rsidR="00C97CAF" w:rsidRPr="00C97CAF" w:rsidRDefault="00C97CAF" w:rsidP="006E10F7">
      <w:pPr>
        <w:autoSpaceDE w:val="0"/>
        <w:autoSpaceDN w:val="0"/>
        <w:adjustRightInd w:val="0"/>
        <w:spacing w:after="0" w:line="240" w:lineRule="auto"/>
        <w:jc w:val="both"/>
        <w:rPr>
          <w:rFonts w:ascii="Times New Roman" w:hAnsi="Times New Roman" w:cs="Times New Roman"/>
          <w:sz w:val="24"/>
          <w:szCs w:val="20"/>
        </w:rPr>
      </w:pPr>
      <w:r w:rsidRPr="00C97CAF">
        <w:rPr>
          <w:rFonts w:ascii="Times New Roman" w:hAnsi="Times New Roman" w:cs="Times New Roman"/>
          <w:sz w:val="24"/>
          <w:szCs w:val="20"/>
        </w:rPr>
        <w:t>Its configurations:</w:t>
      </w:r>
    </w:p>
    <w:p w:rsidR="00C97CAF" w:rsidRPr="00C97CAF" w:rsidRDefault="006E10F7" w:rsidP="006E10F7">
      <w:pPr>
        <w:autoSpaceDE w:val="0"/>
        <w:autoSpaceDN w:val="0"/>
        <w:adjustRightInd w:val="0"/>
        <w:spacing w:after="0" w:line="240" w:lineRule="auto"/>
        <w:jc w:val="both"/>
        <w:rPr>
          <w:rFonts w:ascii="Times New Roman" w:hAnsi="Times New Roman" w:cs="Times New Roman"/>
          <w:sz w:val="24"/>
          <w:szCs w:val="20"/>
        </w:rPr>
      </w:pPr>
      <w:r>
        <w:rPr>
          <w:rFonts w:ascii="Times New Roman" w:hAnsi="Times New Roman" w:cs="Times New Roman"/>
          <w:sz w:val="24"/>
          <w:szCs w:val="20"/>
        </w:rPr>
        <w:t xml:space="preserve">             </w:t>
      </w:r>
      <w:r w:rsidR="00C97CAF" w:rsidRPr="00C97CAF">
        <w:rPr>
          <w:rFonts w:ascii="Times New Roman" w:hAnsi="Times New Roman" w:cs="Times New Roman"/>
          <w:sz w:val="24"/>
          <w:szCs w:val="20"/>
        </w:rPr>
        <w:t>a) 32K bytes of in-system reprogrammable flash memory2.</w:t>
      </w:r>
    </w:p>
    <w:p w:rsidR="00C97CAF" w:rsidRPr="00C97CAF" w:rsidRDefault="006E10F7" w:rsidP="006E10F7">
      <w:pPr>
        <w:autoSpaceDE w:val="0"/>
        <w:autoSpaceDN w:val="0"/>
        <w:adjustRightInd w:val="0"/>
        <w:spacing w:after="0" w:line="240" w:lineRule="auto"/>
        <w:jc w:val="both"/>
        <w:rPr>
          <w:rFonts w:ascii="Times New Roman" w:hAnsi="Times New Roman" w:cs="Times New Roman"/>
          <w:sz w:val="24"/>
          <w:szCs w:val="20"/>
        </w:rPr>
      </w:pPr>
      <w:r>
        <w:rPr>
          <w:rFonts w:ascii="Times New Roman" w:hAnsi="Times New Roman" w:cs="Times New Roman"/>
          <w:sz w:val="24"/>
          <w:szCs w:val="20"/>
        </w:rPr>
        <w:t xml:space="preserve">             </w:t>
      </w:r>
      <w:r w:rsidR="00C97CAF" w:rsidRPr="00C97CAF">
        <w:rPr>
          <w:rFonts w:ascii="Times New Roman" w:hAnsi="Times New Roman" w:cs="Times New Roman"/>
          <w:sz w:val="24"/>
          <w:szCs w:val="20"/>
        </w:rPr>
        <w:t>b) 256 bytes of internal RAM</w:t>
      </w:r>
    </w:p>
    <w:p w:rsidR="00C97CAF" w:rsidRPr="00C97CAF" w:rsidRDefault="006E10F7" w:rsidP="006E10F7">
      <w:pPr>
        <w:autoSpaceDE w:val="0"/>
        <w:autoSpaceDN w:val="0"/>
        <w:adjustRightInd w:val="0"/>
        <w:spacing w:after="0" w:line="240" w:lineRule="auto"/>
        <w:jc w:val="both"/>
        <w:rPr>
          <w:rFonts w:ascii="Times New Roman" w:hAnsi="Times New Roman" w:cs="Times New Roman"/>
          <w:sz w:val="24"/>
          <w:szCs w:val="20"/>
        </w:rPr>
      </w:pPr>
      <w:r>
        <w:rPr>
          <w:rFonts w:ascii="Times New Roman" w:hAnsi="Times New Roman" w:cs="Times New Roman"/>
          <w:sz w:val="24"/>
          <w:szCs w:val="20"/>
        </w:rPr>
        <w:t xml:space="preserve">             </w:t>
      </w:r>
      <w:r w:rsidR="00C97CAF" w:rsidRPr="00C97CAF">
        <w:rPr>
          <w:rFonts w:ascii="Times New Roman" w:hAnsi="Times New Roman" w:cs="Times New Roman"/>
          <w:sz w:val="24"/>
          <w:szCs w:val="20"/>
        </w:rPr>
        <w:t>c) 23 general purpose I/O lines</w:t>
      </w:r>
    </w:p>
    <w:p w:rsidR="00C97CAF" w:rsidRPr="00C97CAF" w:rsidRDefault="006E10F7" w:rsidP="006E10F7">
      <w:pPr>
        <w:autoSpaceDE w:val="0"/>
        <w:autoSpaceDN w:val="0"/>
        <w:adjustRightInd w:val="0"/>
        <w:spacing w:after="0" w:line="240" w:lineRule="auto"/>
        <w:jc w:val="both"/>
        <w:rPr>
          <w:rFonts w:ascii="Times New Roman" w:hAnsi="Times New Roman" w:cs="Times New Roman"/>
          <w:sz w:val="24"/>
          <w:szCs w:val="20"/>
        </w:rPr>
      </w:pPr>
      <w:r>
        <w:rPr>
          <w:rFonts w:ascii="Times New Roman" w:hAnsi="Times New Roman" w:cs="Times New Roman"/>
          <w:sz w:val="24"/>
          <w:szCs w:val="20"/>
        </w:rPr>
        <w:t xml:space="preserve">             </w:t>
      </w:r>
      <w:r w:rsidR="00C97CAF" w:rsidRPr="00C97CAF">
        <w:rPr>
          <w:rFonts w:ascii="Times New Roman" w:hAnsi="Times New Roman" w:cs="Times New Roman"/>
          <w:sz w:val="24"/>
          <w:szCs w:val="20"/>
        </w:rPr>
        <w:t>d) Three 16 bit timers/counters</w:t>
      </w:r>
    </w:p>
    <w:p w:rsidR="00C97CAF" w:rsidRPr="00C97CAF" w:rsidRDefault="006E10F7" w:rsidP="006E10F7">
      <w:pPr>
        <w:autoSpaceDE w:val="0"/>
        <w:autoSpaceDN w:val="0"/>
        <w:adjustRightInd w:val="0"/>
        <w:spacing w:after="0" w:line="240" w:lineRule="auto"/>
        <w:jc w:val="both"/>
        <w:rPr>
          <w:rFonts w:ascii="Times New Roman" w:hAnsi="Times New Roman" w:cs="Times New Roman"/>
          <w:sz w:val="24"/>
          <w:szCs w:val="20"/>
        </w:rPr>
      </w:pPr>
      <w:r>
        <w:rPr>
          <w:rFonts w:ascii="Times New Roman" w:hAnsi="Times New Roman" w:cs="Times New Roman"/>
          <w:sz w:val="24"/>
          <w:szCs w:val="20"/>
        </w:rPr>
        <w:t xml:space="preserve">             </w:t>
      </w:r>
      <w:r w:rsidR="00C97CAF" w:rsidRPr="00C97CAF">
        <w:rPr>
          <w:rFonts w:ascii="Times New Roman" w:hAnsi="Times New Roman" w:cs="Times New Roman"/>
          <w:sz w:val="24"/>
          <w:szCs w:val="20"/>
        </w:rPr>
        <w:t>e) 6-channel 10-bit A/D converter</w:t>
      </w:r>
    </w:p>
    <w:p w:rsidR="009F282B" w:rsidRPr="00C97CAF" w:rsidRDefault="006E10F7" w:rsidP="006E10F7">
      <w:pPr>
        <w:autoSpaceDE w:val="0"/>
        <w:autoSpaceDN w:val="0"/>
        <w:adjustRightInd w:val="0"/>
        <w:spacing w:after="0" w:line="240" w:lineRule="auto"/>
        <w:jc w:val="both"/>
        <w:rPr>
          <w:rFonts w:ascii="Times New Roman" w:hAnsi="Times New Roman" w:cs="Times New Roman"/>
          <w:sz w:val="56"/>
          <w:szCs w:val="20"/>
        </w:rPr>
      </w:pPr>
      <w:r>
        <w:rPr>
          <w:rFonts w:ascii="Times New Roman" w:hAnsi="Times New Roman" w:cs="Times New Roman"/>
          <w:sz w:val="24"/>
          <w:szCs w:val="20"/>
        </w:rPr>
        <w:t xml:space="preserve">             </w:t>
      </w:r>
      <w:r w:rsidR="00C97CAF" w:rsidRPr="00C97CAF">
        <w:rPr>
          <w:rFonts w:ascii="Times New Roman" w:hAnsi="Times New Roman" w:cs="Times New Roman"/>
          <w:sz w:val="24"/>
          <w:szCs w:val="20"/>
        </w:rPr>
        <w:t>f) 8 interrupt sources</w:t>
      </w:r>
    </w:p>
    <w:p w:rsidR="009F282B" w:rsidRDefault="006E10F7" w:rsidP="006E10F7">
      <w:pPr>
        <w:autoSpaceDE w:val="0"/>
        <w:autoSpaceDN w:val="0"/>
        <w:adjustRightInd w:val="0"/>
        <w:spacing w:after="0" w:line="240" w:lineRule="auto"/>
        <w:jc w:val="both"/>
        <w:rPr>
          <w:rFonts w:ascii="Times New Roman" w:hAnsi="Times New Roman" w:cs="Times New Roman"/>
          <w:sz w:val="24"/>
          <w:szCs w:val="20"/>
        </w:rPr>
      </w:pPr>
      <w:r>
        <w:rPr>
          <w:rFonts w:ascii="Times New Roman" w:hAnsi="Times New Roman" w:cs="Times New Roman"/>
          <w:sz w:val="24"/>
          <w:szCs w:val="20"/>
        </w:rPr>
        <w:t xml:space="preserve">             </w:t>
      </w:r>
      <w:r w:rsidR="00C97CAF" w:rsidRPr="00C97CAF">
        <w:rPr>
          <w:rFonts w:ascii="Times New Roman" w:hAnsi="Times New Roman" w:cs="Times New Roman"/>
          <w:sz w:val="24"/>
          <w:szCs w:val="20"/>
        </w:rPr>
        <w:t>g) A programmable serial channel.</w:t>
      </w:r>
    </w:p>
    <w:p w:rsidR="00C15115" w:rsidRDefault="00C15115" w:rsidP="006E10F7">
      <w:pPr>
        <w:autoSpaceDE w:val="0"/>
        <w:autoSpaceDN w:val="0"/>
        <w:adjustRightInd w:val="0"/>
        <w:spacing w:after="0" w:line="240" w:lineRule="auto"/>
        <w:jc w:val="both"/>
        <w:rPr>
          <w:rFonts w:ascii="Times New Roman" w:hAnsi="Times New Roman" w:cs="Times New Roman"/>
          <w:b/>
          <w:bCs/>
          <w:sz w:val="20"/>
          <w:szCs w:val="20"/>
        </w:rPr>
      </w:pPr>
    </w:p>
    <w:p w:rsidR="00E60C99" w:rsidRDefault="00E60C99" w:rsidP="00C15115">
      <w:pPr>
        <w:autoSpaceDE w:val="0"/>
        <w:autoSpaceDN w:val="0"/>
        <w:adjustRightInd w:val="0"/>
        <w:spacing w:after="0" w:line="240" w:lineRule="auto"/>
        <w:rPr>
          <w:rFonts w:ascii="Times New Roman" w:hAnsi="Times New Roman" w:cs="Times New Roman"/>
          <w:b/>
          <w:bCs/>
          <w:sz w:val="28"/>
          <w:szCs w:val="20"/>
        </w:rPr>
      </w:pPr>
    </w:p>
    <w:p w:rsidR="00C15115" w:rsidRDefault="00C15115" w:rsidP="00C15115">
      <w:pPr>
        <w:autoSpaceDE w:val="0"/>
        <w:autoSpaceDN w:val="0"/>
        <w:adjustRightInd w:val="0"/>
        <w:spacing w:after="0" w:line="240" w:lineRule="auto"/>
        <w:rPr>
          <w:rFonts w:ascii="Times New Roman" w:hAnsi="Times New Roman" w:cs="Times New Roman"/>
          <w:b/>
          <w:bCs/>
          <w:sz w:val="28"/>
          <w:szCs w:val="20"/>
        </w:rPr>
      </w:pPr>
      <w:r w:rsidRPr="005D6165">
        <w:rPr>
          <w:rFonts w:ascii="Times New Roman" w:hAnsi="Times New Roman" w:cs="Times New Roman"/>
          <w:b/>
          <w:bCs/>
          <w:sz w:val="28"/>
          <w:szCs w:val="20"/>
        </w:rPr>
        <w:t>3.2 Motor</w:t>
      </w:r>
    </w:p>
    <w:p w:rsidR="00E67B8E" w:rsidRPr="005D6165" w:rsidRDefault="00E67B8E" w:rsidP="00C15115">
      <w:pPr>
        <w:autoSpaceDE w:val="0"/>
        <w:autoSpaceDN w:val="0"/>
        <w:adjustRightInd w:val="0"/>
        <w:spacing w:after="0" w:line="240" w:lineRule="auto"/>
        <w:rPr>
          <w:rFonts w:ascii="Times New Roman" w:hAnsi="Times New Roman" w:cs="Times New Roman"/>
          <w:b/>
          <w:bCs/>
          <w:sz w:val="28"/>
          <w:szCs w:val="20"/>
        </w:rPr>
      </w:pPr>
    </w:p>
    <w:p w:rsidR="005D6165" w:rsidRDefault="00C15115" w:rsidP="000E61B1">
      <w:pPr>
        <w:autoSpaceDE w:val="0"/>
        <w:autoSpaceDN w:val="0"/>
        <w:adjustRightInd w:val="0"/>
        <w:spacing w:after="0" w:line="240" w:lineRule="auto"/>
        <w:jc w:val="both"/>
        <w:rPr>
          <w:rFonts w:ascii="Times New Roman" w:hAnsi="Times New Roman" w:cs="Times New Roman"/>
          <w:sz w:val="24"/>
          <w:szCs w:val="20"/>
        </w:rPr>
      </w:pPr>
      <w:r w:rsidRPr="00C15115">
        <w:rPr>
          <w:rFonts w:ascii="Times New Roman" w:hAnsi="Times New Roman" w:cs="Times New Roman"/>
          <w:sz w:val="24"/>
          <w:szCs w:val="20"/>
        </w:rPr>
        <w:t>The used motor in this security system is DC brushless motor can be taken from anyplace. It has 30rpm but you</w:t>
      </w:r>
      <w:r>
        <w:rPr>
          <w:rFonts w:ascii="Times New Roman" w:hAnsi="Times New Roman" w:cs="Times New Roman"/>
          <w:sz w:val="24"/>
          <w:szCs w:val="20"/>
        </w:rPr>
        <w:t xml:space="preserve"> </w:t>
      </w:r>
      <w:r w:rsidRPr="00C15115">
        <w:rPr>
          <w:rFonts w:ascii="Times New Roman" w:hAnsi="Times New Roman" w:cs="Times New Roman"/>
          <w:sz w:val="24"/>
          <w:szCs w:val="20"/>
        </w:rPr>
        <w:t>can take of any rating. It has the rating of DC-12V, 0.48A the brushless DC motor is used to eliminate the</w:t>
      </w:r>
      <w:r>
        <w:rPr>
          <w:rFonts w:ascii="Times New Roman" w:hAnsi="Times New Roman" w:cs="Times New Roman"/>
          <w:sz w:val="24"/>
          <w:szCs w:val="20"/>
        </w:rPr>
        <w:t xml:space="preserve"> </w:t>
      </w:r>
      <w:r w:rsidRPr="00C15115">
        <w:rPr>
          <w:rFonts w:ascii="Times New Roman" w:hAnsi="Times New Roman" w:cs="Times New Roman"/>
          <w:sz w:val="24"/>
          <w:szCs w:val="20"/>
        </w:rPr>
        <w:t>problems of the brushed DC motor. We have used motor only to show vehicle. In this motor, the mechanical</w:t>
      </w:r>
      <w:r>
        <w:rPr>
          <w:rFonts w:ascii="Times New Roman" w:hAnsi="Times New Roman" w:cs="Times New Roman"/>
          <w:sz w:val="24"/>
          <w:szCs w:val="20"/>
        </w:rPr>
        <w:t xml:space="preserve"> </w:t>
      </w:r>
      <w:r w:rsidRPr="00C15115">
        <w:rPr>
          <w:rFonts w:ascii="Times New Roman" w:hAnsi="Times New Roman" w:cs="Times New Roman"/>
          <w:sz w:val="24"/>
          <w:szCs w:val="20"/>
        </w:rPr>
        <w:t>rotating switch assembly is replaced by an external electronic switch which is synchronized to the rotor's</w:t>
      </w:r>
      <w:r>
        <w:rPr>
          <w:rFonts w:ascii="Times New Roman" w:hAnsi="Times New Roman" w:cs="Times New Roman"/>
          <w:sz w:val="24"/>
          <w:szCs w:val="20"/>
        </w:rPr>
        <w:t xml:space="preserve"> </w:t>
      </w:r>
      <w:r w:rsidRPr="00C15115">
        <w:rPr>
          <w:rFonts w:ascii="Times New Roman" w:hAnsi="Times New Roman" w:cs="Times New Roman"/>
          <w:sz w:val="24"/>
          <w:szCs w:val="20"/>
        </w:rPr>
        <w:t>position. Brushless motors are typically 85–90% efficient. The DC motor is connected through motor driver to</w:t>
      </w:r>
      <w:r>
        <w:rPr>
          <w:rFonts w:ascii="Times New Roman" w:hAnsi="Times New Roman" w:cs="Times New Roman"/>
          <w:sz w:val="24"/>
          <w:szCs w:val="20"/>
        </w:rPr>
        <w:t xml:space="preserve"> </w:t>
      </w:r>
      <w:r w:rsidRPr="00C15115">
        <w:rPr>
          <w:rFonts w:ascii="Times New Roman" w:hAnsi="Times New Roman" w:cs="Times New Roman"/>
          <w:sz w:val="24"/>
          <w:szCs w:val="20"/>
        </w:rPr>
        <w:t>pin (P3.6) at port 3 of microcontroller.</w:t>
      </w:r>
    </w:p>
    <w:p w:rsidR="00E67B8E" w:rsidRDefault="00E67B8E" w:rsidP="000E61B1">
      <w:pPr>
        <w:autoSpaceDE w:val="0"/>
        <w:autoSpaceDN w:val="0"/>
        <w:adjustRightInd w:val="0"/>
        <w:spacing w:after="0" w:line="240" w:lineRule="auto"/>
        <w:jc w:val="both"/>
        <w:rPr>
          <w:rFonts w:ascii="Times New Roman" w:hAnsi="Times New Roman" w:cs="Times New Roman"/>
          <w:sz w:val="24"/>
          <w:szCs w:val="20"/>
        </w:rPr>
      </w:pPr>
    </w:p>
    <w:p w:rsidR="00C15115" w:rsidRDefault="00C15115" w:rsidP="005D6165">
      <w:pPr>
        <w:autoSpaceDE w:val="0"/>
        <w:autoSpaceDN w:val="0"/>
        <w:adjustRightInd w:val="0"/>
        <w:spacing w:after="0" w:line="240" w:lineRule="auto"/>
        <w:jc w:val="both"/>
        <w:rPr>
          <w:rFonts w:ascii="Times New Roman" w:hAnsi="Times New Roman" w:cs="Times New Roman"/>
          <w:b/>
          <w:bCs/>
          <w:sz w:val="28"/>
          <w:szCs w:val="20"/>
        </w:rPr>
      </w:pPr>
      <w:r w:rsidRPr="005D6165">
        <w:rPr>
          <w:rFonts w:ascii="Times New Roman" w:hAnsi="Times New Roman" w:cs="Times New Roman"/>
          <w:b/>
          <w:bCs/>
          <w:sz w:val="28"/>
          <w:szCs w:val="20"/>
        </w:rPr>
        <w:t>3.3 GSM Modem</w:t>
      </w:r>
    </w:p>
    <w:p w:rsidR="00E67B8E" w:rsidRPr="005D6165" w:rsidRDefault="00E67B8E" w:rsidP="005D6165">
      <w:pPr>
        <w:autoSpaceDE w:val="0"/>
        <w:autoSpaceDN w:val="0"/>
        <w:adjustRightInd w:val="0"/>
        <w:spacing w:after="0" w:line="240" w:lineRule="auto"/>
        <w:jc w:val="both"/>
        <w:rPr>
          <w:rFonts w:ascii="Times New Roman" w:hAnsi="Times New Roman" w:cs="Times New Roman"/>
          <w:sz w:val="24"/>
          <w:szCs w:val="20"/>
        </w:rPr>
      </w:pPr>
    </w:p>
    <w:p w:rsidR="00C15115" w:rsidRDefault="00C15115" w:rsidP="000E61B1">
      <w:pPr>
        <w:autoSpaceDE w:val="0"/>
        <w:autoSpaceDN w:val="0"/>
        <w:adjustRightInd w:val="0"/>
        <w:spacing w:after="0" w:line="240" w:lineRule="auto"/>
        <w:jc w:val="both"/>
        <w:rPr>
          <w:rFonts w:ascii="Times New Roman" w:hAnsi="Times New Roman" w:cs="Times New Roman"/>
          <w:sz w:val="24"/>
          <w:szCs w:val="24"/>
        </w:rPr>
      </w:pPr>
      <w:r w:rsidRPr="00C15115">
        <w:rPr>
          <w:rFonts w:ascii="Times New Roman" w:hAnsi="Times New Roman" w:cs="Times New Roman"/>
          <w:sz w:val="24"/>
          <w:szCs w:val="24"/>
        </w:rPr>
        <w:t>As we have used wireless technology. GSM modem is from the company SIEMENS TCS (CE 0682). A</w:t>
      </w:r>
      <w:r>
        <w:rPr>
          <w:rFonts w:ascii="Times New Roman" w:hAnsi="Times New Roman" w:cs="Times New Roman"/>
          <w:sz w:val="24"/>
          <w:szCs w:val="24"/>
        </w:rPr>
        <w:t xml:space="preserve"> </w:t>
      </w:r>
      <w:r w:rsidRPr="00C15115">
        <w:rPr>
          <w:rFonts w:ascii="Times New Roman" w:hAnsi="Times New Roman" w:cs="Times New Roman"/>
          <w:sz w:val="24"/>
          <w:szCs w:val="24"/>
        </w:rPr>
        <w:t>wireless link is provided between the owner’s cell phone and MCU by GSM module. CE 0682 offers advance</w:t>
      </w:r>
      <w:r>
        <w:rPr>
          <w:rFonts w:ascii="Times New Roman" w:hAnsi="Times New Roman" w:cs="Times New Roman"/>
          <w:sz w:val="24"/>
          <w:szCs w:val="24"/>
        </w:rPr>
        <w:t xml:space="preserve"> </w:t>
      </w:r>
      <w:r w:rsidRPr="00C15115">
        <w:rPr>
          <w:rFonts w:ascii="Times New Roman" w:hAnsi="Times New Roman" w:cs="Times New Roman"/>
          <w:sz w:val="24"/>
          <w:szCs w:val="24"/>
        </w:rPr>
        <w:t>GSM connectivity with automated GSM connection establishment. And for only SMS transfer this GSM</w:t>
      </w:r>
      <w:r>
        <w:rPr>
          <w:rFonts w:ascii="Times New Roman" w:hAnsi="Times New Roman" w:cs="Times New Roman"/>
          <w:sz w:val="24"/>
          <w:szCs w:val="24"/>
        </w:rPr>
        <w:t xml:space="preserve"> </w:t>
      </w:r>
      <w:r w:rsidRPr="00C15115">
        <w:rPr>
          <w:rFonts w:ascii="Times New Roman" w:hAnsi="Times New Roman" w:cs="Times New Roman"/>
          <w:sz w:val="24"/>
          <w:szCs w:val="24"/>
        </w:rPr>
        <w:t>modem is effective without wasting more money. External microcontroller can use AT commands to</w:t>
      </w:r>
      <w:r>
        <w:rPr>
          <w:rFonts w:ascii="Times New Roman" w:hAnsi="Times New Roman" w:cs="Times New Roman"/>
          <w:sz w:val="24"/>
          <w:szCs w:val="24"/>
        </w:rPr>
        <w:t xml:space="preserve"> c</w:t>
      </w:r>
      <w:r w:rsidRPr="00C15115">
        <w:rPr>
          <w:rFonts w:ascii="Times New Roman" w:hAnsi="Times New Roman" w:cs="Times New Roman"/>
          <w:sz w:val="24"/>
          <w:szCs w:val="24"/>
        </w:rPr>
        <w:t>ommunicate with Nokia 12i and simple remote I/O applications can easily be controlled via text messages.</w:t>
      </w:r>
    </w:p>
    <w:p w:rsidR="00E67B8E" w:rsidRDefault="00E67B8E" w:rsidP="000E61B1">
      <w:pPr>
        <w:autoSpaceDE w:val="0"/>
        <w:autoSpaceDN w:val="0"/>
        <w:adjustRightInd w:val="0"/>
        <w:spacing w:after="0" w:line="240" w:lineRule="auto"/>
        <w:jc w:val="both"/>
        <w:rPr>
          <w:rFonts w:ascii="Times New Roman" w:hAnsi="Times New Roman" w:cs="Times New Roman"/>
          <w:sz w:val="24"/>
          <w:szCs w:val="24"/>
        </w:rPr>
      </w:pPr>
    </w:p>
    <w:p w:rsidR="00E67B8E" w:rsidRDefault="00E67B8E" w:rsidP="00C15115">
      <w:pPr>
        <w:autoSpaceDE w:val="0"/>
        <w:autoSpaceDN w:val="0"/>
        <w:adjustRightInd w:val="0"/>
        <w:spacing w:after="0" w:line="240" w:lineRule="auto"/>
        <w:rPr>
          <w:rFonts w:ascii="Times New Roman" w:hAnsi="Times New Roman" w:cs="Times New Roman"/>
          <w:sz w:val="24"/>
          <w:szCs w:val="24"/>
        </w:rPr>
      </w:pPr>
    </w:p>
    <w:p w:rsidR="00E67B8E" w:rsidRPr="00C15115" w:rsidRDefault="00E67B8E" w:rsidP="00C15115">
      <w:pPr>
        <w:autoSpaceDE w:val="0"/>
        <w:autoSpaceDN w:val="0"/>
        <w:adjustRightInd w:val="0"/>
        <w:spacing w:after="0" w:line="240" w:lineRule="auto"/>
        <w:rPr>
          <w:rFonts w:ascii="Times New Roman" w:hAnsi="Times New Roman" w:cs="Times New Roman"/>
          <w:sz w:val="24"/>
          <w:szCs w:val="24"/>
        </w:rPr>
      </w:pPr>
    </w:p>
    <w:p w:rsidR="00C15115" w:rsidRDefault="005D6165" w:rsidP="00E60C9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64267" cy="26955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405151" cy="2720827"/>
                    </a:xfrm>
                    <a:prstGeom prst="rect">
                      <a:avLst/>
                    </a:prstGeom>
                    <a:noFill/>
                    <a:ln w="9525">
                      <a:noFill/>
                      <a:miter lim="800000"/>
                      <a:headEnd/>
                      <a:tailEnd/>
                    </a:ln>
                  </pic:spPr>
                </pic:pic>
              </a:graphicData>
            </a:graphic>
          </wp:inline>
        </w:drawing>
      </w:r>
    </w:p>
    <w:p w:rsidR="00E67B8E" w:rsidRDefault="00E67B8E" w:rsidP="00FA701F">
      <w:pPr>
        <w:autoSpaceDE w:val="0"/>
        <w:autoSpaceDN w:val="0"/>
        <w:adjustRightInd w:val="0"/>
        <w:spacing w:after="0" w:line="240" w:lineRule="auto"/>
        <w:jc w:val="center"/>
        <w:rPr>
          <w:rFonts w:ascii="Times New Roman" w:hAnsi="Times New Roman" w:cs="Times New Roman"/>
          <w:sz w:val="24"/>
          <w:szCs w:val="16"/>
        </w:rPr>
      </w:pPr>
    </w:p>
    <w:p w:rsidR="005D6165" w:rsidRPr="00FA701F" w:rsidRDefault="005D6165" w:rsidP="00FA701F">
      <w:pPr>
        <w:autoSpaceDE w:val="0"/>
        <w:autoSpaceDN w:val="0"/>
        <w:adjustRightInd w:val="0"/>
        <w:spacing w:after="0" w:line="240" w:lineRule="auto"/>
        <w:jc w:val="center"/>
        <w:rPr>
          <w:rFonts w:ascii="Times New Roman" w:hAnsi="Times New Roman" w:cs="Times New Roman"/>
          <w:sz w:val="24"/>
          <w:szCs w:val="16"/>
        </w:rPr>
      </w:pPr>
      <w:r w:rsidRPr="00C15115">
        <w:rPr>
          <w:rFonts w:ascii="Times New Roman" w:hAnsi="Times New Roman" w:cs="Times New Roman"/>
          <w:sz w:val="24"/>
          <w:szCs w:val="16"/>
        </w:rPr>
        <w:t>Fig.3. GSM modem</w:t>
      </w:r>
    </w:p>
    <w:p w:rsidR="00E67B8E" w:rsidRDefault="00E67B8E" w:rsidP="00E60C99">
      <w:pPr>
        <w:autoSpaceDE w:val="0"/>
        <w:autoSpaceDN w:val="0"/>
        <w:adjustRightInd w:val="0"/>
        <w:spacing w:after="0" w:line="240" w:lineRule="auto"/>
        <w:jc w:val="center"/>
        <w:rPr>
          <w:rFonts w:ascii="Times New Roman" w:hAnsi="Times New Roman" w:cs="Times New Roman"/>
          <w:b/>
          <w:bCs/>
          <w:sz w:val="28"/>
          <w:szCs w:val="20"/>
        </w:rPr>
      </w:pPr>
    </w:p>
    <w:p w:rsidR="00E67B8E" w:rsidRDefault="00E67B8E" w:rsidP="00C15115">
      <w:pPr>
        <w:autoSpaceDE w:val="0"/>
        <w:autoSpaceDN w:val="0"/>
        <w:adjustRightInd w:val="0"/>
        <w:spacing w:after="0" w:line="240" w:lineRule="auto"/>
        <w:rPr>
          <w:rFonts w:ascii="Times New Roman" w:hAnsi="Times New Roman" w:cs="Times New Roman"/>
          <w:b/>
          <w:bCs/>
          <w:sz w:val="28"/>
          <w:szCs w:val="20"/>
        </w:rPr>
      </w:pPr>
    </w:p>
    <w:p w:rsidR="00E67B8E" w:rsidRDefault="00E67B8E" w:rsidP="00C15115">
      <w:pPr>
        <w:autoSpaceDE w:val="0"/>
        <w:autoSpaceDN w:val="0"/>
        <w:adjustRightInd w:val="0"/>
        <w:spacing w:after="0" w:line="240" w:lineRule="auto"/>
        <w:rPr>
          <w:rFonts w:ascii="Times New Roman" w:hAnsi="Times New Roman" w:cs="Times New Roman"/>
          <w:b/>
          <w:bCs/>
          <w:sz w:val="28"/>
          <w:szCs w:val="20"/>
        </w:rPr>
      </w:pPr>
    </w:p>
    <w:p w:rsidR="00E67B8E" w:rsidRDefault="00E67B8E" w:rsidP="00C15115">
      <w:pPr>
        <w:autoSpaceDE w:val="0"/>
        <w:autoSpaceDN w:val="0"/>
        <w:adjustRightInd w:val="0"/>
        <w:spacing w:after="0" w:line="240" w:lineRule="auto"/>
        <w:rPr>
          <w:rFonts w:ascii="Times New Roman" w:hAnsi="Times New Roman" w:cs="Times New Roman"/>
          <w:b/>
          <w:bCs/>
          <w:sz w:val="28"/>
          <w:szCs w:val="20"/>
        </w:rPr>
      </w:pPr>
    </w:p>
    <w:p w:rsidR="00E60C99" w:rsidRDefault="00E60C99" w:rsidP="00C15115">
      <w:pPr>
        <w:autoSpaceDE w:val="0"/>
        <w:autoSpaceDN w:val="0"/>
        <w:adjustRightInd w:val="0"/>
        <w:spacing w:after="0" w:line="240" w:lineRule="auto"/>
        <w:rPr>
          <w:rFonts w:ascii="Times New Roman" w:hAnsi="Times New Roman" w:cs="Times New Roman"/>
          <w:b/>
          <w:bCs/>
          <w:sz w:val="28"/>
          <w:szCs w:val="20"/>
        </w:rPr>
      </w:pPr>
    </w:p>
    <w:p w:rsidR="00C15115" w:rsidRDefault="00C15115" w:rsidP="00C15115">
      <w:pPr>
        <w:autoSpaceDE w:val="0"/>
        <w:autoSpaceDN w:val="0"/>
        <w:adjustRightInd w:val="0"/>
        <w:spacing w:after="0" w:line="240" w:lineRule="auto"/>
        <w:rPr>
          <w:rFonts w:ascii="Times New Roman" w:hAnsi="Times New Roman" w:cs="Times New Roman"/>
          <w:b/>
          <w:bCs/>
          <w:sz w:val="28"/>
          <w:szCs w:val="20"/>
        </w:rPr>
      </w:pPr>
      <w:r w:rsidRPr="00FA701F">
        <w:rPr>
          <w:rFonts w:ascii="Times New Roman" w:hAnsi="Times New Roman" w:cs="Times New Roman"/>
          <w:b/>
          <w:bCs/>
          <w:sz w:val="28"/>
          <w:szCs w:val="20"/>
        </w:rPr>
        <w:lastRenderedPageBreak/>
        <w:t>3.4 Liquid Crystal Display</w:t>
      </w:r>
    </w:p>
    <w:p w:rsidR="00DE56BE" w:rsidRPr="00FA701F" w:rsidRDefault="00DE56BE" w:rsidP="00C15115">
      <w:pPr>
        <w:autoSpaceDE w:val="0"/>
        <w:autoSpaceDN w:val="0"/>
        <w:adjustRightInd w:val="0"/>
        <w:spacing w:after="0" w:line="240" w:lineRule="auto"/>
        <w:rPr>
          <w:rFonts w:ascii="Times New Roman" w:hAnsi="Times New Roman" w:cs="Times New Roman"/>
          <w:b/>
          <w:bCs/>
          <w:sz w:val="28"/>
          <w:szCs w:val="20"/>
        </w:rPr>
      </w:pPr>
    </w:p>
    <w:p w:rsidR="00C15115" w:rsidRPr="00C15115" w:rsidRDefault="00C15115" w:rsidP="000E61B1">
      <w:pPr>
        <w:autoSpaceDE w:val="0"/>
        <w:autoSpaceDN w:val="0"/>
        <w:adjustRightInd w:val="0"/>
        <w:spacing w:after="0" w:line="240" w:lineRule="auto"/>
        <w:jc w:val="both"/>
        <w:rPr>
          <w:rFonts w:ascii="Times New Roman" w:hAnsi="Times New Roman" w:cs="Times New Roman"/>
          <w:sz w:val="24"/>
          <w:szCs w:val="20"/>
        </w:rPr>
      </w:pPr>
      <w:r w:rsidRPr="00C15115">
        <w:rPr>
          <w:rFonts w:ascii="Times New Roman" w:hAnsi="Times New Roman" w:cs="Times New Roman"/>
          <w:sz w:val="24"/>
          <w:szCs w:val="20"/>
        </w:rPr>
        <w:t>Liquid Crystal Display (LCD) screen is an electronic display module. It has wide range of applications in new</w:t>
      </w:r>
      <w:r>
        <w:rPr>
          <w:rFonts w:ascii="Times New Roman" w:hAnsi="Times New Roman" w:cs="Times New Roman"/>
          <w:sz w:val="24"/>
          <w:szCs w:val="20"/>
        </w:rPr>
        <w:t xml:space="preserve"> </w:t>
      </w:r>
      <w:r w:rsidRPr="00C15115">
        <w:rPr>
          <w:rFonts w:ascii="Times New Roman" w:hAnsi="Times New Roman" w:cs="Times New Roman"/>
          <w:sz w:val="24"/>
          <w:szCs w:val="20"/>
        </w:rPr>
        <w:t>era. LCDs are economical, easily programmable than LED and there is no limitation to display special &amp; even</w:t>
      </w:r>
      <w:r>
        <w:rPr>
          <w:rFonts w:ascii="Times New Roman" w:hAnsi="Times New Roman" w:cs="Times New Roman"/>
          <w:sz w:val="24"/>
          <w:szCs w:val="20"/>
        </w:rPr>
        <w:t xml:space="preserve"> </w:t>
      </w:r>
      <w:r w:rsidRPr="00C15115">
        <w:rPr>
          <w:rFonts w:ascii="Times New Roman" w:hAnsi="Times New Roman" w:cs="Times New Roman"/>
          <w:sz w:val="24"/>
          <w:szCs w:val="20"/>
        </w:rPr>
        <w:t>custom characters.LCD is preferred over seven segments and multi segment LEDs. The used LCD is 16x2</w:t>
      </w:r>
      <w:r>
        <w:rPr>
          <w:rFonts w:ascii="Times New Roman" w:hAnsi="Times New Roman" w:cs="Times New Roman"/>
          <w:sz w:val="24"/>
          <w:szCs w:val="20"/>
        </w:rPr>
        <w:t xml:space="preserve"> </w:t>
      </w:r>
      <w:r w:rsidRPr="00C15115">
        <w:rPr>
          <w:rFonts w:ascii="Times New Roman" w:hAnsi="Times New Roman" w:cs="Times New Roman"/>
          <w:sz w:val="24"/>
          <w:szCs w:val="20"/>
        </w:rPr>
        <w:t>LCD.16x2 means -it can display 16 characters per line, it has 2 lines. Used LCD has two registers</w:t>
      </w:r>
    </w:p>
    <w:p w:rsidR="00C15115" w:rsidRPr="00C15115" w:rsidRDefault="00C15115" w:rsidP="000E61B1">
      <w:pPr>
        <w:autoSpaceDE w:val="0"/>
        <w:autoSpaceDN w:val="0"/>
        <w:adjustRightInd w:val="0"/>
        <w:spacing w:after="0" w:line="240" w:lineRule="auto"/>
        <w:jc w:val="both"/>
        <w:rPr>
          <w:rFonts w:ascii="Times New Roman" w:hAnsi="Times New Roman" w:cs="Times New Roman"/>
          <w:sz w:val="24"/>
          <w:szCs w:val="20"/>
        </w:rPr>
      </w:pPr>
      <w:r w:rsidRPr="00C15115">
        <w:rPr>
          <w:rFonts w:ascii="Times New Roman" w:hAnsi="Times New Roman" w:cs="Times New Roman"/>
          <w:sz w:val="24"/>
          <w:szCs w:val="20"/>
        </w:rPr>
        <w:t>a. Command register</w:t>
      </w:r>
    </w:p>
    <w:p w:rsidR="00C15115" w:rsidRPr="00C15115" w:rsidRDefault="00C15115" w:rsidP="000E61B1">
      <w:pPr>
        <w:autoSpaceDE w:val="0"/>
        <w:autoSpaceDN w:val="0"/>
        <w:adjustRightInd w:val="0"/>
        <w:spacing w:after="0" w:line="240" w:lineRule="auto"/>
        <w:jc w:val="both"/>
        <w:rPr>
          <w:rFonts w:ascii="Times New Roman" w:hAnsi="Times New Roman" w:cs="Times New Roman"/>
          <w:sz w:val="24"/>
          <w:szCs w:val="20"/>
        </w:rPr>
      </w:pPr>
      <w:r w:rsidRPr="00C15115">
        <w:rPr>
          <w:rFonts w:ascii="Times New Roman" w:hAnsi="Times New Roman" w:cs="Times New Roman"/>
          <w:sz w:val="24"/>
          <w:szCs w:val="20"/>
        </w:rPr>
        <w:t>b. Data register</w:t>
      </w:r>
    </w:p>
    <w:p w:rsidR="00C15115" w:rsidRPr="00C15115" w:rsidRDefault="00C15115" w:rsidP="000E61B1">
      <w:pPr>
        <w:autoSpaceDE w:val="0"/>
        <w:autoSpaceDN w:val="0"/>
        <w:adjustRightInd w:val="0"/>
        <w:spacing w:after="0" w:line="240" w:lineRule="auto"/>
        <w:jc w:val="both"/>
        <w:rPr>
          <w:rFonts w:ascii="Times New Roman" w:hAnsi="Times New Roman" w:cs="Times New Roman"/>
          <w:sz w:val="24"/>
          <w:szCs w:val="20"/>
        </w:rPr>
      </w:pPr>
      <w:r w:rsidRPr="00C15115">
        <w:rPr>
          <w:rFonts w:ascii="Times New Roman" w:hAnsi="Times New Roman" w:cs="Times New Roman"/>
          <w:sz w:val="24"/>
          <w:szCs w:val="20"/>
        </w:rPr>
        <w:t>The Command instructions given to the LCD will be stored in command register and the data to be displayed on</w:t>
      </w:r>
    </w:p>
    <w:p w:rsidR="00C15115" w:rsidRDefault="00C15115" w:rsidP="000E61B1">
      <w:pPr>
        <w:autoSpaceDE w:val="0"/>
        <w:autoSpaceDN w:val="0"/>
        <w:adjustRightInd w:val="0"/>
        <w:spacing w:after="0" w:line="240" w:lineRule="auto"/>
        <w:jc w:val="both"/>
        <w:rPr>
          <w:rFonts w:ascii="Times New Roman" w:hAnsi="Times New Roman" w:cs="Times New Roman"/>
          <w:sz w:val="24"/>
          <w:szCs w:val="20"/>
        </w:rPr>
      </w:pPr>
      <w:r w:rsidRPr="00C15115">
        <w:rPr>
          <w:rFonts w:ascii="Times New Roman" w:hAnsi="Times New Roman" w:cs="Times New Roman"/>
          <w:sz w:val="24"/>
          <w:szCs w:val="20"/>
        </w:rPr>
        <w:t xml:space="preserve">the LCD will be stored in data register. Minimum connection circuit for LCD is as shown in fig. </w:t>
      </w:r>
    </w:p>
    <w:p w:rsidR="00305108" w:rsidRDefault="00305108" w:rsidP="000E61B1">
      <w:pPr>
        <w:autoSpaceDE w:val="0"/>
        <w:autoSpaceDN w:val="0"/>
        <w:adjustRightInd w:val="0"/>
        <w:spacing w:after="0" w:line="240" w:lineRule="auto"/>
        <w:jc w:val="both"/>
        <w:rPr>
          <w:rFonts w:ascii="Times New Roman" w:hAnsi="Times New Roman" w:cs="Times New Roman"/>
          <w:noProof/>
          <w:sz w:val="48"/>
          <w:szCs w:val="24"/>
        </w:rPr>
      </w:pPr>
    </w:p>
    <w:p w:rsidR="00C15115" w:rsidRDefault="0015488C" w:rsidP="00FA701F">
      <w:pPr>
        <w:autoSpaceDE w:val="0"/>
        <w:autoSpaceDN w:val="0"/>
        <w:adjustRightInd w:val="0"/>
        <w:spacing w:after="0" w:line="240" w:lineRule="auto"/>
        <w:jc w:val="center"/>
        <w:rPr>
          <w:rFonts w:ascii="Times New Roman" w:hAnsi="Times New Roman" w:cs="Times New Roman"/>
          <w:sz w:val="48"/>
          <w:szCs w:val="24"/>
        </w:rPr>
      </w:pPr>
      <w:r>
        <w:rPr>
          <w:rFonts w:ascii="Times New Roman" w:hAnsi="Times New Roman" w:cs="Times New Roman"/>
          <w:noProof/>
          <w:sz w:val="48"/>
          <w:szCs w:val="24"/>
        </w:rPr>
        <w:drawing>
          <wp:inline distT="0" distB="0" distL="0" distR="0">
            <wp:extent cx="4219575" cy="3667844"/>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219575" cy="3667844"/>
                    </a:xfrm>
                    <a:prstGeom prst="rect">
                      <a:avLst/>
                    </a:prstGeom>
                    <a:noFill/>
                    <a:ln w="9525">
                      <a:noFill/>
                      <a:miter lim="800000"/>
                      <a:headEnd/>
                      <a:tailEnd/>
                    </a:ln>
                  </pic:spPr>
                </pic:pic>
              </a:graphicData>
            </a:graphic>
          </wp:inline>
        </w:drawing>
      </w:r>
    </w:p>
    <w:p w:rsidR="00305108" w:rsidRPr="00305108" w:rsidRDefault="00305108" w:rsidP="00305108">
      <w:pPr>
        <w:autoSpaceDE w:val="0"/>
        <w:autoSpaceDN w:val="0"/>
        <w:adjustRightInd w:val="0"/>
        <w:spacing w:after="0" w:line="240" w:lineRule="auto"/>
        <w:jc w:val="center"/>
        <w:rPr>
          <w:rFonts w:ascii="Times New Roman" w:hAnsi="Times New Roman" w:cs="Times New Roman"/>
          <w:sz w:val="24"/>
          <w:szCs w:val="16"/>
        </w:rPr>
      </w:pPr>
      <w:r w:rsidRPr="00305108">
        <w:rPr>
          <w:rFonts w:ascii="Times New Roman" w:hAnsi="Times New Roman" w:cs="Times New Roman"/>
          <w:sz w:val="24"/>
          <w:szCs w:val="16"/>
        </w:rPr>
        <w:t>Fig.4. Liquid Crystal Display</w:t>
      </w:r>
    </w:p>
    <w:p w:rsidR="00305108" w:rsidRDefault="00305108" w:rsidP="0015488C">
      <w:pPr>
        <w:autoSpaceDE w:val="0"/>
        <w:autoSpaceDN w:val="0"/>
        <w:adjustRightInd w:val="0"/>
        <w:spacing w:after="0" w:line="240" w:lineRule="auto"/>
        <w:rPr>
          <w:rFonts w:ascii="Times New Roman" w:hAnsi="Times New Roman" w:cs="Times New Roman"/>
          <w:b/>
          <w:bCs/>
          <w:sz w:val="32"/>
          <w:szCs w:val="20"/>
        </w:rPr>
      </w:pPr>
    </w:p>
    <w:p w:rsidR="0015488C" w:rsidRDefault="00FA701F" w:rsidP="00FA701F">
      <w:pPr>
        <w:autoSpaceDE w:val="0"/>
        <w:autoSpaceDN w:val="0"/>
        <w:adjustRightInd w:val="0"/>
        <w:spacing w:after="0" w:line="240" w:lineRule="auto"/>
        <w:jc w:val="both"/>
        <w:rPr>
          <w:rFonts w:ascii="Times New Roman" w:hAnsi="Times New Roman" w:cs="Times New Roman"/>
          <w:b/>
          <w:bCs/>
          <w:sz w:val="28"/>
          <w:szCs w:val="20"/>
        </w:rPr>
      </w:pPr>
      <w:r>
        <w:rPr>
          <w:rFonts w:ascii="Times New Roman" w:hAnsi="Times New Roman" w:cs="Times New Roman"/>
          <w:b/>
          <w:bCs/>
          <w:sz w:val="28"/>
          <w:szCs w:val="20"/>
        </w:rPr>
        <w:t>4</w:t>
      </w:r>
      <w:r w:rsidR="0015488C" w:rsidRPr="00FA701F">
        <w:rPr>
          <w:rFonts w:ascii="Times New Roman" w:hAnsi="Times New Roman" w:cs="Times New Roman"/>
          <w:b/>
          <w:bCs/>
          <w:sz w:val="28"/>
          <w:szCs w:val="20"/>
        </w:rPr>
        <w:t>. Conclusion</w:t>
      </w:r>
    </w:p>
    <w:p w:rsidR="00FA701F" w:rsidRPr="00FA701F" w:rsidRDefault="00FA701F" w:rsidP="000E61B1">
      <w:pPr>
        <w:autoSpaceDE w:val="0"/>
        <w:autoSpaceDN w:val="0"/>
        <w:adjustRightInd w:val="0"/>
        <w:spacing w:after="0" w:line="240" w:lineRule="auto"/>
        <w:jc w:val="both"/>
        <w:rPr>
          <w:rFonts w:ascii="Times New Roman" w:hAnsi="Times New Roman" w:cs="Times New Roman"/>
          <w:sz w:val="36"/>
          <w:szCs w:val="20"/>
        </w:rPr>
      </w:pPr>
    </w:p>
    <w:p w:rsidR="0015488C" w:rsidRPr="0015488C" w:rsidRDefault="0015488C" w:rsidP="000E61B1">
      <w:pPr>
        <w:autoSpaceDE w:val="0"/>
        <w:autoSpaceDN w:val="0"/>
        <w:adjustRightInd w:val="0"/>
        <w:spacing w:after="0" w:line="240" w:lineRule="auto"/>
        <w:jc w:val="both"/>
        <w:rPr>
          <w:rFonts w:ascii="Times New Roman" w:hAnsi="Times New Roman" w:cs="Times New Roman"/>
          <w:sz w:val="24"/>
          <w:szCs w:val="20"/>
        </w:rPr>
      </w:pPr>
      <w:r w:rsidRPr="0015488C">
        <w:rPr>
          <w:rFonts w:ascii="Times New Roman" w:hAnsi="Times New Roman" w:cs="Times New Roman"/>
          <w:sz w:val="24"/>
          <w:szCs w:val="20"/>
        </w:rPr>
        <w:t>The GSM module provides the important functions required by intelligent vehicle security system, so that</w:t>
      </w:r>
      <w:r>
        <w:rPr>
          <w:rFonts w:ascii="Times New Roman" w:hAnsi="Times New Roman" w:cs="Times New Roman"/>
          <w:sz w:val="24"/>
          <w:szCs w:val="20"/>
        </w:rPr>
        <w:t xml:space="preserve"> </w:t>
      </w:r>
      <w:r w:rsidRPr="0015488C">
        <w:rPr>
          <w:rFonts w:ascii="Times New Roman" w:hAnsi="Times New Roman" w:cs="Times New Roman"/>
          <w:sz w:val="24"/>
          <w:szCs w:val="20"/>
        </w:rPr>
        <w:t>vehicle theft can be less and they are also protected from the access by any unauthorized person. Thus if an</w:t>
      </w:r>
      <w:r>
        <w:rPr>
          <w:rFonts w:ascii="Times New Roman" w:hAnsi="Times New Roman" w:cs="Times New Roman"/>
          <w:sz w:val="24"/>
          <w:szCs w:val="20"/>
        </w:rPr>
        <w:t xml:space="preserve"> </w:t>
      </w:r>
      <w:r w:rsidRPr="0015488C">
        <w:rPr>
          <w:rFonts w:ascii="Times New Roman" w:hAnsi="Times New Roman" w:cs="Times New Roman"/>
          <w:sz w:val="24"/>
          <w:szCs w:val="20"/>
        </w:rPr>
        <w:t>unauthorized person tries to steal the vehicle, the microcontroller stops the car automatically if the system is</w:t>
      </w:r>
      <w:r>
        <w:rPr>
          <w:rFonts w:ascii="Times New Roman" w:hAnsi="Times New Roman" w:cs="Times New Roman"/>
          <w:sz w:val="24"/>
          <w:szCs w:val="20"/>
        </w:rPr>
        <w:t xml:space="preserve"> </w:t>
      </w:r>
      <w:r w:rsidRPr="0015488C">
        <w:rPr>
          <w:rFonts w:ascii="Times New Roman" w:hAnsi="Times New Roman" w:cs="Times New Roman"/>
          <w:sz w:val="24"/>
          <w:szCs w:val="20"/>
        </w:rPr>
        <w:t>active. GSM module will intimate the owner about the theft attempt. And for advancement we will need more</w:t>
      </w:r>
      <w:r>
        <w:rPr>
          <w:rFonts w:ascii="Times New Roman" w:hAnsi="Times New Roman" w:cs="Times New Roman"/>
          <w:sz w:val="24"/>
          <w:szCs w:val="20"/>
        </w:rPr>
        <w:t xml:space="preserve"> </w:t>
      </w:r>
      <w:r w:rsidRPr="0015488C">
        <w:rPr>
          <w:rFonts w:ascii="Times New Roman" w:hAnsi="Times New Roman" w:cs="Times New Roman"/>
          <w:sz w:val="24"/>
          <w:szCs w:val="20"/>
        </w:rPr>
        <w:t>components like smart phones (multimedia) and smart/ feasible wireless technology for transmitting MMS</w:t>
      </w:r>
      <w:r>
        <w:rPr>
          <w:rFonts w:ascii="Times New Roman" w:hAnsi="Times New Roman" w:cs="Times New Roman"/>
          <w:sz w:val="24"/>
          <w:szCs w:val="20"/>
        </w:rPr>
        <w:t xml:space="preserve"> </w:t>
      </w:r>
      <w:r w:rsidRPr="0015488C">
        <w:rPr>
          <w:rFonts w:ascii="Times New Roman" w:hAnsi="Times New Roman" w:cs="Times New Roman"/>
          <w:sz w:val="24"/>
          <w:szCs w:val="20"/>
        </w:rPr>
        <w:t>instead of SMS.</w:t>
      </w:r>
    </w:p>
    <w:p w:rsidR="00E67B8E" w:rsidRDefault="00E67B8E" w:rsidP="0015488C">
      <w:pPr>
        <w:autoSpaceDE w:val="0"/>
        <w:autoSpaceDN w:val="0"/>
        <w:adjustRightInd w:val="0"/>
        <w:spacing w:after="0" w:line="240" w:lineRule="auto"/>
        <w:rPr>
          <w:rFonts w:ascii="Times New Roman" w:hAnsi="Times New Roman" w:cs="Times New Roman"/>
          <w:b/>
          <w:bCs/>
          <w:sz w:val="32"/>
          <w:szCs w:val="20"/>
        </w:rPr>
      </w:pPr>
    </w:p>
    <w:p w:rsidR="00E67B8E" w:rsidRDefault="00E67B8E" w:rsidP="0015488C">
      <w:pPr>
        <w:autoSpaceDE w:val="0"/>
        <w:autoSpaceDN w:val="0"/>
        <w:adjustRightInd w:val="0"/>
        <w:spacing w:after="0" w:line="240" w:lineRule="auto"/>
        <w:rPr>
          <w:rFonts w:ascii="Times New Roman" w:hAnsi="Times New Roman" w:cs="Times New Roman"/>
          <w:b/>
          <w:bCs/>
          <w:sz w:val="32"/>
          <w:szCs w:val="20"/>
        </w:rPr>
      </w:pPr>
    </w:p>
    <w:p w:rsidR="0015488C" w:rsidRDefault="00FA701F" w:rsidP="0015488C">
      <w:pPr>
        <w:autoSpaceDE w:val="0"/>
        <w:autoSpaceDN w:val="0"/>
        <w:adjustRightInd w:val="0"/>
        <w:spacing w:after="0" w:line="240" w:lineRule="auto"/>
        <w:rPr>
          <w:rFonts w:ascii="Times New Roman" w:hAnsi="Times New Roman" w:cs="Times New Roman"/>
          <w:b/>
          <w:bCs/>
          <w:sz w:val="28"/>
          <w:szCs w:val="20"/>
        </w:rPr>
      </w:pPr>
      <w:r>
        <w:rPr>
          <w:rFonts w:ascii="Times New Roman" w:hAnsi="Times New Roman" w:cs="Times New Roman"/>
          <w:b/>
          <w:bCs/>
          <w:sz w:val="28"/>
          <w:szCs w:val="20"/>
        </w:rPr>
        <w:t>5</w:t>
      </w:r>
      <w:r w:rsidR="0015488C" w:rsidRPr="00FA701F">
        <w:rPr>
          <w:rFonts w:ascii="Times New Roman" w:hAnsi="Times New Roman" w:cs="Times New Roman"/>
          <w:b/>
          <w:bCs/>
          <w:sz w:val="28"/>
          <w:szCs w:val="20"/>
        </w:rPr>
        <w:t>. References</w:t>
      </w:r>
    </w:p>
    <w:p w:rsidR="00E67B8E" w:rsidRPr="00FA701F" w:rsidRDefault="00E67B8E" w:rsidP="0015488C">
      <w:pPr>
        <w:autoSpaceDE w:val="0"/>
        <w:autoSpaceDN w:val="0"/>
        <w:adjustRightInd w:val="0"/>
        <w:spacing w:after="0" w:line="240" w:lineRule="auto"/>
        <w:rPr>
          <w:rFonts w:ascii="Times New Roman" w:hAnsi="Times New Roman" w:cs="Times New Roman"/>
          <w:b/>
          <w:bCs/>
          <w:sz w:val="28"/>
          <w:szCs w:val="20"/>
        </w:rPr>
      </w:pPr>
    </w:p>
    <w:p w:rsidR="00FA701F" w:rsidRPr="0015488C" w:rsidRDefault="00FA701F" w:rsidP="0015488C">
      <w:pPr>
        <w:autoSpaceDE w:val="0"/>
        <w:autoSpaceDN w:val="0"/>
        <w:adjustRightInd w:val="0"/>
        <w:spacing w:after="0" w:line="240" w:lineRule="auto"/>
        <w:rPr>
          <w:rFonts w:ascii="Times New Roman" w:hAnsi="Times New Roman" w:cs="Times New Roman"/>
          <w:b/>
          <w:bCs/>
          <w:sz w:val="32"/>
          <w:szCs w:val="20"/>
        </w:rPr>
      </w:pPr>
    </w:p>
    <w:p w:rsidR="0015488C" w:rsidRPr="0015488C" w:rsidRDefault="0015488C" w:rsidP="000E61B1">
      <w:pPr>
        <w:autoSpaceDE w:val="0"/>
        <w:autoSpaceDN w:val="0"/>
        <w:adjustRightInd w:val="0"/>
        <w:spacing w:after="0" w:line="240" w:lineRule="auto"/>
        <w:jc w:val="both"/>
        <w:rPr>
          <w:rFonts w:ascii="Times New Roman" w:hAnsi="Times New Roman" w:cs="Times New Roman"/>
          <w:sz w:val="24"/>
          <w:szCs w:val="16"/>
        </w:rPr>
      </w:pPr>
      <w:r w:rsidRPr="0015488C">
        <w:rPr>
          <w:rFonts w:ascii="Times New Roman" w:hAnsi="Times New Roman" w:cs="Times New Roman"/>
          <w:sz w:val="24"/>
          <w:szCs w:val="16"/>
        </w:rPr>
        <w:t>[1] Nagaraja, B. G. ; Rayappa, Ravi ; Mahesh, M.;Patil, Chandrasekhar M. ; Manjunath, T. C. Advanced Computer Control, 2009. ICACC'09. International Conference on Digital Object Identifier: 10.1109/ICACC.2009.154.</w:t>
      </w:r>
    </w:p>
    <w:p w:rsidR="0015488C" w:rsidRPr="0015488C" w:rsidRDefault="0015488C" w:rsidP="000E61B1">
      <w:pPr>
        <w:autoSpaceDE w:val="0"/>
        <w:autoSpaceDN w:val="0"/>
        <w:adjustRightInd w:val="0"/>
        <w:spacing w:after="0" w:line="240" w:lineRule="auto"/>
        <w:jc w:val="both"/>
        <w:rPr>
          <w:rFonts w:ascii="Times New Roman" w:hAnsi="Times New Roman" w:cs="Times New Roman"/>
          <w:sz w:val="24"/>
          <w:szCs w:val="16"/>
        </w:rPr>
      </w:pPr>
      <w:r>
        <w:rPr>
          <w:rFonts w:ascii="Times New Roman" w:hAnsi="Times New Roman" w:cs="Times New Roman"/>
          <w:sz w:val="24"/>
          <w:szCs w:val="16"/>
        </w:rPr>
        <w:t>[2]http://www.idc</w:t>
      </w:r>
      <w:r w:rsidRPr="0015488C">
        <w:rPr>
          <w:rFonts w:ascii="Times New Roman" w:hAnsi="Times New Roman" w:cs="Times New Roman"/>
          <w:sz w:val="24"/>
          <w:szCs w:val="16"/>
        </w:rPr>
        <w:t>online.com/technical_references/pdfs/mechanical_engineering/GPS%20Vehicle.pdf</w:t>
      </w:r>
    </w:p>
    <w:p w:rsidR="0015488C" w:rsidRPr="0015488C" w:rsidRDefault="0015488C" w:rsidP="000E61B1">
      <w:pPr>
        <w:autoSpaceDE w:val="0"/>
        <w:autoSpaceDN w:val="0"/>
        <w:adjustRightInd w:val="0"/>
        <w:spacing w:after="0" w:line="240" w:lineRule="auto"/>
        <w:jc w:val="both"/>
        <w:rPr>
          <w:rFonts w:ascii="Times New Roman" w:hAnsi="Times New Roman" w:cs="Times New Roman"/>
          <w:sz w:val="24"/>
          <w:szCs w:val="16"/>
        </w:rPr>
      </w:pPr>
      <w:r w:rsidRPr="0015488C">
        <w:rPr>
          <w:rFonts w:ascii="Times New Roman" w:hAnsi="Times New Roman" w:cs="Times New Roman"/>
          <w:sz w:val="24"/>
          <w:szCs w:val="16"/>
        </w:rPr>
        <w:t>[3] http://www.seminarpaper.com/2011/12/gsm-based-vehicle-theft-control-system.html</w:t>
      </w:r>
    </w:p>
    <w:p w:rsidR="0015488C" w:rsidRPr="0015488C" w:rsidRDefault="0015488C" w:rsidP="000E61B1">
      <w:pPr>
        <w:autoSpaceDE w:val="0"/>
        <w:autoSpaceDN w:val="0"/>
        <w:adjustRightInd w:val="0"/>
        <w:spacing w:after="0" w:line="240" w:lineRule="auto"/>
        <w:jc w:val="both"/>
        <w:rPr>
          <w:rFonts w:ascii="Times New Roman" w:hAnsi="Times New Roman" w:cs="Times New Roman"/>
          <w:sz w:val="24"/>
          <w:szCs w:val="16"/>
        </w:rPr>
      </w:pPr>
      <w:r w:rsidRPr="0015488C">
        <w:rPr>
          <w:rFonts w:ascii="Times New Roman" w:hAnsi="Times New Roman" w:cs="Times New Roman"/>
          <w:sz w:val="24"/>
          <w:szCs w:val="16"/>
        </w:rPr>
        <w:t>[4] ASIAN JOURNAL OF ENGINEERING, SCIENCES &amp; TECHNOLOGY, VOL. 2, ISSUE 2.</w:t>
      </w:r>
    </w:p>
    <w:p w:rsidR="0015488C" w:rsidRPr="0015488C" w:rsidRDefault="0015488C" w:rsidP="000E61B1">
      <w:pPr>
        <w:autoSpaceDE w:val="0"/>
        <w:autoSpaceDN w:val="0"/>
        <w:adjustRightInd w:val="0"/>
        <w:spacing w:after="0" w:line="240" w:lineRule="auto"/>
        <w:jc w:val="both"/>
        <w:rPr>
          <w:rFonts w:ascii="Times New Roman" w:hAnsi="Times New Roman" w:cs="Times New Roman"/>
          <w:sz w:val="24"/>
          <w:szCs w:val="16"/>
        </w:rPr>
      </w:pPr>
      <w:r w:rsidRPr="0015488C">
        <w:rPr>
          <w:rFonts w:ascii="Times New Roman" w:hAnsi="Times New Roman" w:cs="Times New Roman"/>
          <w:sz w:val="24"/>
          <w:szCs w:val="16"/>
        </w:rPr>
        <w:t>[5] http://www.ijmlc.org/papers/94-T043.pdf</w:t>
      </w:r>
    </w:p>
    <w:p w:rsidR="0015488C" w:rsidRPr="0015488C" w:rsidRDefault="0015488C" w:rsidP="000E61B1">
      <w:pPr>
        <w:autoSpaceDE w:val="0"/>
        <w:autoSpaceDN w:val="0"/>
        <w:adjustRightInd w:val="0"/>
        <w:spacing w:after="0" w:line="240" w:lineRule="auto"/>
        <w:jc w:val="both"/>
        <w:rPr>
          <w:rFonts w:ascii="Times New Roman" w:hAnsi="Times New Roman" w:cs="Times New Roman"/>
          <w:sz w:val="24"/>
          <w:szCs w:val="16"/>
        </w:rPr>
      </w:pPr>
      <w:r w:rsidRPr="0015488C">
        <w:rPr>
          <w:rFonts w:ascii="Times New Roman" w:hAnsi="Times New Roman" w:cs="Times New Roman"/>
          <w:sz w:val="24"/>
          <w:szCs w:val="16"/>
        </w:rPr>
        <w:t>[6] S. Ajaz, M. Asim, M. Ozair, M. Ahmed, M.Siddiqui, Z. Mushtaq, “Autonomous Vehicle Monitoring &amp; Tracking</w:t>
      </w:r>
      <w:r>
        <w:rPr>
          <w:rFonts w:ascii="Times New Roman" w:hAnsi="Times New Roman" w:cs="Times New Roman"/>
          <w:sz w:val="24"/>
          <w:szCs w:val="16"/>
        </w:rPr>
        <w:t xml:space="preserve"> </w:t>
      </w:r>
      <w:r w:rsidRPr="0015488C">
        <w:rPr>
          <w:rFonts w:ascii="Times New Roman" w:hAnsi="Times New Roman" w:cs="Times New Roman"/>
          <w:sz w:val="24"/>
          <w:szCs w:val="16"/>
        </w:rPr>
        <w:t>System,”SCONEST2005, pp. 1 – 4, 2005</w:t>
      </w:r>
    </w:p>
    <w:p w:rsidR="0015488C" w:rsidRPr="0015488C" w:rsidRDefault="0015488C" w:rsidP="000E61B1">
      <w:pPr>
        <w:autoSpaceDE w:val="0"/>
        <w:autoSpaceDN w:val="0"/>
        <w:adjustRightInd w:val="0"/>
        <w:spacing w:after="0" w:line="240" w:lineRule="auto"/>
        <w:jc w:val="both"/>
        <w:rPr>
          <w:rFonts w:ascii="Times New Roman" w:hAnsi="Times New Roman" w:cs="Times New Roman"/>
          <w:sz w:val="24"/>
          <w:szCs w:val="16"/>
        </w:rPr>
      </w:pPr>
      <w:r w:rsidRPr="0015488C">
        <w:rPr>
          <w:rFonts w:ascii="Times New Roman" w:hAnsi="Times New Roman" w:cs="Times New Roman"/>
          <w:sz w:val="24"/>
          <w:szCs w:val="16"/>
        </w:rPr>
        <w:t>[7] Joseph A. O'Sullivan, Robert Pless, Advances in Security Technologies Imaging, Anomaly Detection, and Target and Biometric</w:t>
      </w:r>
      <w:r>
        <w:rPr>
          <w:rFonts w:ascii="Times New Roman" w:hAnsi="Times New Roman" w:cs="Times New Roman"/>
          <w:sz w:val="24"/>
          <w:szCs w:val="16"/>
        </w:rPr>
        <w:t xml:space="preserve"> </w:t>
      </w:r>
      <w:r w:rsidRPr="0015488C">
        <w:rPr>
          <w:rFonts w:ascii="Times New Roman" w:hAnsi="Times New Roman" w:cs="Times New Roman"/>
          <w:sz w:val="24"/>
          <w:szCs w:val="16"/>
        </w:rPr>
        <w:t>Recognition”, Microwave Symposium IEEE/MTT-S International Volume, Page(s)761– 764, 2007</w:t>
      </w:r>
    </w:p>
    <w:p w:rsidR="0015488C" w:rsidRPr="0015488C" w:rsidRDefault="0015488C" w:rsidP="000E61B1">
      <w:pPr>
        <w:autoSpaceDE w:val="0"/>
        <w:autoSpaceDN w:val="0"/>
        <w:adjustRightInd w:val="0"/>
        <w:spacing w:after="0" w:line="240" w:lineRule="auto"/>
        <w:jc w:val="both"/>
        <w:rPr>
          <w:rFonts w:ascii="Times New Roman" w:hAnsi="Times New Roman" w:cs="Times New Roman"/>
          <w:sz w:val="24"/>
          <w:szCs w:val="16"/>
        </w:rPr>
      </w:pPr>
      <w:r w:rsidRPr="0015488C">
        <w:rPr>
          <w:rFonts w:ascii="Times New Roman" w:hAnsi="Times New Roman" w:cs="Times New Roman"/>
          <w:sz w:val="24"/>
          <w:szCs w:val="16"/>
        </w:rPr>
        <w:t>[8] Viola P, Jones M, “Rapid Object Detection using a Boosted Cascade of Simple Features” Proceedings of the 2001 IEEE Computer</w:t>
      </w:r>
    </w:p>
    <w:p w:rsidR="0015488C" w:rsidRPr="0015488C" w:rsidRDefault="0015488C" w:rsidP="000E61B1">
      <w:pPr>
        <w:autoSpaceDE w:val="0"/>
        <w:autoSpaceDN w:val="0"/>
        <w:adjustRightInd w:val="0"/>
        <w:spacing w:after="0" w:line="240" w:lineRule="auto"/>
        <w:jc w:val="both"/>
        <w:rPr>
          <w:rFonts w:ascii="Times New Roman" w:hAnsi="Times New Roman" w:cs="Times New Roman"/>
          <w:sz w:val="24"/>
          <w:szCs w:val="16"/>
        </w:rPr>
      </w:pPr>
      <w:r w:rsidRPr="0015488C">
        <w:rPr>
          <w:rFonts w:ascii="Times New Roman" w:hAnsi="Times New Roman" w:cs="Times New Roman"/>
          <w:sz w:val="24"/>
          <w:szCs w:val="16"/>
        </w:rPr>
        <w:t>Society Conference on Computer Vision and Pattern Recognition, p511, 2001</w:t>
      </w:r>
    </w:p>
    <w:p w:rsidR="0015488C" w:rsidRPr="0015488C" w:rsidRDefault="0015488C" w:rsidP="000E61B1">
      <w:pPr>
        <w:autoSpaceDE w:val="0"/>
        <w:autoSpaceDN w:val="0"/>
        <w:adjustRightInd w:val="0"/>
        <w:spacing w:after="0" w:line="240" w:lineRule="auto"/>
        <w:jc w:val="both"/>
        <w:rPr>
          <w:rFonts w:ascii="Times New Roman" w:hAnsi="Times New Roman" w:cs="Times New Roman"/>
          <w:sz w:val="24"/>
          <w:szCs w:val="16"/>
        </w:rPr>
      </w:pPr>
      <w:r w:rsidRPr="0015488C">
        <w:rPr>
          <w:rFonts w:ascii="Times New Roman" w:hAnsi="Times New Roman" w:cs="Times New Roman"/>
          <w:sz w:val="24"/>
          <w:szCs w:val="16"/>
        </w:rPr>
        <w:t>[9] Lienhart R, Kuranov A, Pisarevsky, “Empirical analysis of detection cascades of boosted classifiers for rapid object detection”</w:t>
      </w:r>
    </w:p>
    <w:p w:rsidR="0015488C" w:rsidRPr="0015488C" w:rsidRDefault="0015488C" w:rsidP="000E61B1">
      <w:pPr>
        <w:autoSpaceDE w:val="0"/>
        <w:autoSpaceDN w:val="0"/>
        <w:adjustRightInd w:val="0"/>
        <w:spacing w:after="0" w:line="240" w:lineRule="auto"/>
        <w:jc w:val="both"/>
        <w:rPr>
          <w:rFonts w:ascii="Times New Roman" w:hAnsi="Times New Roman" w:cs="Times New Roman"/>
          <w:sz w:val="24"/>
          <w:szCs w:val="16"/>
        </w:rPr>
      </w:pPr>
      <w:r w:rsidRPr="0015488C">
        <w:rPr>
          <w:rFonts w:ascii="Times New Roman" w:hAnsi="Times New Roman" w:cs="Times New Roman"/>
          <w:sz w:val="24"/>
          <w:szCs w:val="16"/>
        </w:rPr>
        <w:t>Technical report, MRL, Intel Labs, 2002</w:t>
      </w:r>
    </w:p>
    <w:p w:rsidR="0015488C" w:rsidRPr="0015488C" w:rsidRDefault="0015488C" w:rsidP="000E61B1">
      <w:pPr>
        <w:autoSpaceDE w:val="0"/>
        <w:autoSpaceDN w:val="0"/>
        <w:adjustRightInd w:val="0"/>
        <w:spacing w:after="0" w:line="240" w:lineRule="auto"/>
        <w:jc w:val="both"/>
        <w:rPr>
          <w:rFonts w:ascii="Times New Roman" w:hAnsi="Times New Roman" w:cs="Times New Roman"/>
          <w:sz w:val="24"/>
          <w:szCs w:val="16"/>
        </w:rPr>
      </w:pPr>
      <w:r w:rsidRPr="0015488C">
        <w:rPr>
          <w:rFonts w:ascii="Times New Roman" w:hAnsi="Times New Roman" w:cs="Times New Roman"/>
          <w:sz w:val="24"/>
          <w:szCs w:val="16"/>
        </w:rPr>
        <w:t>[10] Viola P, Jones M, “Fast and robust classification using asymmetric AdaBoost and a detector cascade” NIPS 14, 2002.</w:t>
      </w:r>
    </w:p>
    <w:p w:rsidR="0015488C" w:rsidRPr="0015488C" w:rsidRDefault="0015488C" w:rsidP="000E61B1">
      <w:pPr>
        <w:autoSpaceDE w:val="0"/>
        <w:autoSpaceDN w:val="0"/>
        <w:adjustRightInd w:val="0"/>
        <w:spacing w:after="0" w:line="240" w:lineRule="auto"/>
        <w:jc w:val="both"/>
        <w:rPr>
          <w:rFonts w:ascii="Times New Roman" w:hAnsi="Times New Roman" w:cs="Times New Roman"/>
          <w:sz w:val="24"/>
          <w:szCs w:val="16"/>
        </w:rPr>
      </w:pPr>
      <w:r w:rsidRPr="0015488C">
        <w:rPr>
          <w:rFonts w:ascii="Times New Roman" w:hAnsi="Times New Roman" w:cs="Times New Roman"/>
          <w:sz w:val="24"/>
          <w:szCs w:val="16"/>
        </w:rPr>
        <w:t>[11] Goldberg D.E, “Genetic algorithms in search,optimization, and machine learning” Addison-Wesley, 1989.</w:t>
      </w:r>
    </w:p>
    <w:p w:rsidR="0015488C" w:rsidRPr="0015488C" w:rsidRDefault="0015488C" w:rsidP="000E61B1">
      <w:pPr>
        <w:autoSpaceDE w:val="0"/>
        <w:autoSpaceDN w:val="0"/>
        <w:adjustRightInd w:val="0"/>
        <w:spacing w:after="0" w:line="240" w:lineRule="auto"/>
        <w:jc w:val="both"/>
        <w:rPr>
          <w:rFonts w:ascii="Times New Roman" w:hAnsi="Times New Roman" w:cs="Times New Roman"/>
          <w:sz w:val="24"/>
          <w:szCs w:val="16"/>
        </w:rPr>
      </w:pPr>
      <w:r w:rsidRPr="0015488C">
        <w:rPr>
          <w:rFonts w:ascii="Times New Roman" w:hAnsi="Times New Roman" w:cs="Times New Roman"/>
          <w:sz w:val="24"/>
          <w:szCs w:val="16"/>
        </w:rPr>
        <w:t>[12] Xusheng Tang, Zongying Ou, Tieming Su,Pengfei Zhao, “Cascade AdaBoost Classifiers with Stage Features Optimization for Cellular</w:t>
      </w:r>
    </w:p>
    <w:p w:rsidR="0015488C" w:rsidRPr="0015488C" w:rsidRDefault="0015488C" w:rsidP="000E61B1">
      <w:pPr>
        <w:autoSpaceDE w:val="0"/>
        <w:autoSpaceDN w:val="0"/>
        <w:adjustRightInd w:val="0"/>
        <w:spacing w:after="0" w:line="240" w:lineRule="auto"/>
        <w:jc w:val="both"/>
        <w:rPr>
          <w:rFonts w:ascii="Times New Roman" w:hAnsi="Times New Roman" w:cs="Times New Roman"/>
          <w:sz w:val="24"/>
          <w:szCs w:val="16"/>
        </w:rPr>
      </w:pPr>
      <w:r w:rsidRPr="0015488C">
        <w:rPr>
          <w:rFonts w:ascii="Times New Roman" w:hAnsi="Times New Roman" w:cs="Times New Roman"/>
          <w:sz w:val="24"/>
          <w:szCs w:val="16"/>
        </w:rPr>
        <w:t>Phone Embedded Face Detection System” Advances in Natural Computation, p. 688, 2005.</w:t>
      </w:r>
    </w:p>
    <w:p w:rsidR="0015488C" w:rsidRPr="0015488C" w:rsidRDefault="0015488C" w:rsidP="000E61B1">
      <w:pPr>
        <w:autoSpaceDE w:val="0"/>
        <w:autoSpaceDN w:val="0"/>
        <w:adjustRightInd w:val="0"/>
        <w:spacing w:after="0" w:line="240" w:lineRule="auto"/>
        <w:jc w:val="both"/>
        <w:rPr>
          <w:rFonts w:ascii="Times New Roman" w:hAnsi="Times New Roman" w:cs="Times New Roman"/>
          <w:sz w:val="24"/>
          <w:szCs w:val="16"/>
        </w:rPr>
      </w:pPr>
      <w:r w:rsidRPr="0015488C">
        <w:rPr>
          <w:rFonts w:ascii="Times New Roman" w:hAnsi="Times New Roman" w:cs="Times New Roman"/>
          <w:sz w:val="24"/>
          <w:szCs w:val="16"/>
        </w:rPr>
        <w:t>[13] Jianxin Wu, M. D. Mullin, J. M. Rehg, “Linear Asymmetric classifier for cascade detectors”, Conf Machine Learning, 2005.</w:t>
      </w:r>
    </w:p>
    <w:p w:rsidR="0015488C" w:rsidRPr="0015488C" w:rsidRDefault="0015488C" w:rsidP="000E61B1">
      <w:pPr>
        <w:autoSpaceDE w:val="0"/>
        <w:autoSpaceDN w:val="0"/>
        <w:adjustRightInd w:val="0"/>
        <w:spacing w:after="0" w:line="240" w:lineRule="auto"/>
        <w:jc w:val="both"/>
        <w:rPr>
          <w:rFonts w:ascii="Times New Roman" w:hAnsi="Times New Roman" w:cs="Times New Roman"/>
          <w:sz w:val="24"/>
          <w:szCs w:val="16"/>
        </w:rPr>
      </w:pPr>
      <w:r w:rsidRPr="0015488C">
        <w:rPr>
          <w:rFonts w:ascii="Times New Roman" w:hAnsi="Times New Roman" w:cs="Times New Roman"/>
          <w:sz w:val="24"/>
          <w:szCs w:val="16"/>
        </w:rPr>
        <w:t>[14] PU Han-lai, LING Ming, “Performance Oriented Customization of On-Chip Memory Capacity” Journal of Applied Sciences, p. 364,</w:t>
      </w:r>
    </w:p>
    <w:p w:rsidR="0015488C" w:rsidRPr="0015488C" w:rsidRDefault="0015488C" w:rsidP="000E61B1">
      <w:pPr>
        <w:autoSpaceDE w:val="0"/>
        <w:autoSpaceDN w:val="0"/>
        <w:adjustRightInd w:val="0"/>
        <w:spacing w:after="0" w:line="240" w:lineRule="auto"/>
        <w:jc w:val="both"/>
        <w:rPr>
          <w:rFonts w:ascii="Times New Roman" w:hAnsi="Times New Roman" w:cs="Times New Roman"/>
          <w:sz w:val="24"/>
          <w:szCs w:val="16"/>
        </w:rPr>
      </w:pPr>
      <w:r w:rsidRPr="0015488C">
        <w:rPr>
          <w:rFonts w:ascii="Times New Roman" w:hAnsi="Times New Roman" w:cs="Times New Roman"/>
          <w:sz w:val="24"/>
          <w:szCs w:val="16"/>
        </w:rPr>
        <w:t>2005.</w:t>
      </w:r>
    </w:p>
    <w:p w:rsidR="0015488C" w:rsidRPr="0015488C" w:rsidRDefault="0015488C" w:rsidP="000E61B1">
      <w:pPr>
        <w:autoSpaceDE w:val="0"/>
        <w:autoSpaceDN w:val="0"/>
        <w:adjustRightInd w:val="0"/>
        <w:spacing w:after="0" w:line="240" w:lineRule="auto"/>
        <w:jc w:val="both"/>
        <w:rPr>
          <w:rFonts w:ascii="Times New Roman" w:hAnsi="Times New Roman" w:cs="Times New Roman"/>
          <w:sz w:val="56"/>
          <w:szCs w:val="20"/>
        </w:rPr>
      </w:pPr>
    </w:p>
    <w:p w:rsidR="0015488C" w:rsidRPr="0015488C" w:rsidRDefault="0015488C" w:rsidP="000E61B1">
      <w:pPr>
        <w:autoSpaceDE w:val="0"/>
        <w:autoSpaceDN w:val="0"/>
        <w:adjustRightInd w:val="0"/>
        <w:spacing w:after="0" w:line="240" w:lineRule="auto"/>
        <w:jc w:val="both"/>
        <w:rPr>
          <w:rFonts w:ascii="Times New Roman" w:hAnsi="Times New Roman" w:cs="Times New Roman"/>
          <w:sz w:val="56"/>
          <w:szCs w:val="20"/>
        </w:rPr>
      </w:pPr>
    </w:p>
    <w:p w:rsidR="0015488C" w:rsidRPr="0015488C" w:rsidRDefault="0015488C" w:rsidP="000E61B1">
      <w:pPr>
        <w:autoSpaceDE w:val="0"/>
        <w:autoSpaceDN w:val="0"/>
        <w:adjustRightInd w:val="0"/>
        <w:spacing w:after="0" w:line="240" w:lineRule="auto"/>
        <w:jc w:val="both"/>
        <w:rPr>
          <w:rFonts w:ascii="Times New Roman" w:hAnsi="Times New Roman" w:cs="Times New Roman"/>
          <w:sz w:val="56"/>
          <w:szCs w:val="20"/>
        </w:rPr>
      </w:pPr>
    </w:p>
    <w:sectPr w:rsidR="0015488C" w:rsidRPr="0015488C" w:rsidSect="00D838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2028" w:rsidRDefault="00B32028" w:rsidP="007F534B">
      <w:pPr>
        <w:spacing w:after="0" w:line="240" w:lineRule="auto"/>
      </w:pPr>
      <w:r>
        <w:separator/>
      </w:r>
    </w:p>
  </w:endnote>
  <w:endnote w:type="continuationSeparator" w:id="1">
    <w:p w:rsidR="00B32028" w:rsidRDefault="00B32028" w:rsidP="007F53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DejaVu Sans">
    <w:altName w:val="Times New Roman"/>
    <w:charset w:val="00"/>
    <w:family w:val="swiss"/>
    <w:pitch w:val="variable"/>
    <w:sig w:usb0="E7002EFF" w:usb1="D200FDFF" w:usb2="0A24602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2028" w:rsidRDefault="00B32028" w:rsidP="007F534B">
      <w:pPr>
        <w:spacing w:after="0" w:line="240" w:lineRule="auto"/>
      </w:pPr>
      <w:r>
        <w:separator/>
      </w:r>
    </w:p>
  </w:footnote>
  <w:footnote w:type="continuationSeparator" w:id="1">
    <w:p w:rsidR="00B32028" w:rsidRDefault="00B32028" w:rsidP="007F53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EF47D4"/>
    <w:multiLevelType w:val="hybridMultilevel"/>
    <w:tmpl w:val="58FC1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6114FE"/>
    <w:rsid w:val="00003C8D"/>
    <w:rsid w:val="000701E0"/>
    <w:rsid w:val="000E61B1"/>
    <w:rsid w:val="000F1A8B"/>
    <w:rsid w:val="00124D3F"/>
    <w:rsid w:val="0015488C"/>
    <w:rsid w:val="00196E2F"/>
    <w:rsid w:val="00226758"/>
    <w:rsid w:val="00280988"/>
    <w:rsid w:val="00294B87"/>
    <w:rsid w:val="002B265B"/>
    <w:rsid w:val="00305108"/>
    <w:rsid w:val="00324A0B"/>
    <w:rsid w:val="00432F50"/>
    <w:rsid w:val="00434677"/>
    <w:rsid w:val="004558CF"/>
    <w:rsid w:val="00456483"/>
    <w:rsid w:val="004F70EC"/>
    <w:rsid w:val="00541E27"/>
    <w:rsid w:val="0058447C"/>
    <w:rsid w:val="005A2FDE"/>
    <w:rsid w:val="005D6165"/>
    <w:rsid w:val="006114FE"/>
    <w:rsid w:val="006E10F7"/>
    <w:rsid w:val="007A7A4E"/>
    <w:rsid w:val="007E4315"/>
    <w:rsid w:val="007F534B"/>
    <w:rsid w:val="00807E99"/>
    <w:rsid w:val="008440F6"/>
    <w:rsid w:val="008D5B2C"/>
    <w:rsid w:val="008D7BD3"/>
    <w:rsid w:val="009161F4"/>
    <w:rsid w:val="00976B40"/>
    <w:rsid w:val="00981782"/>
    <w:rsid w:val="009F282B"/>
    <w:rsid w:val="00A1296A"/>
    <w:rsid w:val="00A80149"/>
    <w:rsid w:val="00AA0A85"/>
    <w:rsid w:val="00AA446E"/>
    <w:rsid w:val="00AB12C0"/>
    <w:rsid w:val="00B32028"/>
    <w:rsid w:val="00B87BF5"/>
    <w:rsid w:val="00BB750B"/>
    <w:rsid w:val="00C15115"/>
    <w:rsid w:val="00C373F2"/>
    <w:rsid w:val="00C97CAF"/>
    <w:rsid w:val="00D06749"/>
    <w:rsid w:val="00D83830"/>
    <w:rsid w:val="00D83CB5"/>
    <w:rsid w:val="00DA3DE9"/>
    <w:rsid w:val="00DE56BE"/>
    <w:rsid w:val="00E60C99"/>
    <w:rsid w:val="00E67B8E"/>
    <w:rsid w:val="00E915F5"/>
    <w:rsid w:val="00EA1A73"/>
    <w:rsid w:val="00EB7EB3"/>
    <w:rsid w:val="00F311BE"/>
    <w:rsid w:val="00FA70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830"/>
  </w:style>
  <w:style w:type="paragraph" w:styleId="Heading6">
    <w:name w:val="heading 6"/>
    <w:basedOn w:val="DefaultStyle"/>
    <w:link w:val="Heading6Char"/>
    <w:rsid w:val="004F70EC"/>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semiHidden/>
    <w:rsid w:val="006114FE"/>
    <w:pPr>
      <w:spacing w:after="0" w:line="240" w:lineRule="auto"/>
      <w:jc w:val="center"/>
    </w:pPr>
    <w:rPr>
      <w:rFonts w:ascii="Times New Roman" w:eastAsia="Times New Roman" w:hAnsi="Times New Roman" w:cs="Times New Roman"/>
      <w:b/>
      <w:bCs/>
      <w:color w:val="000000"/>
      <w:sz w:val="40"/>
      <w:szCs w:val="24"/>
    </w:rPr>
  </w:style>
  <w:style w:type="character" w:customStyle="1" w:styleId="BodyText3Char">
    <w:name w:val="Body Text 3 Char"/>
    <w:basedOn w:val="DefaultParagraphFont"/>
    <w:link w:val="BodyText3"/>
    <w:semiHidden/>
    <w:rsid w:val="006114FE"/>
    <w:rPr>
      <w:rFonts w:ascii="Times New Roman" w:eastAsia="Times New Roman" w:hAnsi="Times New Roman" w:cs="Times New Roman"/>
      <w:b/>
      <w:bCs/>
      <w:color w:val="000000"/>
      <w:sz w:val="40"/>
      <w:szCs w:val="24"/>
    </w:rPr>
  </w:style>
  <w:style w:type="paragraph" w:styleId="BalloonText">
    <w:name w:val="Balloon Text"/>
    <w:basedOn w:val="Normal"/>
    <w:link w:val="BalloonTextChar"/>
    <w:uiPriority w:val="99"/>
    <w:semiHidden/>
    <w:unhideWhenUsed/>
    <w:rsid w:val="00C151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115"/>
    <w:rPr>
      <w:rFonts w:ascii="Tahoma" w:hAnsi="Tahoma" w:cs="Tahoma"/>
      <w:sz w:val="16"/>
      <w:szCs w:val="16"/>
    </w:rPr>
  </w:style>
  <w:style w:type="character" w:customStyle="1" w:styleId="Heading6Char">
    <w:name w:val="Heading 6 Char"/>
    <w:basedOn w:val="DefaultParagraphFont"/>
    <w:link w:val="Heading6"/>
    <w:rsid w:val="004F70EC"/>
    <w:rPr>
      <w:rFonts w:ascii="Cambria" w:eastAsia="DejaVu Sans" w:hAnsi="Cambria" w:cs="Times New Roman"/>
      <w:i/>
      <w:iCs/>
      <w:color w:val="243F60"/>
      <w:sz w:val="24"/>
      <w:szCs w:val="24"/>
    </w:rPr>
  </w:style>
  <w:style w:type="paragraph" w:customStyle="1" w:styleId="DefaultStyle">
    <w:name w:val="Default Style"/>
    <w:rsid w:val="004F70EC"/>
    <w:pPr>
      <w:suppressAutoHyphens/>
      <w:spacing w:after="0" w:line="100" w:lineRule="atLeast"/>
    </w:pPr>
    <w:rPr>
      <w:rFonts w:ascii="Times New Roman" w:eastAsia="DejaVu Sans" w:hAnsi="Times New Roman" w:cs="Times New Roman"/>
      <w:color w:val="000000"/>
      <w:sz w:val="24"/>
      <w:szCs w:val="24"/>
    </w:rPr>
  </w:style>
  <w:style w:type="character" w:customStyle="1" w:styleId="InternetLink">
    <w:name w:val="Internet Link"/>
    <w:rsid w:val="004F70EC"/>
    <w:rPr>
      <w:color w:val="000080"/>
      <w:u w:val="single"/>
    </w:rPr>
  </w:style>
  <w:style w:type="paragraph" w:styleId="ListParagraph">
    <w:name w:val="List Paragraph"/>
    <w:basedOn w:val="Normal"/>
    <w:uiPriority w:val="34"/>
    <w:qFormat/>
    <w:rsid w:val="007F534B"/>
    <w:pPr>
      <w:ind w:left="720"/>
      <w:contextualSpacing/>
    </w:pPr>
  </w:style>
  <w:style w:type="paragraph" w:styleId="Header">
    <w:name w:val="header"/>
    <w:basedOn w:val="Normal"/>
    <w:link w:val="HeaderChar"/>
    <w:uiPriority w:val="99"/>
    <w:semiHidden/>
    <w:unhideWhenUsed/>
    <w:rsid w:val="007F534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F534B"/>
  </w:style>
  <w:style w:type="paragraph" w:styleId="Footer">
    <w:name w:val="footer"/>
    <w:basedOn w:val="Normal"/>
    <w:link w:val="FooterChar"/>
    <w:uiPriority w:val="99"/>
    <w:semiHidden/>
    <w:unhideWhenUsed/>
    <w:rsid w:val="007F534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F534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1571</Words>
  <Characters>8957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2014-03-07T15:29:00Z</dcterms:created>
  <dcterms:modified xsi:type="dcterms:W3CDTF">2014-03-07T15:29:00Z</dcterms:modified>
</cp:coreProperties>
</file>