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282" w:rsidRPr="00E24282" w:rsidRDefault="00CB000B" w:rsidP="00E24282">
      <w:pPr>
        <w:jc w:val="center"/>
        <w:rPr>
          <w:rFonts w:ascii="Times New Roman" w:hAnsi="Times New Roman"/>
          <w:sz w:val="32"/>
          <w:szCs w:val="32"/>
        </w:rPr>
      </w:pPr>
      <w:r w:rsidRPr="00E24282">
        <w:rPr>
          <w:rFonts w:ascii="Times New Roman" w:hAnsi="Times New Roman"/>
          <w:b/>
          <w:sz w:val="32"/>
          <w:szCs w:val="32"/>
        </w:rPr>
        <w:t>Automatic Train Operation, Scheduling, Simulation and Anti-Collision System with Terminal's Stat</w:t>
      </w:r>
      <w:r w:rsidR="00E24282" w:rsidRPr="00E24282">
        <w:rPr>
          <w:rFonts w:ascii="Times New Roman" w:hAnsi="Times New Roman"/>
          <w:b/>
          <w:sz w:val="32"/>
          <w:szCs w:val="32"/>
        </w:rPr>
        <w:t xml:space="preserve">ion backup of Train's Schedule </w:t>
      </w:r>
      <w:r w:rsidRPr="00E24282">
        <w:rPr>
          <w:rFonts w:ascii="Times New Roman" w:hAnsi="Times New Roman"/>
          <w:b/>
          <w:sz w:val="32"/>
          <w:szCs w:val="32"/>
        </w:rPr>
        <w:t xml:space="preserve"> </w:t>
      </w:r>
      <w:r w:rsidR="00751096" w:rsidRPr="00E24282">
        <w:rPr>
          <w:rFonts w:ascii="Times New Roman" w:hAnsi="Times New Roman"/>
          <w:sz w:val="32"/>
          <w:szCs w:val="32"/>
        </w:rPr>
        <w:t xml:space="preserve">                             </w:t>
      </w:r>
      <w:r w:rsidR="00537A43" w:rsidRPr="00E24282">
        <w:rPr>
          <w:rFonts w:ascii="Times New Roman" w:hAnsi="Times New Roman"/>
          <w:sz w:val="32"/>
          <w:szCs w:val="32"/>
        </w:rPr>
        <w:t xml:space="preserve">              </w:t>
      </w:r>
      <w:r w:rsidR="00E24282" w:rsidRPr="00E24282">
        <w:rPr>
          <w:rFonts w:ascii="Times New Roman" w:hAnsi="Times New Roman"/>
          <w:sz w:val="32"/>
          <w:szCs w:val="32"/>
        </w:rPr>
        <w:t xml:space="preserve">  </w:t>
      </w:r>
    </w:p>
    <w:p w:rsidR="00F02EDB" w:rsidRDefault="00751096" w:rsidP="00E24282">
      <w:pPr>
        <w:jc w:val="center"/>
        <w:rPr>
          <w:rFonts w:ascii="Times New Roman" w:hAnsi="Times New Roman"/>
          <w:b/>
          <w:sz w:val="24"/>
          <w:szCs w:val="24"/>
        </w:rPr>
      </w:pPr>
      <w:r w:rsidRPr="00E24282">
        <w:rPr>
          <w:rFonts w:ascii="Times New Roman" w:hAnsi="Times New Roman"/>
          <w:b/>
          <w:sz w:val="24"/>
          <w:szCs w:val="24"/>
        </w:rPr>
        <w:t xml:space="preserve">Submitted by:                                         </w:t>
      </w:r>
      <w:r w:rsidR="00E24282" w:rsidRPr="00E24282">
        <w:rPr>
          <w:rFonts w:ascii="Times New Roman" w:hAnsi="Times New Roman"/>
          <w:b/>
          <w:sz w:val="24"/>
          <w:szCs w:val="24"/>
        </w:rPr>
        <w:t xml:space="preserve">    </w:t>
      </w:r>
      <w:r w:rsidRPr="00E24282">
        <w:rPr>
          <w:rFonts w:ascii="Times New Roman" w:hAnsi="Times New Roman"/>
          <w:b/>
          <w:sz w:val="24"/>
          <w:szCs w:val="24"/>
        </w:rPr>
        <w:t xml:space="preserve">                                                                                                            </w:t>
      </w:r>
      <w:r w:rsidR="00E24282" w:rsidRPr="00E24282">
        <w:rPr>
          <w:rFonts w:ascii="Times New Roman" w:hAnsi="Times New Roman"/>
          <w:b/>
          <w:sz w:val="24"/>
          <w:szCs w:val="24"/>
        </w:rPr>
        <w:t xml:space="preserve"> </w:t>
      </w:r>
      <w:r w:rsidRPr="00E24282">
        <w:rPr>
          <w:rFonts w:ascii="Times New Roman" w:hAnsi="Times New Roman"/>
          <w:b/>
          <w:sz w:val="24"/>
          <w:szCs w:val="24"/>
        </w:rPr>
        <w:t xml:space="preserve">               </w:t>
      </w:r>
      <w:r w:rsidR="00537A43" w:rsidRPr="00E24282">
        <w:rPr>
          <w:rFonts w:ascii="Times New Roman" w:hAnsi="Times New Roman"/>
          <w:b/>
          <w:sz w:val="24"/>
          <w:szCs w:val="24"/>
        </w:rPr>
        <w:t xml:space="preserve">             </w:t>
      </w:r>
      <w:r w:rsidRPr="00E24282">
        <w:rPr>
          <w:rFonts w:ascii="Times New Roman" w:hAnsi="Times New Roman"/>
          <w:b/>
          <w:sz w:val="24"/>
          <w:szCs w:val="24"/>
        </w:rPr>
        <w:t xml:space="preserve">Miss. Neha H. Deotale                          </w:t>
      </w:r>
      <w:r w:rsidR="00537A43" w:rsidRPr="00E24282">
        <w:rPr>
          <w:rFonts w:ascii="Times New Roman" w:hAnsi="Times New Roman"/>
          <w:b/>
          <w:sz w:val="24"/>
          <w:szCs w:val="24"/>
        </w:rPr>
        <w:t xml:space="preserve">     </w:t>
      </w:r>
      <w:r w:rsidR="00E24282" w:rsidRPr="00E24282">
        <w:rPr>
          <w:rFonts w:ascii="Times New Roman" w:hAnsi="Times New Roman"/>
          <w:b/>
          <w:sz w:val="24"/>
          <w:szCs w:val="24"/>
        </w:rPr>
        <w:t xml:space="preserve">      </w:t>
      </w:r>
      <w:r w:rsidRPr="00E24282">
        <w:rPr>
          <w:rFonts w:ascii="Times New Roman" w:hAnsi="Times New Roman"/>
          <w:b/>
          <w:sz w:val="24"/>
          <w:szCs w:val="24"/>
        </w:rPr>
        <w:t xml:space="preserve">                                                                                                                                                                                       </w:t>
      </w:r>
      <w:r w:rsidR="00E24282" w:rsidRPr="00E24282">
        <w:rPr>
          <w:rFonts w:ascii="Times New Roman" w:hAnsi="Times New Roman"/>
          <w:b/>
          <w:sz w:val="24"/>
          <w:szCs w:val="24"/>
        </w:rPr>
        <w:t xml:space="preserve">          </w:t>
      </w:r>
      <w:r w:rsidRPr="00E24282">
        <w:rPr>
          <w:rFonts w:ascii="Times New Roman" w:hAnsi="Times New Roman"/>
          <w:b/>
          <w:sz w:val="24"/>
          <w:szCs w:val="24"/>
        </w:rPr>
        <w:t xml:space="preserve">                    </w:t>
      </w:r>
      <w:r w:rsidR="00537A43" w:rsidRPr="00E24282">
        <w:rPr>
          <w:rFonts w:ascii="Times New Roman" w:hAnsi="Times New Roman"/>
          <w:b/>
          <w:sz w:val="24"/>
          <w:szCs w:val="24"/>
        </w:rPr>
        <w:t xml:space="preserve">              </w:t>
      </w:r>
      <w:r w:rsidRPr="00E24282">
        <w:rPr>
          <w:rFonts w:ascii="Times New Roman" w:hAnsi="Times New Roman"/>
          <w:b/>
          <w:sz w:val="24"/>
          <w:szCs w:val="24"/>
        </w:rPr>
        <w:t xml:space="preserve">                                                                                           </w:t>
      </w:r>
      <w:r w:rsidR="00E24282" w:rsidRPr="00E24282">
        <w:rPr>
          <w:rFonts w:ascii="Times New Roman" w:hAnsi="Times New Roman"/>
          <w:b/>
          <w:sz w:val="24"/>
          <w:szCs w:val="24"/>
        </w:rPr>
        <w:t xml:space="preserve">         </w:t>
      </w:r>
      <w:r w:rsidRPr="00E24282">
        <w:rPr>
          <w:rFonts w:ascii="Times New Roman" w:hAnsi="Times New Roman"/>
          <w:b/>
          <w:sz w:val="24"/>
          <w:szCs w:val="24"/>
        </w:rPr>
        <w:t xml:space="preserve">                                </w:t>
      </w:r>
      <w:r w:rsidR="00537A43" w:rsidRPr="00E24282">
        <w:rPr>
          <w:rFonts w:ascii="Times New Roman" w:hAnsi="Times New Roman"/>
          <w:b/>
          <w:sz w:val="24"/>
          <w:szCs w:val="24"/>
        </w:rPr>
        <w:t xml:space="preserve">             </w:t>
      </w:r>
      <w:hyperlink r:id="rId9" w:history="1">
        <w:r w:rsidR="00F02EDB" w:rsidRPr="00296B3E">
          <w:rPr>
            <w:rStyle w:val="Hyperlink"/>
            <w:rFonts w:ascii="Times New Roman" w:hAnsi="Times New Roman"/>
            <w:b/>
            <w:sz w:val="24"/>
            <w:szCs w:val="24"/>
          </w:rPr>
          <w:t>juhi.deotale@gmail.com</w:t>
        </w:r>
      </w:hyperlink>
    </w:p>
    <w:p w:rsidR="00751096" w:rsidRPr="00E24282" w:rsidRDefault="00F02EDB" w:rsidP="00E24282">
      <w:pPr>
        <w:jc w:val="center"/>
        <w:rPr>
          <w:rFonts w:asciiTheme="majorHAnsi" w:hAnsiTheme="majorHAnsi"/>
          <w:b/>
          <w:sz w:val="24"/>
          <w:szCs w:val="24"/>
        </w:rPr>
      </w:pPr>
      <w:r>
        <w:rPr>
          <w:rFonts w:ascii="Times New Roman" w:hAnsi="Times New Roman"/>
          <w:b/>
          <w:sz w:val="24"/>
          <w:szCs w:val="24"/>
        </w:rPr>
        <w:t>Mobile no: 8626065443</w:t>
      </w:r>
      <w:r w:rsidR="00751096" w:rsidRPr="00E24282">
        <w:rPr>
          <w:rFonts w:ascii="Times New Roman" w:hAnsi="Times New Roman"/>
          <w:b/>
          <w:sz w:val="24"/>
          <w:szCs w:val="24"/>
        </w:rPr>
        <w:t xml:space="preserve">                                  </w:t>
      </w:r>
    </w:p>
    <w:p w:rsidR="00751096" w:rsidRPr="00751096" w:rsidRDefault="00751096" w:rsidP="00751096">
      <w:pPr>
        <w:spacing w:line="240" w:lineRule="auto"/>
        <w:rPr>
          <w:rFonts w:ascii="Times New Roman" w:hAnsi="Times New Roman"/>
        </w:rPr>
      </w:pPr>
      <w:r>
        <w:rPr>
          <w:rFonts w:ascii="Times New Roman" w:hAnsi="Times New Roman"/>
        </w:rPr>
        <w:t>________________________________________________________________________________________</w:t>
      </w:r>
      <w:r w:rsidRPr="00751096">
        <w:rPr>
          <w:rFonts w:ascii="Times New Roman" w:hAnsi="Times New Roman"/>
        </w:rPr>
        <w:t xml:space="preserve">                              </w:t>
      </w:r>
    </w:p>
    <w:p w:rsidR="00CB000B" w:rsidRDefault="00CB000B" w:rsidP="00751096">
      <w:pPr>
        <w:pStyle w:val="Author"/>
        <w:spacing w:after="0"/>
        <w:jc w:val="left"/>
        <w:rPr>
          <w:rFonts w:ascii="Calibri" w:eastAsia="Calibri" w:hAnsi="Calibri"/>
          <w:szCs w:val="22"/>
        </w:rPr>
      </w:pPr>
    </w:p>
    <w:p w:rsidR="00751096" w:rsidRDefault="00751096" w:rsidP="00751096">
      <w:pPr>
        <w:pStyle w:val="Author"/>
        <w:spacing w:after="0"/>
        <w:jc w:val="left"/>
        <w:rPr>
          <w:spacing w:val="-2"/>
        </w:rPr>
        <w:sectPr w:rsidR="00751096" w:rsidSect="005C4E30">
          <w:headerReference w:type="default" r:id="rId10"/>
          <w:footerReference w:type="default" r:id="rId11"/>
          <w:pgSz w:w="11907" w:h="16839" w:code="9"/>
          <w:pgMar w:top="1440" w:right="1080" w:bottom="1440" w:left="1080" w:header="720" w:footer="720" w:gutter="0"/>
          <w:cols w:space="720"/>
          <w:docGrid w:linePitch="360"/>
        </w:sectPr>
      </w:pPr>
    </w:p>
    <w:p w:rsidR="00CB000B" w:rsidRDefault="00CB000B" w:rsidP="00CB000B">
      <w:pPr>
        <w:spacing w:after="0" w:line="240" w:lineRule="auto"/>
        <w:jc w:val="both"/>
        <w:rPr>
          <w:rFonts w:ascii="Times New Roman" w:eastAsia="Times New Roman" w:hAnsi="Times New Roman"/>
          <w:b/>
          <w:sz w:val="24"/>
          <w:szCs w:val="20"/>
        </w:rPr>
        <w:sectPr w:rsidR="00CB000B" w:rsidSect="005C4E30">
          <w:type w:val="continuous"/>
          <w:pgSz w:w="11907" w:h="16839" w:code="9"/>
          <w:pgMar w:top="1440" w:right="1080" w:bottom="1440" w:left="1080" w:header="720" w:footer="720" w:gutter="0"/>
          <w:cols w:space="720"/>
          <w:docGrid w:linePitch="360"/>
        </w:sectPr>
      </w:pPr>
    </w:p>
    <w:p w:rsidR="00CB000B" w:rsidRPr="00E24282" w:rsidRDefault="00CB000B" w:rsidP="00CB000B">
      <w:pPr>
        <w:spacing w:after="0" w:line="240" w:lineRule="auto"/>
        <w:jc w:val="both"/>
        <w:rPr>
          <w:rFonts w:ascii="Times New Roman" w:eastAsia="Times New Roman" w:hAnsi="Times New Roman"/>
          <w:sz w:val="28"/>
          <w:szCs w:val="28"/>
        </w:rPr>
      </w:pPr>
      <w:r w:rsidRPr="00E24282">
        <w:rPr>
          <w:rFonts w:ascii="Times New Roman" w:eastAsia="Times New Roman" w:hAnsi="Times New Roman"/>
          <w:b/>
          <w:sz w:val="28"/>
          <w:szCs w:val="28"/>
        </w:rPr>
        <w:lastRenderedPageBreak/>
        <w:t>ABSTRACT</w:t>
      </w:r>
    </w:p>
    <w:p w:rsidR="00CB000B" w:rsidRPr="00521052" w:rsidRDefault="00CB000B" w:rsidP="00CB000B">
      <w:pPr>
        <w:spacing w:before="120" w:after="0" w:line="240" w:lineRule="auto"/>
        <w:jc w:val="both"/>
        <w:rPr>
          <w:rFonts w:ascii="Times New Roman" w:eastAsia="Times New Roman" w:hAnsi="Times New Roman"/>
          <w:kern w:val="28"/>
          <w:sz w:val="24"/>
          <w:szCs w:val="24"/>
        </w:rPr>
      </w:pPr>
      <w:r w:rsidRPr="00521052">
        <w:rPr>
          <w:rFonts w:ascii="Times New Roman" w:eastAsia="Times New Roman" w:hAnsi="Times New Roman"/>
          <w:kern w:val="28"/>
          <w:sz w:val="24"/>
          <w:szCs w:val="24"/>
        </w:rPr>
        <w:t>This work proposes to develop and implement a model of an efficient unmanned Metro Train using train scheduling software with automated control system. Model developed for Metro Train with sensors, control system and GPS to control train remotely and prevent trains from disaster. Through the exchange of information between train and computer server control unit, the train schedule software produces more reliable and precise core train control data , trains starts moving or stop according to generated data instructions. This generated data instructions will stored in terminal stations as in cache, this cache can be used as a backup if computer server get down. If two trains come on same track or two trains become in front of each other then train will be automatically stop, this activity can be seen on computer's screen. The integrated date allows us to calculate permitted speed and generate supervising profile that ensures the safety of automatic train protection.</w:t>
      </w:r>
    </w:p>
    <w:p w:rsidR="00CB000B" w:rsidRPr="00551FE4" w:rsidRDefault="00CB000B" w:rsidP="00CB000B">
      <w:pPr>
        <w:spacing w:before="120" w:after="0" w:line="240" w:lineRule="auto"/>
        <w:jc w:val="both"/>
        <w:rPr>
          <w:rFonts w:ascii="Times New Roman" w:eastAsia="Times New Roman" w:hAnsi="Times New Roman"/>
          <w:sz w:val="18"/>
          <w:szCs w:val="20"/>
        </w:rPr>
      </w:pPr>
      <w:r w:rsidRPr="00551FE4">
        <w:rPr>
          <w:rFonts w:ascii="Times New Roman" w:eastAsia="Times New Roman" w:hAnsi="Times New Roman"/>
          <w:b/>
          <w:sz w:val="24"/>
          <w:szCs w:val="20"/>
        </w:rPr>
        <w:t>General Terms</w:t>
      </w:r>
    </w:p>
    <w:p w:rsidR="00CB000B" w:rsidRPr="00521052" w:rsidRDefault="00CB000B" w:rsidP="00CB000B">
      <w:pPr>
        <w:spacing w:after="120" w:line="240" w:lineRule="auto"/>
        <w:jc w:val="both"/>
        <w:rPr>
          <w:rFonts w:ascii="Times New Roman" w:eastAsia="Times New Roman" w:hAnsi="Times New Roman"/>
          <w:sz w:val="24"/>
          <w:szCs w:val="24"/>
        </w:rPr>
      </w:pPr>
      <w:r w:rsidRPr="00521052">
        <w:rPr>
          <w:rFonts w:ascii="Times New Roman" w:eastAsia="Times New Roman" w:hAnsi="Times New Roman"/>
          <w:sz w:val="24"/>
          <w:szCs w:val="24"/>
        </w:rPr>
        <w:t>A Genetic Algorithm for Railway Scheduling</w:t>
      </w:r>
    </w:p>
    <w:p w:rsidR="00CB000B" w:rsidRPr="00551FE4" w:rsidRDefault="00CB000B" w:rsidP="00CB000B">
      <w:pPr>
        <w:spacing w:before="120" w:after="0" w:line="240" w:lineRule="auto"/>
        <w:jc w:val="both"/>
        <w:rPr>
          <w:rFonts w:ascii="Times New Roman" w:eastAsia="Times New Roman" w:hAnsi="Times New Roman"/>
          <w:sz w:val="18"/>
          <w:szCs w:val="20"/>
        </w:rPr>
      </w:pPr>
      <w:r w:rsidRPr="00551FE4">
        <w:rPr>
          <w:rFonts w:ascii="Times New Roman" w:eastAsia="Times New Roman" w:hAnsi="Times New Roman"/>
          <w:b/>
          <w:sz w:val="24"/>
          <w:szCs w:val="20"/>
        </w:rPr>
        <w:t>Keywords</w:t>
      </w:r>
    </w:p>
    <w:p w:rsidR="00CB000B" w:rsidRPr="00521052" w:rsidRDefault="00CB000B" w:rsidP="00CB000B">
      <w:pPr>
        <w:spacing w:after="120" w:line="240" w:lineRule="auto"/>
        <w:jc w:val="both"/>
        <w:rPr>
          <w:rFonts w:ascii="Times New Roman" w:eastAsia="Times New Roman" w:hAnsi="Times New Roman"/>
          <w:sz w:val="24"/>
          <w:szCs w:val="24"/>
        </w:rPr>
      </w:pPr>
      <w:r w:rsidRPr="00521052">
        <w:rPr>
          <w:rFonts w:ascii="Times New Roman" w:eastAsia="Times New Roman" w:hAnsi="Times New Roman"/>
          <w:kern w:val="28"/>
          <w:sz w:val="24"/>
          <w:szCs w:val="24"/>
        </w:rPr>
        <w:t>unmanned Metro Train, sensors , control system, GPS</w:t>
      </w:r>
    </w:p>
    <w:p w:rsidR="00CB000B" w:rsidRPr="00E24282" w:rsidRDefault="00CB000B" w:rsidP="00CB000B">
      <w:pPr>
        <w:pStyle w:val="Heading1"/>
        <w:rPr>
          <w:sz w:val="28"/>
          <w:szCs w:val="28"/>
        </w:rPr>
      </w:pPr>
      <w:r w:rsidRPr="00E24282">
        <w:rPr>
          <w:sz w:val="28"/>
          <w:szCs w:val="28"/>
        </w:rPr>
        <w:t>INTRODUCTION</w:t>
      </w:r>
    </w:p>
    <w:p w:rsidR="00CB000B" w:rsidRPr="00521052" w:rsidRDefault="00CB000B" w:rsidP="00282D3F">
      <w:pPr>
        <w:spacing w:after="120"/>
        <w:jc w:val="both"/>
        <w:rPr>
          <w:rFonts w:ascii="Times New Roman" w:eastAsia="Times New Roman" w:hAnsi="Times New Roman"/>
          <w:sz w:val="24"/>
          <w:szCs w:val="24"/>
        </w:rPr>
      </w:pPr>
      <w:r w:rsidRPr="00521052">
        <w:rPr>
          <w:rFonts w:ascii="Times New Roman" w:eastAsia="Times New Roman" w:hAnsi="Times New Roman"/>
          <w:sz w:val="24"/>
          <w:szCs w:val="24"/>
        </w:rPr>
        <w:t xml:space="preserve">In recent Years, metro system trains have been rapidly developed due to their high speed and safety in public transportation system. Many large cities have to depend on metro system to </w:t>
      </w:r>
      <w:r w:rsidRPr="00521052">
        <w:rPr>
          <w:rFonts w:ascii="Times New Roman" w:eastAsia="Times New Roman" w:hAnsi="Times New Roman"/>
          <w:sz w:val="24"/>
          <w:szCs w:val="24"/>
        </w:rPr>
        <w:lastRenderedPageBreak/>
        <w:t>alleviate the pressure of public transportation. The efficiency of metro systems depends on advanced control technique, such as the Automated Control to unmanned train( i.e. without driver),  it is one of the key techniques to achieve highly secure and accurate performance.</w:t>
      </w:r>
    </w:p>
    <w:p w:rsidR="00CB000B" w:rsidRPr="00521052" w:rsidRDefault="00CB000B" w:rsidP="00282D3F">
      <w:pPr>
        <w:spacing w:after="120"/>
        <w:jc w:val="both"/>
        <w:rPr>
          <w:rFonts w:ascii="Times New Roman" w:eastAsia="Times New Roman" w:hAnsi="Times New Roman"/>
          <w:sz w:val="24"/>
          <w:szCs w:val="24"/>
        </w:rPr>
      </w:pPr>
      <w:r w:rsidRPr="00CB000B">
        <w:rPr>
          <w:rFonts w:ascii="Times New Roman" w:eastAsia="Times New Roman" w:hAnsi="Times New Roman"/>
          <w:sz w:val="18"/>
          <w:szCs w:val="20"/>
        </w:rPr>
        <w:tab/>
      </w:r>
      <w:r w:rsidRPr="00521052">
        <w:rPr>
          <w:rFonts w:ascii="Times New Roman" w:eastAsia="Times New Roman" w:hAnsi="Times New Roman"/>
          <w:sz w:val="24"/>
          <w:szCs w:val="24"/>
        </w:rPr>
        <w:t xml:space="preserve">A model of an efficient unmanned[1] Metro Train using train schedule software and microcontroller. Model developed for Metro Train with sensors, control system and GPS, prevent trains from disaster. Through the exchange of information between train and computer server control unit, the train schedule software produces more reliable and precise core train control data, trains starts moving or stop according to generated data instructions. This generated data instructions will stored in terminal stations as in cache, this cache can be used as a backup if computer server get down or fail. If two or trains are on same track or two trains become in front of each other then train will be automatically stop, this activity can be seen on computer's screen. </w:t>
      </w:r>
    </w:p>
    <w:p w:rsidR="003A7DF2" w:rsidRPr="00521052" w:rsidRDefault="003A7DF2" w:rsidP="00282D3F">
      <w:pPr>
        <w:spacing w:after="120"/>
        <w:jc w:val="both"/>
        <w:rPr>
          <w:rFonts w:ascii="Times New Roman" w:eastAsia="Times New Roman" w:hAnsi="Times New Roman"/>
          <w:sz w:val="24"/>
          <w:szCs w:val="24"/>
        </w:rPr>
      </w:pPr>
      <w:r w:rsidRPr="00521052">
        <w:rPr>
          <w:rFonts w:ascii="Times New Roman" w:eastAsia="Times New Roman" w:hAnsi="Times New Roman"/>
          <w:sz w:val="24"/>
          <w:szCs w:val="24"/>
        </w:rPr>
        <w:tab/>
      </w:r>
      <w:r w:rsidR="00BD18DD" w:rsidRPr="00521052">
        <w:rPr>
          <w:rFonts w:ascii="Times New Roman" w:eastAsia="Times New Roman" w:hAnsi="Times New Roman"/>
          <w:sz w:val="24"/>
          <w:szCs w:val="24"/>
        </w:rPr>
        <w:t xml:space="preserve">The work in this paper is motivated by achieving human simulated intelligent control of the train control system, which pretends that train Start/Stop control is an experienced by control system who can adjust the braking </w:t>
      </w:r>
      <w:r w:rsidR="00BD18DD" w:rsidRPr="00521052">
        <w:rPr>
          <w:rFonts w:ascii="Times New Roman" w:eastAsia="Times New Roman" w:hAnsi="Times New Roman"/>
          <w:sz w:val="24"/>
          <w:szCs w:val="24"/>
        </w:rPr>
        <w:lastRenderedPageBreak/>
        <w:t>rate just a few times to make a train stop accurately. To accomplish this goal, we use the precise location data provided by locating devices, i.e., GPS receivers because it can offer continuous location data., which are installed in the trains. By using this system, we can find the location of trains &amp; can be seen on server's screen i.e. simulation. When a train passes a location, it transfers the stored precise location data to the computer server instantly. The main idea of our approach is to develop methods driven by the precise location data for Train Automatic Start/Stop Control to achieve fewer adjustments of the braking rate, fewer stopping errors, and better robustness to various disturbances. It is worth pointing out that, to control the cost, there is only a terminal Tower installed in front of the stations in any metro systems.</w:t>
      </w:r>
    </w:p>
    <w:p w:rsidR="00CB000B" w:rsidRPr="00E24282" w:rsidRDefault="003F08B0" w:rsidP="00CB000B">
      <w:pPr>
        <w:pStyle w:val="Heading1"/>
        <w:rPr>
          <w:sz w:val="28"/>
          <w:szCs w:val="28"/>
        </w:rPr>
      </w:pPr>
      <w:r w:rsidRPr="00E24282">
        <w:rPr>
          <w:sz w:val="28"/>
          <w:szCs w:val="28"/>
        </w:rPr>
        <w:t>RELATED WORK</w:t>
      </w:r>
    </w:p>
    <w:p w:rsidR="003F08B0" w:rsidRPr="00521052" w:rsidRDefault="003F08B0" w:rsidP="00521052">
      <w:pPr>
        <w:jc w:val="both"/>
        <w:rPr>
          <w:rFonts w:ascii="Times New Roman" w:eastAsia="Times New Roman" w:hAnsi="Times New Roman"/>
          <w:sz w:val="24"/>
          <w:szCs w:val="24"/>
        </w:rPr>
      </w:pPr>
      <w:r w:rsidRPr="00521052">
        <w:rPr>
          <w:rFonts w:ascii="Times New Roman" w:eastAsia="Times New Roman" w:hAnsi="Times New Roman"/>
          <w:sz w:val="24"/>
          <w:szCs w:val="24"/>
        </w:rPr>
        <w:t xml:space="preserve">In this paper[2], the author Dewang Chen is motivated by achieving human simulated intelligent control of the train stop system, which pretends that TASC is an experienced driver who can adjust the braking rate just a few times to make a train stop accurately. To accomplish this goal, we use the precise location data provided by locating devices, which are installed in the middle of a rail track and are widely used in the European Train Control System and the Chinese Train Control System. When a train passes a balise, it transfers the stored precise location data to the train instantly. The main idea of our approach is to develop on line learning methods driven by the precise location data for TASC to achieve fewer adjustments of the braking rate, fewer stopping errors, and better robustness to various disturbances. It is worth pointing out that, to control the cost, there are only a small number of balises installed in front of the stations in urban metro systems. Therefore, many sophisticated algorithms are not suitable </w:t>
      </w:r>
      <w:r w:rsidRPr="00521052">
        <w:rPr>
          <w:rFonts w:ascii="Times New Roman" w:eastAsia="Times New Roman" w:hAnsi="Times New Roman"/>
          <w:sz w:val="24"/>
          <w:szCs w:val="24"/>
        </w:rPr>
        <w:lastRenderedPageBreak/>
        <w:t>for online learning as they  require a large amount of data to identify parameters.</w:t>
      </w:r>
    </w:p>
    <w:p w:rsidR="003F08B0" w:rsidRPr="00521052" w:rsidRDefault="003F08B0" w:rsidP="00521052">
      <w:pPr>
        <w:jc w:val="both"/>
        <w:rPr>
          <w:rFonts w:ascii="Times New Roman" w:eastAsia="Times New Roman" w:hAnsi="Times New Roman"/>
          <w:sz w:val="24"/>
          <w:szCs w:val="24"/>
        </w:rPr>
      </w:pPr>
      <w:r w:rsidRPr="00521052">
        <w:rPr>
          <w:rFonts w:ascii="Times New Roman" w:eastAsia="Times New Roman" w:hAnsi="Times New Roman"/>
          <w:sz w:val="24"/>
          <w:szCs w:val="24"/>
        </w:rPr>
        <w:tab/>
        <w:t xml:space="preserve">Adaptive Optimal Control for Automatic Train Regulation for Metro Line developed by Jih-Wen Sheu, is a powerful approach for solving an optimal control problems with non-linearity[1]. Automatic train regulation (ATR) plays an important role in maintaining the service quality of a metro in relation to schedule and headway adherence. In this paper, the adaptive optimal control(AOC) method is developed to improve the DHP design in regard to modeling errors as well as optimality, and an ATR designed using AOC method was developed and evaluated. </w:t>
      </w:r>
    </w:p>
    <w:p w:rsidR="003F08B0" w:rsidRPr="00521052" w:rsidRDefault="003F08B0" w:rsidP="00D33407">
      <w:pPr>
        <w:jc w:val="both"/>
        <w:rPr>
          <w:rFonts w:ascii="Times New Roman" w:eastAsia="Times New Roman" w:hAnsi="Times New Roman"/>
          <w:sz w:val="24"/>
          <w:szCs w:val="24"/>
        </w:rPr>
      </w:pPr>
      <w:r w:rsidRPr="00521052">
        <w:rPr>
          <w:rFonts w:ascii="Times New Roman" w:eastAsia="Times New Roman" w:hAnsi="Times New Roman"/>
          <w:sz w:val="24"/>
          <w:szCs w:val="24"/>
        </w:rPr>
        <w:tab/>
        <w:t>Braking system time delay and time constant (BST). Similar to many control systems [5], there exist time delay and time constant in a train braking system. Obviously, the stopping precision is affected by the response time of a train braking system, which can vary with time and different trains.</w:t>
      </w:r>
    </w:p>
    <w:p w:rsidR="003F08B0" w:rsidRDefault="003F08B0" w:rsidP="00521052">
      <w:pPr>
        <w:jc w:val="both"/>
        <w:rPr>
          <w:rFonts w:ascii="Times New Roman" w:eastAsia="Times New Roman" w:hAnsi="Times New Roman"/>
          <w:sz w:val="18"/>
          <w:szCs w:val="20"/>
        </w:rPr>
      </w:pPr>
      <w:r w:rsidRPr="00521052">
        <w:rPr>
          <w:rFonts w:ascii="Times New Roman" w:eastAsia="Times New Roman" w:hAnsi="Times New Roman"/>
          <w:sz w:val="24"/>
          <w:szCs w:val="24"/>
        </w:rPr>
        <w:t xml:space="preserve">         Bascetta, L. developed[7] methods to avoid collisions between two entities and an obstacle, based on distance feedback given by a laser Time Of Flight (TOF) sensor. Two solutions are presented: the former (GCT: Geometry Consistent Trajectory) preserves the geometrical properties of the trajectory, while the latter (TCT: Time Consistent</w:t>
      </w:r>
      <w:r w:rsidRPr="003F08B0">
        <w:rPr>
          <w:rFonts w:ascii="Times New Roman" w:eastAsia="Times New Roman" w:hAnsi="Times New Roman"/>
          <w:sz w:val="18"/>
          <w:szCs w:val="20"/>
        </w:rPr>
        <w:t xml:space="preserve"> </w:t>
      </w:r>
      <w:r w:rsidRPr="00521052">
        <w:rPr>
          <w:rFonts w:ascii="Times New Roman" w:eastAsia="Times New Roman" w:hAnsi="Times New Roman"/>
          <w:sz w:val="24"/>
          <w:szCs w:val="24"/>
        </w:rPr>
        <w:t>Trajectory) aims at preserving the time properties of the trajectory. Both the methods are validated on an experimental setup based on a two-head linear motor equipped with a commercial laser TOF sensor.</w:t>
      </w:r>
      <w:r>
        <w:rPr>
          <w:rFonts w:ascii="Times New Roman" w:eastAsia="Times New Roman" w:hAnsi="Times New Roman"/>
          <w:sz w:val="18"/>
          <w:szCs w:val="20"/>
        </w:rPr>
        <w:t xml:space="preserve"> </w:t>
      </w:r>
    </w:p>
    <w:p w:rsidR="00D56520" w:rsidRDefault="00D56520" w:rsidP="00521052">
      <w:pPr>
        <w:jc w:val="both"/>
        <w:rPr>
          <w:rFonts w:ascii="Times New Roman" w:hAnsi="Times New Roman"/>
          <w:sz w:val="24"/>
          <w:szCs w:val="24"/>
        </w:rPr>
      </w:pPr>
      <w:r w:rsidRPr="00D56520">
        <w:rPr>
          <w:rFonts w:ascii="Times New Roman" w:hAnsi="Times New Roman"/>
          <w:sz w:val="24"/>
          <w:szCs w:val="24"/>
        </w:rPr>
        <w:t xml:space="preserve">Genetic Algorithms (GAs) have been successfully applied to combinatorial problems and are able to handle huge search spaces as those arising in real life scheduling </w:t>
      </w:r>
      <w:r w:rsidRPr="00D56520">
        <w:rPr>
          <w:rFonts w:ascii="Times New Roman" w:hAnsi="Times New Roman"/>
          <w:sz w:val="24"/>
          <w:szCs w:val="24"/>
        </w:rPr>
        <w:lastRenderedPageBreak/>
        <w:t>problems. Genetic Algorithms perform a multidirectional stochastic search on the complete search space that is intensiﬁed in the most promising areas. The Train Timetabling Problem (TTP) is a difficult and time-consuming task in the case of real networks. The huge search space to explore when solving real-world instances of TTP makes GAs a suitable approach to efficiently solve it. A feasible train timetable should specify for each train the departure and arrival times to each dependency of the network in such a way that the line capacity and other operational constraints are taken into account. Traditionally, plans were generated manually and adjusted so as all constraints are met. However, the new framework of strong competition, privatization and deregulation jointly with the increasing of computer speeds are reasons that justify the need of automatic tools able to efficiently generate feasible and optimized  timetables.</w:t>
      </w:r>
    </w:p>
    <w:tbl>
      <w:tblPr>
        <w:tblStyle w:val="TableGrid"/>
        <w:tblW w:w="0" w:type="auto"/>
        <w:tblInd w:w="-34" w:type="dxa"/>
        <w:tblLayout w:type="fixed"/>
        <w:tblLook w:val="04A0"/>
      </w:tblPr>
      <w:tblGrid>
        <w:gridCol w:w="426"/>
        <w:gridCol w:w="425"/>
        <w:gridCol w:w="425"/>
        <w:gridCol w:w="426"/>
        <w:gridCol w:w="425"/>
        <w:gridCol w:w="425"/>
        <w:gridCol w:w="567"/>
        <w:gridCol w:w="709"/>
        <w:gridCol w:w="425"/>
        <w:gridCol w:w="567"/>
      </w:tblGrid>
      <w:tr w:rsidR="00040C10" w:rsidRPr="008C4A2B" w:rsidTr="00677819">
        <w:tc>
          <w:tcPr>
            <w:tcW w:w="426" w:type="dxa"/>
            <w:vMerge w:val="restart"/>
          </w:tcPr>
          <w:p w:rsidR="00040C10" w:rsidRPr="008C4A2B" w:rsidRDefault="00040C10" w:rsidP="00677819">
            <w:pPr>
              <w:jc w:val="center"/>
              <w:rPr>
                <w:b/>
                <w:sz w:val="12"/>
              </w:rPr>
            </w:pPr>
            <w:r w:rsidRPr="008C4A2B">
              <w:rPr>
                <w:b/>
                <w:sz w:val="12"/>
              </w:rPr>
              <w:t>Problems</w:t>
            </w:r>
          </w:p>
        </w:tc>
        <w:tc>
          <w:tcPr>
            <w:tcW w:w="2126" w:type="dxa"/>
            <w:gridSpan w:val="5"/>
          </w:tcPr>
          <w:p w:rsidR="00040C10" w:rsidRPr="008C4A2B" w:rsidRDefault="00040C10" w:rsidP="00677819">
            <w:pPr>
              <w:jc w:val="center"/>
              <w:rPr>
                <w:b/>
                <w:sz w:val="12"/>
              </w:rPr>
            </w:pPr>
            <w:r w:rsidRPr="008C4A2B">
              <w:rPr>
                <w:b/>
                <w:sz w:val="12"/>
              </w:rPr>
              <w:t>Infrastructure Description</w:t>
            </w:r>
          </w:p>
        </w:tc>
        <w:tc>
          <w:tcPr>
            <w:tcW w:w="1276" w:type="dxa"/>
            <w:gridSpan w:val="2"/>
          </w:tcPr>
          <w:p w:rsidR="00040C10" w:rsidRPr="008C4A2B" w:rsidRDefault="00040C10" w:rsidP="00677819">
            <w:pPr>
              <w:jc w:val="center"/>
              <w:rPr>
                <w:b/>
                <w:sz w:val="12"/>
              </w:rPr>
            </w:pPr>
            <w:r w:rsidRPr="008C4A2B">
              <w:rPr>
                <w:b/>
                <w:sz w:val="12"/>
              </w:rPr>
              <w:t>Trains in Circulation</w:t>
            </w:r>
          </w:p>
        </w:tc>
        <w:tc>
          <w:tcPr>
            <w:tcW w:w="992" w:type="dxa"/>
            <w:gridSpan w:val="2"/>
          </w:tcPr>
          <w:p w:rsidR="00040C10" w:rsidRPr="008C4A2B" w:rsidRDefault="00040C10" w:rsidP="00677819">
            <w:pPr>
              <w:jc w:val="center"/>
              <w:rPr>
                <w:b/>
                <w:sz w:val="12"/>
              </w:rPr>
            </w:pPr>
            <w:r w:rsidRPr="008C4A2B">
              <w:rPr>
                <w:b/>
                <w:sz w:val="12"/>
              </w:rPr>
              <w:t>New Trains</w:t>
            </w:r>
          </w:p>
        </w:tc>
      </w:tr>
      <w:tr w:rsidR="00040C10" w:rsidRPr="008C4A2B" w:rsidTr="00677819">
        <w:tc>
          <w:tcPr>
            <w:tcW w:w="426" w:type="dxa"/>
            <w:vMerge/>
          </w:tcPr>
          <w:p w:rsidR="00040C10" w:rsidRPr="008C4A2B" w:rsidRDefault="00040C10" w:rsidP="00677819">
            <w:pPr>
              <w:jc w:val="center"/>
              <w:rPr>
                <w:sz w:val="12"/>
              </w:rPr>
            </w:pPr>
          </w:p>
        </w:tc>
        <w:tc>
          <w:tcPr>
            <w:tcW w:w="425" w:type="dxa"/>
          </w:tcPr>
          <w:p w:rsidR="00040C10" w:rsidRPr="008C4A2B" w:rsidRDefault="00040C10" w:rsidP="00677819">
            <w:pPr>
              <w:jc w:val="center"/>
              <w:rPr>
                <w:sz w:val="12"/>
              </w:rPr>
            </w:pPr>
            <w:r w:rsidRPr="008C4A2B">
              <w:rPr>
                <w:sz w:val="12"/>
              </w:rPr>
              <w:t>KM</w:t>
            </w:r>
          </w:p>
        </w:tc>
        <w:tc>
          <w:tcPr>
            <w:tcW w:w="425" w:type="dxa"/>
          </w:tcPr>
          <w:p w:rsidR="00040C10" w:rsidRPr="008C4A2B" w:rsidRDefault="00040C10" w:rsidP="00677819">
            <w:pPr>
              <w:jc w:val="center"/>
              <w:rPr>
                <w:sz w:val="12"/>
              </w:rPr>
            </w:pPr>
            <w:r w:rsidRPr="008C4A2B">
              <w:rPr>
                <w:sz w:val="12"/>
              </w:rPr>
              <w:t>1-way</w:t>
            </w:r>
          </w:p>
        </w:tc>
        <w:tc>
          <w:tcPr>
            <w:tcW w:w="426" w:type="dxa"/>
          </w:tcPr>
          <w:p w:rsidR="00040C10" w:rsidRPr="008C4A2B" w:rsidRDefault="00040C10" w:rsidP="00677819">
            <w:pPr>
              <w:jc w:val="center"/>
              <w:rPr>
                <w:sz w:val="12"/>
              </w:rPr>
            </w:pPr>
            <w:r w:rsidRPr="008C4A2B">
              <w:rPr>
                <w:sz w:val="12"/>
              </w:rPr>
              <w:t>2-way</w:t>
            </w:r>
          </w:p>
        </w:tc>
        <w:tc>
          <w:tcPr>
            <w:tcW w:w="425" w:type="dxa"/>
          </w:tcPr>
          <w:p w:rsidR="00040C10" w:rsidRPr="008C4A2B" w:rsidRDefault="00040C10" w:rsidP="00677819">
            <w:pPr>
              <w:jc w:val="center"/>
              <w:rPr>
                <w:sz w:val="12"/>
              </w:rPr>
            </w:pPr>
            <w:r w:rsidRPr="008C4A2B">
              <w:rPr>
                <w:sz w:val="12"/>
              </w:rPr>
              <w:t>Loc</w:t>
            </w:r>
          </w:p>
        </w:tc>
        <w:tc>
          <w:tcPr>
            <w:tcW w:w="425" w:type="dxa"/>
          </w:tcPr>
          <w:p w:rsidR="00040C10" w:rsidRPr="008C4A2B" w:rsidRDefault="00040C10" w:rsidP="00677819">
            <w:pPr>
              <w:jc w:val="center"/>
              <w:rPr>
                <w:sz w:val="12"/>
              </w:rPr>
            </w:pPr>
            <w:r w:rsidRPr="008C4A2B">
              <w:rPr>
                <w:sz w:val="12"/>
              </w:rPr>
              <w:t>Stat</w:t>
            </w:r>
          </w:p>
        </w:tc>
        <w:tc>
          <w:tcPr>
            <w:tcW w:w="567" w:type="dxa"/>
          </w:tcPr>
          <w:p w:rsidR="00040C10" w:rsidRPr="008C4A2B" w:rsidRDefault="00040C10" w:rsidP="00677819">
            <w:pPr>
              <w:jc w:val="center"/>
              <w:rPr>
                <w:sz w:val="12"/>
              </w:rPr>
            </w:pPr>
            <w:r w:rsidRPr="008C4A2B">
              <w:rPr>
                <w:sz w:val="12"/>
              </w:rPr>
              <w:t>Trains</w:t>
            </w:r>
          </w:p>
        </w:tc>
        <w:tc>
          <w:tcPr>
            <w:tcW w:w="709" w:type="dxa"/>
          </w:tcPr>
          <w:p w:rsidR="00040C10" w:rsidRPr="008C4A2B" w:rsidRDefault="00040C10" w:rsidP="00677819">
            <w:pPr>
              <w:jc w:val="center"/>
              <w:rPr>
                <w:sz w:val="12"/>
              </w:rPr>
            </w:pPr>
            <w:r w:rsidRPr="008C4A2B">
              <w:rPr>
                <w:sz w:val="12"/>
              </w:rPr>
              <w:t>T-ts</w:t>
            </w:r>
          </w:p>
        </w:tc>
        <w:tc>
          <w:tcPr>
            <w:tcW w:w="425" w:type="dxa"/>
          </w:tcPr>
          <w:p w:rsidR="00040C10" w:rsidRPr="008C4A2B" w:rsidRDefault="00040C10" w:rsidP="00677819">
            <w:pPr>
              <w:jc w:val="center"/>
              <w:rPr>
                <w:sz w:val="12"/>
              </w:rPr>
            </w:pPr>
            <w:r w:rsidRPr="008C4A2B">
              <w:rPr>
                <w:sz w:val="12"/>
              </w:rPr>
              <w:t>Trains</w:t>
            </w:r>
          </w:p>
        </w:tc>
        <w:tc>
          <w:tcPr>
            <w:tcW w:w="567" w:type="dxa"/>
          </w:tcPr>
          <w:p w:rsidR="00040C10" w:rsidRPr="008C4A2B" w:rsidRDefault="00040C10" w:rsidP="00677819">
            <w:pPr>
              <w:jc w:val="center"/>
              <w:rPr>
                <w:sz w:val="12"/>
              </w:rPr>
            </w:pPr>
            <w:r w:rsidRPr="008C4A2B">
              <w:rPr>
                <w:sz w:val="12"/>
              </w:rPr>
              <w:t>T-ts</w:t>
            </w:r>
          </w:p>
        </w:tc>
      </w:tr>
      <w:tr w:rsidR="00040C10" w:rsidRPr="008C4A2B" w:rsidTr="00677819">
        <w:tc>
          <w:tcPr>
            <w:tcW w:w="426" w:type="dxa"/>
          </w:tcPr>
          <w:p w:rsidR="00040C10" w:rsidRPr="008C4A2B" w:rsidRDefault="00040C10" w:rsidP="00677819">
            <w:pPr>
              <w:jc w:val="center"/>
              <w:rPr>
                <w:sz w:val="12"/>
              </w:rPr>
            </w:pPr>
            <w:r w:rsidRPr="008C4A2B">
              <w:rPr>
                <w:sz w:val="12"/>
              </w:rPr>
              <w:t>1</w:t>
            </w:r>
          </w:p>
        </w:tc>
        <w:tc>
          <w:tcPr>
            <w:tcW w:w="425" w:type="dxa"/>
          </w:tcPr>
          <w:p w:rsidR="00040C10" w:rsidRPr="008C4A2B" w:rsidRDefault="00040C10" w:rsidP="00677819">
            <w:pPr>
              <w:jc w:val="center"/>
              <w:rPr>
                <w:sz w:val="12"/>
              </w:rPr>
            </w:pPr>
            <w:r w:rsidRPr="008C4A2B">
              <w:rPr>
                <w:sz w:val="12"/>
              </w:rPr>
              <w:t>96</w:t>
            </w:r>
          </w:p>
        </w:tc>
        <w:tc>
          <w:tcPr>
            <w:tcW w:w="425" w:type="dxa"/>
          </w:tcPr>
          <w:p w:rsidR="00040C10" w:rsidRPr="008C4A2B" w:rsidRDefault="00040C10" w:rsidP="00677819">
            <w:pPr>
              <w:jc w:val="center"/>
              <w:rPr>
                <w:sz w:val="12"/>
              </w:rPr>
            </w:pPr>
            <w:r w:rsidRPr="008C4A2B">
              <w:rPr>
                <w:sz w:val="12"/>
              </w:rPr>
              <w:t>16</w:t>
            </w:r>
          </w:p>
        </w:tc>
        <w:tc>
          <w:tcPr>
            <w:tcW w:w="426" w:type="dxa"/>
          </w:tcPr>
          <w:p w:rsidR="00040C10" w:rsidRPr="008C4A2B" w:rsidRDefault="00040C10" w:rsidP="00677819">
            <w:pPr>
              <w:jc w:val="center"/>
              <w:rPr>
                <w:sz w:val="12"/>
              </w:rPr>
            </w:pPr>
            <w:r w:rsidRPr="008C4A2B">
              <w:rPr>
                <w:sz w:val="12"/>
              </w:rPr>
              <w:t>0</w:t>
            </w:r>
          </w:p>
        </w:tc>
        <w:tc>
          <w:tcPr>
            <w:tcW w:w="425" w:type="dxa"/>
          </w:tcPr>
          <w:p w:rsidR="00040C10" w:rsidRPr="008C4A2B" w:rsidRDefault="00040C10" w:rsidP="00677819">
            <w:pPr>
              <w:jc w:val="center"/>
              <w:rPr>
                <w:sz w:val="12"/>
              </w:rPr>
            </w:pPr>
            <w:r w:rsidRPr="008C4A2B">
              <w:rPr>
                <w:sz w:val="12"/>
              </w:rPr>
              <w:t>13</w:t>
            </w:r>
          </w:p>
        </w:tc>
        <w:tc>
          <w:tcPr>
            <w:tcW w:w="425" w:type="dxa"/>
          </w:tcPr>
          <w:p w:rsidR="00040C10" w:rsidRPr="008C4A2B" w:rsidRDefault="00040C10" w:rsidP="00677819">
            <w:pPr>
              <w:jc w:val="center"/>
              <w:rPr>
                <w:sz w:val="12"/>
              </w:rPr>
            </w:pPr>
            <w:r w:rsidRPr="008C4A2B">
              <w:rPr>
                <w:sz w:val="12"/>
              </w:rPr>
              <w:t>13</w:t>
            </w:r>
          </w:p>
        </w:tc>
        <w:tc>
          <w:tcPr>
            <w:tcW w:w="567" w:type="dxa"/>
          </w:tcPr>
          <w:p w:rsidR="00040C10" w:rsidRPr="008C4A2B" w:rsidRDefault="00040C10" w:rsidP="00677819">
            <w:pPr>
              <w:jc w:val="center"/>
              <w:rPr>
                <w:sz w:val="12"/>
              </w:rPr>
            </w:pPr>
            <w:r w:rsidRPr="008C4A2B">
              <w:rPr>
                <w:sz w:val="12"/>
              </w:rPr>
              <w:t>47</w:t>
            </w:r>
          </w:p>
        </w:tc>
        <w:tc>
          <w:tcPr>
            <w:tcW w:w="709" w:type="dxa"/>
          </w:tcPr>
          <w:p w:rsidR="00040C10" w:rsidRPr="008C4A2B" w:rsidRDefault="00040C10" w:rsidP="00677819">
            <w:pPr>
              <w:jc w:val="center"/>
              <w:rPr>
                <w:sz w:val="12"/>
              </w:rPr>
            </w:pPr>
            <w:r w:rsidRPr="008C4A2B">
              <w:rPr>
                <w:sz w:val="12"/>
              </w:rPr>
              <w:t>1397</w:t>
            </w:r>
          </w:p>
        </w:tc>
        <w:tc>
          <w:tcPr>
            <w:tcW w:w="425" w:type="dxa"/>
          </w:tcPr>
          <w:p w:rsidR="00040C10" w:rsidRPr="008C4A2B" w:rsidRDefault="00040C10" w:rsidP="00677819">
            <w:pPr>
              <w:jc w:val="center"/>
              <w:rPr>
                <w:sz w:val="12"/>
              </w:rPr>
            </w:pPr>
            <w:r w:rsidRPr="008C4A2B">
              <w:rPr>
                <w:sz w:val="12"/>
              </w:rPr>
              <w:t>16</w:t>
            </w:r>
          </w:p>
        </w:tc>
        <w:tc>
          <w:tcPr>
            <w:tcW w:w="567" w:type="dxa"/>
          </w:tcPr>
          <w:p w:rsidR="00040C10" w:rsidRPr="008C4A2B" w:rsidRDefault="00040C10" w:rsidP="00677819">
            <w:pPr>
              <w:jc w:val="center"/>
              <w:rPr>
                <w:sz w:val="12"/>
              </w:rPr>
            </w:pPr>
            <w:r w:rsidRPr="008C4A2B">
              <w:rPr>
                <w:sz w:val="12"/>
              </w:rPr>
              <w:t>180</w:t>
            </w:r>
          </w:p>
        </w:tc>
      </w:tr>
      <w:tr w:rsidR="00040C10" w:rsidRPr="008C4A2B" w:rsidTr="00677819">
        <w:tc>
          <w:tcPr>
            <w:tcW w:w="426" w:type="dxa"/>
          </w:tcPr>
          <w:p w:rsidR="00040C10" w:rsidRPr="008C4A2B" w:rsidRDefault="00040C10" w:rsidP="00677819">
            <w:pPr>
              <w:jc w:val="center"/>
              <w:rPr>
                <w:sz w:val="12"/>
              </w:rPr>
            </w:pPr>
            <w:r w:rsidRPr="008C4A2B">
              <w:rPr>
                <w:sz w:val="12"/>
              </w:rPr>
              <w:t>2</w:t>
            </w:r>
          </w:p>
        </w:tc>
        <w:tc>
          <w:tcPr>
            <w:tcW w:w="425" w:type="dxa"/>
          </w:tcPr>
          <w:p w:rsidR="00040C10" w:rsidRPr="008C4A2B" w:rsidRDefault="00040C10" w:rsidP="00677819">
            <w:pPr>
              <w:jc w:val="center"/>
              <w:rPr>
                <w:sz w:val="12"/>
              </w:rPr>
            </w:pPr>
            <w:r w:rsidRPr="008C4A2B">
              <w:rPr>
                <w:sz w:val="12"/>
              </w:rPr>
              <w:t>129</w:t>
            </w:r>
          </w:p>
        </w:tc>
        <w:tc>
          <w:tcPr>
            <w:tcW w:w="425" w:type="dxa"/>
          </w:tcPr>
          <w:p w:rsidR="00040C10" w:rsidRPr="008C4A2B" w:rsidRDefault="00040C10" w:rsidP="00677819">
            <w:pPr>
              <w:jc w:val="center"/>
              <w:rPr>
                <w:sz w:val="12"/>
              </w:rPr>
            </w:pPr>
            <w:r w:rsidRPr="008C4A2B">
              <w:rPr>
                <w:sz w:val="12"/>
              </w:rPr>
              <w:t>21</w:t>
            </w:r>
          </w:p>
        </w:tc>
        <w:tc>
          <w:tcPr>
            <w:tcW w:w="426" w:type="dxa"/>
          </w:tcPr>
          <w:p w:rsidR="00040C10" w:rsidRPr="008C4A2B" w:rsidRDefault="00040C10" w:rsidP="00677819">
            <w:pPr>
              <w:jc w:val="center"/>
              <w:rPr>
                <w:sz w:val="12"/>
              </w:rPr>
            </w:pPr>
            <w:r w:rsidRPr="008C4A2B">
              <w:rPr>
                <w:sz w:val="12"/>
              </w:rPr>
              <w:t>0</w:t>
            </w:r>
          </w:p>
        </w:tc>
        <w:tc>
          <w:tcPr>
            <w:tcW w:w="425" w:type="dxa"/>
          </w:tcPr>
          <w:p w:rsidR="00040C10" w:rsidRPr="008C4A2B" w:rsidRDefault="00040C10" w:rsidP="00677819">
            <w:pPr>
              <w:jc w:val="center"/>
              <w:rPr>
                <w:sz w:val="12"/>
              </w:rPr>
            </w:pPr>
            <w:r w:rsidRPr="008C4A2B">
              <w:rPr>
                <w:sz w:val="12"/>
              </w:rPr>
              <w:t>22</w:t>
            </w:r>
          </w:p>
        </w:tc>
        <w:tc>
          <w:tcPr>
            <w:tcW w:w="425" w:type="dxa"/>
          </w:tcPr>
          <w:p w:rsidR="00040C10" w:rsidRPr="008C4A2B" w:rsidRDefault="00040C10" w:rsidP="00677819">
            <w:pPr>
              <w:jc w:val="center"/>
              <w:rPr>
                <w:sz w:val="12"/>
              </w:rPr>
            </w:pPr>
            <w:r w:rsidRPr="008C4A2B">
              <w:rPr>
                <w:sz w:val="12"/>
              </w:rPr>
              <w:t>15</w:t>
            </w:r>
          </w:p>
        </w:tc>
        <w:tc>
          <w:tcPr>
            <w:tcW w:w="567" w:type="dxa"/>
          </w:tcPr>
          <w:p w:rsidR="00040C10" w:rsidRPr="008C4A2B" w:rsidRDefault="00040C10" w:rsidP="00677819">
            <w:pPr>
              <w:jc w:val="center"/>
              <w:rPr>
                <w:sz w:val="12"/>
              </w:rPr>
            </w:pPr>
            <w:r w:rsidRPr="008C4A2B">
              <w:rPr>
                <w:sz w:val="12"/>
              </w:rPr>
              <w:t>27</w:t>
            </w:r>
          </w:p>
        </w:tc>
        <w:tc>
          <w:tcPr>
            <w:tcW w:w="709" w:type="dxa"/>
          </w:tcPr>
          <w:p w:rsidR="00040C10" w:rsidRPr="008C4A2B" w:rsidRDefault="00040C10" w:rsidP="00677819">
            <w:pPr>
              <w:jc w:val="center"/>
              <w:rPr>
                <w:sz w:val="12"/>
              </w:rPr>
            </w:pPr>
            <w:r w:rsidRPr="008C4A2B">
              <w:rPr>
                <w:sz w:val="12"/>
              </w:rPr>
              <w:t>302</w:t>
            </w:r>
          </w:p>
        </w:tc>
        <w:tc>
          <w:tcPr>
            <w:tcW w:w="425" w:type="dxa"/>
          </w:tcPr>
          <w:p w:rsidR="00040C10" w:rsidRPr="008C4A2B" w:rsidRDefault="00040C10" w:rsidP="00677819">
            <w:pPr>
              <w:jc w:val="center"/>
              <w:rPr>
                <w:sz w:val="12"/>
              </w:rPr>
            </w:pPr>
            <w:r w:rsidRPr="008C4A2B">
              <w:rPr>
                <w:sz w:val="12"/>
              </w:rPr>
              <w:t>30</w:t>
            </w:r>
          </w:p>
        </w:tc>
        <w:tc>
          <w:tcPr>
            <w:tcW w:w="567" w:type="dxa"/>
          </w:tcPr>
          <w:p w:rsidR="00040C10" w:rsidRPr="008C4A2B" w:rsidRDefault="00040C10" w:rsidP="00677819">
            <w:pPr>
              <w:jc w:val="center"/>
              <w:rPr>
                <w:sz w:val="12"/>
              </w:rPr>
            </w:pPr>
            <w:r w:rsidRPr="008C4A2B">
              <w:rPr>
                <w:sz w:val="12"/>
              </w:rPr>
              <w:t>296</w:t>
            </w:r>
          </w:p>
        </w:tc>
      </w:tr>
      <w:tr w:rsidR="00040C10" w:rsidRPr="008C4A2B" w:rsidTr="00677819">
        <w:tc>
          <w:tcPr>
            <w:tcW w:w="426" w:type="dxa"/>
          </w:tcPr>
          <w:p w:rsidR="00040C10" w:rsidRPr="008C4A2B" w:rsidRDefault="00040C10" w:rsidP="00677819">
            <w:pPr>
              <w:jc w:val="center"/>
              <w:rPr>
                <w:sz w:val="12"/>
              </w:rPr>
            </w:pPr>
            <w:r w:rsidRPr="008C4A2B">
              <w:rPr>
                <w:sz w:val="12"/>
              </w:rPr>
              <w:t>3</w:t>
            </w:r>
          </w:p>
        </w:tc>
        <w:tc>
          <w:tcPr>
            <w:tcW w:w="425" w:type="dxa"/>
          </w:tcPr>
          <w:p w:rsidR="00040C10" w:rsidRPr="008C4A2B" w:rsidRDefault="00040C10" w:rsidP="00677819">
            <w:pPr>
              <w:jc w:val="center"/>
              <w:rPr>
                <w:sz w:val="12"/>
              </w:rPr>
            </w:pPr>
            <w:r w:rsidRPr="008C4A2B">
              <w:rPr>
                <w:sz w:val="12"/>
              </w:rPr>
              <w:t>256</w:t>
            </w:r>
          </w:p>
        </w:tc>
        <w:tc>
          <w:tcPr>
            <w:tcW w:w="425" w:type="dxa"/>
          </w:tcPr>
          <w:p w:rsidR="00040C10" w:rsidRPr="008C4A2B" w:rsidRDefault="00040C10" w:rsidP="00677819">
            <w:pPr>
              <w:jc w:val="center"/>
              <w:rPr>
                <w:sz w:val="12"/>
              </w:rPr>
            </w:pPr>
            <w:r w:rsidRPr="008C4A2B">
              <w:rPr>
                <w:sz w:val="12"/>
              </w:rPr>
              <w:t>38</w:t>
            </w:r>
          </w:p>
        </w:tc>
        <w:tc>
          <w:tcPr>
            <w:tcW w:w="426" w:type="dxa"/>
          </w:tcPr>
          <w:p w:rsidR="00040C10" w:rsidRPr="008C4A2B" w:rsidRDefault="00040C10" w:rsidP="00677819">
            <w:pPr>
              <w:jc w:val="center"/>
              <w:rPr>
                <w:sz w:val="12"/>
              </w:rPr>
            </w:pPr>
            <w:r w:rsidRPr="008C4A2B">
              <w:rPr>
                <w:sz w:val="12"/>
              </w:rPr>
              <w:t>0</w:t>
            </w:r>
          </w:p>
        </w:tc>
        <w:tc>
          <w:tcPr>
            <w:tcW w:w="425" w:type="dxa"/>
          </w:tcPr>
          <w:p w:rsidR="00040C10" w:rsidRPr="008C4A2B" w:rsidRDefault="00040C10" w:rsidP="00677819">
            <w:pPr>
              <w:jc w:val="center"/>
              <w:rPr>
                <w:sz w:val="12"/>
              </w:rPr>
            </w:pPr>
            <w:r w:rsidRPr="008C4A2B">
              <w:rPr>
                <w:sz w:val="12"/>
              </w:rPr>
              <w:t>39</w:t>
            </w:r>
          </w:p>
        </w:tc>
        <w:tc>
          <w:tcPr>
            <w:tcW w:w="425" w:type="dxa"/>
          </w:tcPr>
          <w:p w:rsidR="00040C10" w:rsidRPr="008C4A2B" w:rsidRDefault="00040C10" w:rsidP="00677819">
            <w:pPr>
              <w:jc w:val="center"/>
              <w:rPr>
                <w:sz w:val="12"/>
              </w:rPr>
            </w:pPr>
            <w:r w:rsidRPr="008C4A2B">
              <w:rPr>
                <w:sz w:val="12"/>
              </w:rPr>
              <w:t>28</w:t>
            </w:r>
          </w:p>
        </w:tc>
        <w:tc>
          <w:tcPr>
            <w:tcW w:w="567" w:type="dxa"/>
          </w:tcPr>
          <w:p w:rsidR="00040C10" w:rsidRPr="008C4A2B" w:rsidRDefault="00040C10" w:rsidP="00677819">
            <w:pPr>
              <w:jc w:val="center"/>
              <w:rPr>
                <w:sz w:val="12"/>
              </w:rPr>
            </w:pPr>
            <w:r w:rsidRPr="008C4A2B">
              <w:rPr>
                <w:sz w:val="12"/>
              </w:rPr>
              <w:t>81</w:t>
            </w:r>
          </w:p>
        </w:tc>
        <w:tc>
          <w:tcPr>
            <w:tcW w:w="709" w:type="dxa"/>
          </w:tcPr>
          <w:p w:rsidR="00040C10" w:rsidRPr="008C4A2B" w:rsidRDefault="00040C10" w:rsidP="00677819">
            <w:pPr>
              <w:jc w:val="center"/>
              <w:rPr>
                <w:sz w:val="12"/>
              </w:rPr>
            </w:pPr>
            <w:r w:rsidRPr="008C4A2B">
              <w:rPr>
                <w:sz w:val="12"/>
              </w:rPr>
              <w:t>1169</w:t>
            </w:r>
          </w:p>
        </w:tc>
        <w:tc>
          <w:tcPr>
            <w:tcW w:w="425" w:type="dxa"/>
          </w:tcPr>
          <w:p w:rsidR="00040C10" w:rsidRPr="008C4A2B" w:rsidRDefault="00040C10" w:rsidP="00677819">
            <w:pPr>
              <w:jc w:val="center"/>
              <w:rPr>
                <w:sz w:val="12"/>
              </w:rPr>
            </w:pPr>
            <w:r w:rsidRPr="008C4A2B">
              <w:rPr>
                <w:sz w:val="12"/>
              </w:rPr>
              <w:t>16</w:t>
            </w:r>
          </w:p>
        </w:tc>
        <w:tc>
          <w:tcPr>
            <w:tcW w:w="567" w:type="dxa"/>
          </w:tcPr>
          <w:p w:rsidR="00040C10" w:rsidRPr="008C4A2B" w:rsidRDefault="00040C10" w:rsidP="00677819">
            <w:pPr>
              <w:jc w:val="center"/>
              <w:rPr>
                <w:sz w:val="12"/>
              </w:rPr>
            </w:pPr>
            <w:r w:rsidRPr="008C4A2B">
              <w:rPr>
                <w:sz w:val="12"/>
              </w:rPr>
              <w:t>159</w:t>
            </w:r>
          </w:p>
        </w:tc>
      </w:tr>
      <w:tr w:rsidR="00040C10" w:rsidRPr="008C4A2B" w:rsidTr="00677819">
        <w:tc>
          <w:tcPr>
            <w:tcW w:w="426" w:type="dxa"/>
          </w:tcPr>
          <w:p w:rsidR="00040C10" w:rsidRPr="008C4A2B" w:rsidRDefault="00040C10" w:rsidP="00677819">
            <w:pPr>
              <w:jc w:val="center"/>
              <w:rPr>
                <w:sz w:val="12"/>
              </w:rPr>
            </w:pPr>
            <w:r w:rsidRPr="008C4A2B">
              <w:rPr>
                <w:sz w:val="12"/>
              </w:rPr>
              <w:t>4</w:t>
            </w:r>
          </w:p>
        </w:tc>
        <w:tc>
          <w:tcPr>
            <w:tcW w:w="425" w:type="dxa"/>
          </w:tcPr>
          <w:p w:rsidR="00040C10" w:rsidRPr="008C4A2B" w:rsidRDefault="00040C10" w:rsidP="00677819">
            <w:pPr>
              <w:jc w:val="center"/>
              <w:rPr>
                <w:sz w:val="12"/>
              </w:rPr>
            </w:pPr>
            <w:r w:rsidRPr="008C4A2B">
              <w:rPr>
                <w:sz w:val="12"/>
              </w:rPr>
              <w:t>401</w:t>
            </w:r>
          </w:p>
        </w:tc>
        <w:tc>
          <w:tcPr>
            <w:tcW w:w="425" w:type="dxa"/>
          </w:tcPr>
          <w:p w:rsidR="00040C10" w:rsidRPr="008C4A2B" w:rsidRDefault="00040C10" w:rsidP="00677819">
            <w:pPr>
              <w:jc w:val="center"/>
              <w:rPr>
                <w:sz w:val="12"/>
              </w:rPr>
            </w:pPr>
            <w:r w:rsidRPr="008C4A2B">
              <w:rPr>
                <w:sz w:val="12"/>
              </w:rPr>
              <w:t>37</w:t>
            </w:r>
          </w:p>
        </w:tc>
        <w:tc>
          <w:tcPr>
            <w:tcW w:w="426" w:type="dxa"/>
          </w:tcPr>
          <w:p w:rsidR="00040C10" w:rsidRPr="008C4A2B" w:rsidRDefault="00040C10" w:rsidP="00677819">
            <w:pPr>
              <w:jc w:val="center"/>
              <w:rPr>
                <w:sz w:val="12"/>
              </w:rPr>
            </w:pPr>
            <w:r w:rsidRPr="008C4A2B">
              <w:rPr>
                <w:sz w:val="12"/>
              </w:rPr>
              <w:t>1</w:t>
            </w:r>
          </w:p>
        </w:tc>
        <w:tc>
          <w:tcPr>
            <w:tcW w:w="425" w:type="dxa"/>
          </w:tcPr>
          <w:p w:rsidR="00040C10" w:rsidRPr="008C4A2B" w:rsidRDefault="00040C10" w:rsidP="00677819">
            <w:pPr>
              <w:jc w:val="center"/>
              <w:rPr>
                <w:sz w:val="12"/>
              </w:rPr>
            </w:pPr>
            <w:r w:rsidRPr="008C4A2B">
              <w:rPr>
                <w:sz w:val="12"/>
              </w:rPr>
              <w:t>39</w:t>
            </w:r>
          </w:p>
        </w:tc>
        <w:tc>
          <w:tcPr>
            <w:tcW w:w="425" w:type="dxa"/>
          </w:tcPr>
          <w:p w:rsidR="00040C10" w:rsidRPr="008C4A2B" w:rsidRDefault="00040C10" w:rsidP="00677819">
            <w:pPr>
              <w:jc w:val="center"/>
              <w:rPr>
                <w:sz w:val="12"/>
              </w:rPr>
            </w:pPr>
            <w:r w:rsidRPr="008C4A2B">
              <w:rPr>
                <w:sz w:val="12"/>
              </w:rPr>
              <w:t>24</w:t>
            </w:r>
          </w:p>
        </w:tc>
        <w:tc>
          <w:tcPr>
            <w:tcW w:w="567" w:type="dxa"/>
          </w:tcPr>
          <w:p w:rsidR="00040C10" w:rsidRPr="008C4A2B" w:rsidRDefault="00040C10" w:rsidP="00677819">
            <w:pPr>
              <w:jc w:val="center"/>
              <w:rPr>
                <w:sz w:val="12"/>
              </w:rPr>
            </w:pPr>
            <w:r w:rsidRPr="008C4A2B">
              <w:rPr>
                <w:sz w:val="12"/>
              </w:rPr>
              <w:t>0</w:t>
            </w:r>
          </w:p>
        </w:tc>
        <w:tc>
          <w:tcPr>
            <w:tcW w:w="709" w:type="dxa"/>
          </w:tcPr>
          <w:p w:rsidR="00040C10" w:rsidRPr="008C4A2B" w:rsidRDefault="00040C10" w:rsidP="00677819">
            <w:pPr>
              <w:jc w:val="center"/>
              <w:rPr>
                <w:sz w:val="12"/>
              </w:rPr>
            </w:pPr>
            <w:r w:rsidRPr="008C4A2B">
              <w:rPr>
                <w:sz w:val="12"/>
              </w:rPr>
              <w:t>0</w:t>
            </w:r>
          </w:p>
        </w:tc>
        <w:tc>
          <w:tcPr>
            <w:tcW w:w="425" w:type="dxa"/>
          </w:tcPr>
          <w:p w:rsidR="00040C10" w:rsidRPr="008C4A2B" w:rsidRDefault="00040C10" w:rsidP="00677819">
            <w:pPr>
              <w:jc w:val="center"/>
              <w:rPr>
                <w:sz w:val="12"/>
              </w:rPr>
            </w:pPr>
            <w:r w:rsidRPr="008C4A2B">
              <w:rPr>
                <w:sz w:val="12"/>
              </w:rPr>
              <w:t>35</w:t>
            </w:r>
          </w:p>
        </w:tc>
        <w:tc>
          <w:tcPr>
            <w:tcW w:w="567" w:type="dxa"/>
          </w:tcPr>
          <w:p w:rsidR="00040C10" w:rsidRPr="008C4A2B" w:rsidRDefault="00040C10" w:rsidP="00677819">
            <w:pPr>
              <w:jc w:val="center"/>
              <w:rPr>
                <w:sz w:val="12"/>
              </w:rPr>
            </w:pPr>
            <w:r w:rsidRPr="008C4A2B">
              <w:rPr>
                <w:sz w:val="12"/>
              </w:rPr>
              <w:t>499</w:t>
            </w:r>
          </w:p>
        </w:tc>
      </w:tr>
    </w:tbl>
    <w:p w:rsidR="00CB000B" w:rsidRDefault="00CB000B" w:rsidP="00CB000B">
      <w:pPr>
        <w:spacing w:after="0" w:line="240" w:lineRule="auto"/>
        <w:jc w:val="both"/>
        <w:rPr>
          <w:rFonts w:ascii="Times New Roman" w:eastAsia="Times New Roman" w:hAnsi="Times New Roman"/>
          <w:sz w:val="18"/>
          <w:szCs w:val="20"/>
        </w:rPr>
      </w:pPr>
    </w:p>
    <w:p w:rsidR="00040C10" w:rsidRPr="0094545F" w:rsidRDefault="0094545F" w:rsidP="00CB000B">
      <w:pPr>
        <w:spacing w:after="0" w:line="240" w:lineRule="auto"/>
        <w:jc w:val="both"/>
        <w:rPr>
          <w:rFonts w:ascii="Times New Roman" w:eastAsia="Times New Roman" w:hAnsi="Times New Roman"/>
          <w:b/>
          <w:i/>
        </w:rPr>
      </w:pPr>
      <w:r w:rsidRPr="0094545F">
        <w:rPr>
          <w:rFonts w:ascii="Times New Roman" w:eastAsia="Times New Roman" w:hAnsi="Times New Roman"/>
          <w:b/>
          <w:i/>
        </w:rPr>
        <w:t>Fig</w:t>
      </w:r>
      <w:r>
        <w:rPr>
          <w:rFonts w:ascii="Times New Roman" w:eastAsia="Times New Roman" w:hAnsi="Times New Roman"/>
          <w:b/>
          <w:i/>
        </w:rPr>
        <w:t>.</w:t>
      </w:r>
      <w:r w:rsidRPr="0094545F">
        <w:rPr>
          <w:rFonts w:ascii="Times New Roman" w:eastAsia="Times New Roman" w:hAnsi="Times New Roman"/>
          <w:b/>
          <w:i/>
        </w:rPr>
        <w:t>2.1:</w:t>
      </w:r>
      <w:r w:rsidR="00F646A3">
        <w:rPr>
          <w:rFonts w:ascii="Times New Roman" w:eastAsia="Times New Roman" w:hAnsi="Times New Roman"/>
          <w:b/>
          <w:i/>
        </w:rPr>
        <w:t>Real ADIF for trains</w:t>
      </w:r>
    </w:p>
    <w:p w:rsidR="00040C10" w:rsidRPr="00521052" w:rsidRDefault="00040C10" w:rsidP="00040C10">
      <w:pPr>
        <w:jc w:val="both"/>
        <w:rPr>
          <w:rFonts w:ascii="Times New Roman" w:hAnsi="Times New Roman"/>
          <w:sz w:val="24"/>
          <w:szCs w:val="24"/>
        </w:rPr>
      </w:pPr>
      <w:r w:rsidRPr="00521052">
        <w:rPr>
          <w:rFonts w:ascii="Times New Roman" w:hAnsi="Times New Roman"/>
          <w:sz w:val="24"/>
          <w:szCs w:val="24"/>
        </w:rPr>
        <w:t>Railway Infrastructure</w:t>
      </w:r>
      <w:r>
        <w:rPr>
          <w:rFonts w:ascii="Times New Roman" w:hAnsi="Times New Roman"/>
          <w:sz w:val="24"/>
          <w:szCs w:val="24"/>
        </w:rPr>
        <w:t>(ADIF)</w:t>
      </w:r>
      <w:r w:rsidRPr="00521052">
        <w:rPr>
          <w:rFonts w:ascii="Times New Roman" w:hAnsi="Times New Roman"/>
          <w:sz w:val="24"/>
          <w:szCs w:val="24"/>
        </w:rPr>
        <w:t>. The description of the instances is given in Table 2.1 (columns 2 to 10) by means of: length of the railway line, number of single/double track sections, number of locations and stations, number of trains and track sections (T-ts) corresponding to all these trains, considering trains in circulation and new trains, respectively.</w:t>
      </w:r>
    </w:p>
    <w:p w:rsidR="00040C10" w:rsidRPr="00551FE4" w:rsidRDefault="00040C10" w:rsidP="00CB000B">
      <w:pPr>
        <w:spacing w:after="0" w:line="240" w:lineRule="auto"/>
        <w:jc w:val="both"/>
        <w:rPr>
          <w:rFonts w:ascii="Times New Roman" w:eastAsia="Times New Roman" w:hAnsi="Times New Roman"/>
          <w:sz w:val="18"/>
          <w:szCs w:val="20"/>
        </w:rPr>
      </w:pPr>
    </w:p>
    <w:p w:rsidR="00CB000B" w:rsidRPr="00E24282" w:rsidRDefault="00CB000B" w:rsidP="00CB000B">
      <w:pPr>
        <w:pStyle w:val="Heading1"/>
        <w:rPr>
          <w:sz w:val="28"/>
          <w:szCs w:val="28"/>
        </w:rPr>
      </w:pPr>
      <w:r w:rsidRPr="00E24282">
        <w:rPr>
          <w:sz w:val="28"/>
          <w:szCs w:val="28"/>
        </w:rPr>
        <w:t>SECTIONS</w:t>
      </w:r>
    </w:p>
    <w:p w:rsidR="008C4A2B" w:rsidRDefault="008C4A2B" w:rsidP="008C4A2B">
      <w:pPr>
        <w:jc w:val="both"/>
        <w:rPr>
          <w:rFonts w:ascii="Times New Roman" w:hAnsi="Times New Roman"/>
          <w:sz w:val="24"/>
          <w:szCs w:val="24"/>
        </w:rPr>
      </w:pPr>
      <w:r w:rsidRPr="008C4A2B">
        <w:rPr>
          <w:rFonts w:ascii="Times New Roman" w:hAnsi="Times New Roman"/>
          <w:sz w:val="24"/>
          <w:szCs w:val="24"/>
        </w:rPr>
        <w:t xml:space="preserve">A model of an efficient unmanned Metro Train using train schedule software and microcontroller. This model provides a unmanned metro train which will automatically controlled by computer server. </w:t>
      </w:r>
      <w:r w:rsidRPr="008C4A2B">
        <w:rPr>
          <w:rFonts w:ascii="Times New Roman" w:hAnsi="Times New Roman"/>
          <w:sz w:val="24"/>
          <w:szCs w:val="24"/>
        </w:rPr>
        <w:lastRenderedPageBreak/>
        <w:t>Model developed for Metro Train with sensors, control system and GPS and Anti Collision System prevents train from disaster.</w:t>
      </w:r>
      <w:r>
        <w:rPr>
          <w:rFonts w:ascii="Times New Roman" w:hAnsi="Times New Roman"/>
          <w:sz w:val="24"/>
          <w:szCs w:val="24"/>
        </w:rPr>
        <w:t xml:space="preserve"> There are several sections that are as follows</w:t>
      </w:r>
    </w:p>
    <w:p w:rsidR="008C4A2B" w:rsidRDefault="008C4A2B" w:rsidP="008C4A2B">
      <w:pPr>
        <w:pStyle w:val="Heading2"/>
      </w:pPr>
      <w:r w:rsidRPr="008C4A2B">
        <w:t>Scheduling Software</w:t>
      </w:r>
      <w:r>
        <w:t xml:space="preserve"> using Genetic Algorithm</w:t>
      </w:r>
    </w:p>
    <w:p w:rsidR="00CB000B" w:rsidRPr="00FE57E3" w:rsidRDefault="00FE57E3" w:rsidP="00282D3F">
      <w:pPr>
        <w:spacing w:after="120"/>
        <w:jc w:val="both"/>
        <w:rPr>
          <w:rFonts w:ascii="Times New Roman" w:eastAsia="Times New Roman" w:hAnsi="Times New Roman"/>
          <w:sz w:val="24"/>
          <w:szCs w:val="20"/>
        </w:rPr>
      </w:pPr>
      <w:r w:rsidRPr="00FE57E3">
        <w:rPr>
          <w:rFonts w:ascii="Times New Roman" w:eastAsia="Times New Roman" w:hAnsi="Times New Roman"/>
          <w:sz w:val="24"/>
          <w:szCs w:val="20"/>
        </w:rPr>
        <w:t>This module based on "Genetic Algorithm", which schedule the time table for trains.  This module is responsible for scheduling the trains according to track availability. It set departure and arrival time for each trains in stations. It sense train's position, and display the position of trains o server screens. Trains movement can be schedule automatically by software or can be set manually by administrator.</w:t>
      </w:r>
    </w:p>
    <w:p w:rsidR="00FE57E3" w:rsidRDefault="00FE57E3" w:rsidP="00282D3F">
      <w:pPr>
        <w:pStyle w:val="Heading2"/>
        <w:spacing w:line="276" w:lineRule="auto"/>
      </w:pPr>
      <w:r>
        <w:t>Control Interface between Train &amp; Server</w:t>
      </w:r>
    </w:p>
    <w:p w:rsidR="00C231E5" w:rsidRPr="00C231E5" w:rsidRDefault="00C231E5" w:rsidP="00282D3F"/>
    <w:p w:rsidR="00FE57E3" w:rsidRDefault="00FE57E3" w:rsidP="00282D3F">
      <w:pPr>
        <w:pStyle w:val="BodyTextIndent"/>
        <w:spacing w:after="120" w:line="276" w:lineRule="auto"/>
        <w:ind w:firstLine="0"/>
        <w:rPr>
          <w:sz w:val="24"/>
        </w:rPr>
      </w:pPr>
      <w:r w:rsidRPr="00FE57E3">
        <w:rPr>
          <w:sz w:val="24"/>
        </w:rPr>
        <w:t xml:space="preserve">This module related with interface like how a server software can interact with hardware(train). This part of project makes communication between software and embedded system. This module takes data/instruction from server and sends the data/instruction to hardware. It operates hardware as per  software's generated instructions. </w:t>
      </w:r>
    </w:p>
    <w:p w:rsidR="00D86443" w:rsidRDefault="00D86443" w:rsidP="00282D3F">
      <w:pPr>
        <w:pStyle w:val="BodyTextIndent"/>
        <w:spacing w:after="120" w:line="276" w:lineRule="auto"/>
        <w:ind w:firstLine="0"/>
        <w:rPr>
          <w:sz w:val="24"/>
        </w:rPr>
      </w:pPr>
      <w:r>
        <w:rPr>
          <w:sz w:val="24"/>
        </w:rPr>
        <w:tab/>
        <w:t xml:space="preserve">All the data transformation between train and server through wireless network. </w:t>
      </w:r>
      <w:r w:rsidRPr="00D86443">
        <w:rPr>
          <w:sz w:val="24"/>
        </w:rPr>
        <w:t>A wireless system, called distributed wireless communication system (DWCS), is proposed. Logically, it is divided into four layers. They are distributed antennas, a distributed fiber-optic transmission network, distributed processing network and a distributed core network. To support different radio access standards, the distributed processing network is realized with a software radio technique. It is foreseen that the DWCS has three phases of development and how it conforms with the Internet is considered.</w:t>
      </w:r>
    </w:p>
    <w:p w:rsidR="00C231E5" w:rsidRDefault="00C231E5" w:rsidP="00282D3F">
      <w:pPr>
        <w:pStyle w:val="BodyTextIndent"/>
        <w:spacing w:after="120" w:line="276" w:lineRule="auto"/>
        <w:ind w:firstLine="0"/>
        <w:rPr>
          <w:sz w:val="24"/>
        </w:rPr>
      </w:pPr>
    </w:p>
    <w:p w:rsidR="00C231E5" w:rsidRPr="00C231E5" w:rsidRDefault="00D86443" w:rsidP="00282D3F">
      <w:pPr>
        <w:pStyle w:val="Heading2"/>
        <w:spacing w:line="276" w:lineRule="auto"/>
      </w:pPr>
      <w:r w:rsidRPr="00D86443">
        <w:t>Automated Train Module</w:t>
      </w:r>
    </w:p>
    <w:p w:rsidR="00D86443" w:rsidRDefault="00D86443" w:rsidP="00282D3F">
      <w:pPr>
        <w:pStyle w:val="BodyTextIndent"/>
        <w:spacing w:after="120" w:line="276" w:lineRule="auto"/>
        <w:ind w:firstLine="0"/>
        <w:rPr>
          <w:sz w:val="24"/>
        </w:rPr>
      </w:pPr>
      <w:r>
        <w:rPr>
          <w:sz w:val="24"/>
        </w:rPr>
        <w:tab/>
      </w:r>
      <w:r w:rsidRPr="00D86443">
        <w:rPr>
          <w:sz w:val="24"/>
        </w:rPr>
        <w:t>This module develop a automated unmanned train which will able to receive signals from server and start running or stop according to received signals. It have Anti-Collision System to prevent trains from disaster. It will based on distance feedback given by a laser Time Of Flight (TOF) sensor.</w:t>
      </w:r>
      <w:r>
        <w:rPr>
          <w:sz w:val="24"/>
        </w:rPr>
        <w:t xml:space="preserve"> Train module contain </w:t>
      </w:r>
      <w:r w:rsidR="00F4274F">
        <w:rPr>
          <w:sz w:val="24"/>
        </w:rPr>
        <w:t xml:space="preserve">laser </w:t>
      </w:r>
      <w:r>
        <w:rPr>
          <w:sz w:val="24"/>
        </w:rPr>
        <w:t>trans-receiver which automatically sense to the another train and movement will stop automatically, this activity can be seen on server screen.</w:t>
      </w:r>
    </w:p>
    <w:p w:rsidR="00C231E5" w:rsidRDefault="00C231E5" w:rsidP="00CB000B">
      <w:pPr>
        <w:pStyle w:val="BodyTextIndent"/>
        <w:spacing w:after="120"/>
        <w:ind w:firstLine="0"/>
        <w:rPr>
          <w:sz w:val="24"/>
        </w:rPr>
      </w:pPr>
      <w:r w:rsidRPr="00C231E5">
        <w:rPr>
          <w:noProof/>
          <w:sz w:val="24"/>
        </w:rPr>
        <w:drawing>
          <wp:inline distT="0" distB="0" distL="0" distR="0">
            <wp:extent cx="2758656" cy="3355675"/>
            <wp:effectExtent l="19050" t="0" r="3594" b="0"/>
            <wp:docPr id="1"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04856" cy="6192688"/>
                      <a:chOff x="719572" y="332656"/>
                      <a:chExt cx="7704856" cy="6192688"/>
                    </a:xfrm>
                  </a:grpSpPr>
                  <a:sp>
                    <a:nvSpPr>
                      <a:cNvPr id="4" name="Rectangle 3"/>
                      <a:cNvSpPr/>
                    </a:nvSpPr>
                    <a:spPr>
                      <a:xfrm>
                        <a:off x="1151620" y="440668"/>
                        <a:ext cx="1944216" cy="792088"/>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2400" dirty="0" smtClean="0">
                              <a:solidFill>
                                <a:schemeClr val="tx1"/>
                              </a:solidFill>
                            </a:rPr>
                            <a:t>Input Module</a:t>
                          </a:r>
                          <a:endParaRPr lang="en-IN" sz="2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ectangle 4"/>
                      <a:cNvSpPr/>
                    </a:nvSpPr>
                    <a:spPr>
                      <a:xfrm>
                        <a:off x="3671900" y="1340768"/>
                        <a:ext cx="1944216" cy="792088"/>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2400" dirty="0" smtClean="0">
                              <a:solidFill>
                                <a:schemeClr val="tx1"/>
                              </a:solidFill>
                            </a:rPr>
                            <a:t>Scheduling Module</a:t>
                          </a:r>
                          <a:endParaRPr lang="en-IN" sz="2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Bent-Up Arrow 5"/>
                      <a:cNvSpPr/>
                    </a:nvSpPr>
                    <a:spPr>
                      <a:xfrm flipV="1">
                        <a:off x="3095836" y="764704"/>
                        <a:ext cx="1728192" cy="576064"/>
                      </a:xfrm>
                      <a:prstGeom prst="bentUpArrow">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1007604" y="2492896"/>
                        <a:ext cx="1944216" cy="792088"/>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2400" dirty="0" smtClean="0">
                              <a:solidFill>
                                <a:schemeClr val="tx1"/>
                              </a:solidFill>
                            </a:rPr>
                            <a:t>Control module</a:t>
                          </a:r>
                          <a:endParaRPr lang="en-IN" sz="2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Bent-Up Arrow 7"/>
                      <a:cNvSpPr/>
                    </a:nvSpPr>
                    <a:spPr>
                      <a:xfrm rot="10800000">
                        <a:off x="1799692" y="1700808"/>
                        <a:ext cx="1872208" cy="792088"/>
                      </a:xfrm>
                      <a:prstGeom prst="bentUpArrow">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Flowchart: Decision 8"/>
                      <a:cNvSpPr/>
                    </a:nvSpPr>
                    <a:spPr>
                      <a:xfrm>
                        <a:off x="719572" y="4077072"/>
                        <a:ext cx="2448272" cy="1008112"/>
                      </a:xfrm>
                      <a:prstGeom prst="flowChartDecision">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2400" dirty="0" smtClean="0">
                              <a:solidFill>
                                <a:schemeClr val="tx1"/>
                              </a:solidFill>
                            </a:rPr>
                            <a:t>Server Fails</a:t>
                          </a:r>
                          <a:endParaRPr lang="en-IN" sz="2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Down Arrow 9"/>
                      <a:cNvSpPr/>
                    </a:nvSpPr>
                    <a:spPr>
                      <a:xfrm>
                        <a:off x="1799692" y="3284984"/>
                        <a:ext cx="360040" cy="720080"/>
                      </a:xfrm>
                      <a:prstGeom prst="downArrow">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Bent-Up Arrow 10"/>
                      <a:cNvSpPr/>
                    </a:nvSpPr>
                    <a:spPr>
                      <a:xfrm rot="5400000">
                        <a:off x="2627784" y="4329100"/>
                        <a:ext cx="1152128" cy="2808312"/>
                      </a:xfrm>
                      <a:prstGeom prst="bentUpArrow">
                        <a:avLst>
                          <a:gd name="adj1" fmla="val 17063"/>
                          <a:gd name="adj2" fmla="val 19787"/>
                          <a:gd name="adj3" fmla="val 27490"/>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TextBox 36"/>
                      <a:cNvSpPr txBox="1"/>
                    </a:nvSpPr>
                    <a:spPr>
                      <a:xfrm>
                        <a:off x="3527884" y="4005064"/>
                        <a:ext cx="792088" cy="461665"/>
                      </a:xfrm>
                      <a:prstGeom prst="rect">
                        <a:avLst/>
                      </a:prstGeom>
                      <a:solidFill>
                        <a:schemeClr val="bg1"/>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400" dirty="0" smtClean="0"/>
                            <a:t>NO</a:t>
                          </a:r>
                          <a:endParaRPr lang="en-IN" sz="2400" dirty="0"/>
                        </a:p>
                      </a:txBody>
                      <a:useSpRect/>
                    </a:txSp>
                  </a:sp>
                  <a:sp>
                    <a:nvSpPr>
                      <a:cNvPr id="13" name="TextBox 39"/>
                      <a:cNvSpPr txBox="1"/>
                    </a:nvSpPr>
                    <a:spPr>
                      <a:xfrm>
                        <a:off x="3167844" y="5517232"/>
                        <a:ext cx="792088" cy="461665"/>
                      </a:xfrm>
                      <a:prstGeom prst="rect">
                        <a:avLst/>
                      </a:prstGeom>
                      <a:solidFill>
                        <a:schemeClr val="bg1"/>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400" dirty="0" smtClean="0"/>
                            <a:t>YES</a:t>
                          </a:r>
                          <a:endParaRPr lang="en-IN" sz="2400" dirty="0"/>
                        </a:p>
                      </a:txBody>
                      <a:useSpRect/>
                    </a:txSp>
                  </a:sp>
                  <a:sp>
                    <a:nvSpPr>
                      <a:cNvPr id="14" name="Rectangle 13"/>
                      <a:cNvSpPr/>
                    </a:nvSpPr>
                    <a:spPr>
                      <a:xfrm>
                        <a:off x="4608004" y="5733256"/>
                        <a:ext cx="1944216" cy="792088"/>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2400" dirty="0" smtClean="0">
                              <a:solidFill>
                                <a:schemeClr val="tx1"/>
                              </a:solidFill>
                            </a:rPr>
                            <a:t>Tower Module</a:t>
                          </a:r>
                          <a:endParaRPr lang="en-IN" sz="2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Rectangle 14"/>
                      <a:cNvSpPr/>
                    </a:nvSpPr>
                    <a:spPr>
                      <a:xfrm>
                        <a:off x="6480212" y="1268760"/>
                        <a:ext cx="1944216" cy="792088"/>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2400" dirty="0" smtClean="0">
                              <a:solidFill>
                                <a:schemeClr val="tx1"/>
                              </a:solidFill>
                            </a:rPr>
                            <a:t>Train Module</a:t>
                          </a:r>
                          <a:endParaRPr lang="en-IN" sz="2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Bent-Up Arrow 15"/>
                      <a:cNvSpPr/>
                    </a:nvSpPr>
                    <a:spPr>
                      <a:xfrm>
                        <a:off x="3239852" y="2132856"/>
                        <a:ext cx="3888432" cy="2531720"/>
                      </a:xfrm>
                      <a:prstGeom prst="bentUpArrow">
                        <a:avLst>
                          <a:gd name="adj1" fmla="val 9113"/>
                          <a:gd name="adj2" fmla="val 13099"/>
                          <a:gd name="adj3" fmla="val 13563"/>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Bent-Up Arrow 16"/>
                      <a:cNvSpPr/>
                    </a:nvSpPr>
                    <a:spPr>
                      <a:xfrm>
                        <a:off x="6552220" y="2132856"/>
                        <a:ext cx="1872208" cy="4115896"/>
                      </a:xfrm>
                      <a:prstGeom prst="bentUpArrow">
                        <a:avLst>
                          <a:gd name="adj1" fmla="val 13604"/>
                          <a:gd name="adj2" fmla="val 16453"/>
                          <a:gd name="adj3" fmla="val 18488"/>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Circular Arrow 17"/>
                      <a:cNvSpPr/>
                    </a:nvSpPr>
                    <a:spPr>
                      <a:xfrm flipH="1">
                        <a:off x="5328084" y="332656"/>
                        <a:ext cx="1944216" cy="1872208"/>
                      </a:xfrm>
                      <a:prstGeom prst="circularArrow">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C231E5" w:rsidRPr="00C231E5" w:rsidRDefault="00C231E5" w:rsidP="00C231E5">
      <w:pPr>
        <w:pStyle w:val="BodyTextIndent"/>
        <w:spacing w:after="120"/>
        <w:ind w:firstLine="0"/>
        <w:jc w:val="center"/>
        <w:rPr>
          <w:b/>
          <w:i/>
          <w:sz w:val="22"/>
        </w:rPr>
      </w:pPr>
      <w:r w:rsidRPr="00C231E5">
        <w:rPr>
          <w:b/>
          <w:i/>
          <w:sz w:val="22"/>
        </w:rPr>
        <w:t>Fig</w:t>
      </w:r>
      <w:r w:rsidR="0094545F">
        <w:rPr>
          <w:b/>
          <w:i/>
          <w:sz w:val="22"/>
        </w:rPr>
        <w:t>.3.1</w:t>
      </w:r>
      <w:r w:rsidRPr="00C231E5">
        <w:rPr>
          <w:b/>
          <w:i/>
          <w:sz w:val="22"/>
        </w:rPr>
        <w:t xml:space="preserve"> :Simulation of Modules</w:t>
      </w:r>
    </w:p>
    <w:p w:rsidR="000F4BE2" w:rsidRDefault="000F4BE2" w:rsidP="000F4BE2">
      <w:pPr>
        <w:pStyle w:val="Heading2"/>
        <w:numPr>
          <w:ilvl w:val="0"/>
          <w:numId w:val="0"/>
        </w:numPr>
        <w:spacing w:after="120"/>
      </w:pPr>
    </w:p>
    <w:p w:rsidR="00D86443" w:rsidRDefault="000F4BE2" w:rsidP="000F4BE2">
      <w:pPr>
        <w:pStyle w:val="Heading2"/>
        <w:numPr>
          <w:ilvl w:val="0"/>
          <w:numId w:val="0"/>
        </w:numPr>
        <w:spacing w:after="120"/>
      </w:pPr>
      <w:r>
        <w:t xml:space="preserve">3.4  </w:t>
      </w:r>
      <w:r w:rsidR="00F4274F" w:rsidRPr="00F4274F">
        <w:t>Terminal Tower</w:t>
      </w:r>
    </w:p>
    <w:p w:rsidR="000F4BE2" w:rsidRDefault="00F4274F" w:rsidP="000F4BE2">
      <w:pPr>
        <w:jc w:val="both"/>
        <w:rPr>
          <w:rFonts w:ascii="Times New Roman" w:hAnsi="Times New Roman"/>
          <w:sz w:val="24"/>
        </w:rPr>
      </w:pPr>
      <w:r w:rsidRPr="00F4274F">
        <w:rPr>
          <w:rFonts w:ascii="Times New Roman" w:hAnsi="Times New Roman"/>
        </w:rPr>
        <w:tab/>
      </w:r>
      <w:r w:rsidRPr="00F4274F">
        <w:rPr>
          <w:rFonts w:ascii="Times New Roman" w:eastAsiaTheme="minorHAnsi" w:hAnsi="Times New Roman"/>
          <w:bCs/>
          <w:color w:val="000000"/>
          <w:sz w:val="24"/>
          <w:szCs w:val="24"/>
        </w:rPr>
        <w:t>If server fail, in this case this module will take charge of failures. This module have ability to save the data from server. It will</w:t>
      </w:r>
      <w:r w:rsidR="000F4BE2" w:rsidRPr="000F4BE2">
        <w:rPr>
          <w:rFonts w:ascii="Times New Roman" w:eastAsiaTheme="minorHAnsi" w:hAnsi="Times New Roman"/>
          <w:bCs/>
          <w:color w:val="000000"/>
          <w:sz w:val="24"/>
          <w:szCs w:val="24"/>
        </w:rPr>
        <w:t xml:space="preserve"> </w:t>
      </w:r>
      <w:r w:rsidR="000F4BE2" w:rsidRPr="00F4274F">
        <w:rPr>
          <w:rFonts w:ascii="Times New Roman" w:eastAsiaTheme="minorHAnsi" w:hAnsi="Times New Roman"/>
          <w:bCs/>
          <w:color w:val="000000"/>
          <w:sz w:val="24"/>
          <w:szCs w:val="24"/>
        </w:rPr>
        <w:t xml:space="preserve">have backup of server scheduled information. </w:t>
      </w:r>
      <w:r w:rsidR="000F4BE2" w:rsidRPr="00F4274F">
        <w:rPr>
          <w:rFonts w:ascii="Times New Roman" w:hAnsi="Times New Roman"/>
          <w:sz w:val="24"/>
        </w:rPr>
        <w:t>distributed wireless communication system (DWCS), is proposed to communicate it from server or for tower to tower communication. As they are interconnected.</w:t>
      </w:r>
    </w:p>
    <w:p w:rsidR="00940126" w:rsidRPr="00282D3F" w:rsidRDefault="00940126" w:rsidP="000F4BE2">
      <w:pPr>
        <w:jc w:val="both"/>
        <w:rPr>
          <w:rFonts w:ascii="Times New Roman" w:hAnsi="Times New Roman"/>
          <w:sz w:val="24"/>
        </w:rPr>
      </w:pPr>
    </w:p>
    <w:p w:rsidR="00940126" w:rsidRPr="00E24282" w:rsidRDefault="00F4274F" w:rsidP="00940126">
      <w:pPr>
        <w:pStyle w:val="Heading1"/>
        <w:numPr>
          <w:ilvl w:val="0"/>
          <w:numId w:val="0"/>
        </w:numPr>
        <w:spacing w:before="120"/>
        <w:rPr>
          <w:sz w:val="28"/>
          <w:szCs w:val="28"/>
        </w:rPr>
      </w:pPr>
      <w:r w:rsidRPr="00F4274F">
        <w:rPr>
          <w:rFonts w:eastAsiaTheme="minorHAnsi"/>
          <w:bCs/>
          <w:color w:val="000000"/>
          <w:szCs w:val="24"/>
        </w:rPr>
        <w:t xml:space="preserve"> </w:t>
      </w:r>
      <w:r w:rsidR="00940126">
        <w:t xml:space="preserve">4.  </w:t>
      </w:r>
      <w:r w:rsidR="00940126" w:rsidRPr="00E24282">
        <w:rPr>
          <w:sz w:val="28"/>
          <w:szCs w:val="28"/>
        </w:rPr>
        <w:t>CONCLUSION</w:t>
      </w:r>
    </w:p>
    <w:p w:rsidR="00940126" w:rsidRDefault="00940126" w:rsidP="00940126">
      <w:pPr>
        <w:jc w:val="both"/>
      </w:pPr>
      <w:r>
        <w:t xml:space="preserve">        </w:t>
      </w:r>
      <w:r w:rsidRPr="00282D3F">
        <w:rPr>
          <w:rFonts w:ascii="Times New Roman" w:hAnsi="Times New Roman"/>
          <w:sz w:val="24"/>
          <w:szCs w:val="24"/>
        </w:rPr>
        <w:t xml:space="preserve">All the train operations are fully automated.  Failure can be handled by using Terminal’s Tower and even train collision can be avoided by using Anti Collision System. </w:t>
      </w:r>
      <w:r w:rsidRPr="00282D3F">
        <w:rPr>
          <w:rFonts w:ascii="Times New Roman" w:hAnsi="Times New Roman"/>
          <w:sz w:val="24"/>
        </w:rPr>
        <w:t>It have Anti-Collision System to prevent trains from disaster. It will based on distance feedback given by a laser Time Of Flight (TOF) sensor</w:t>
      </w:r>
      <w:r>
        <w:rPr>
          <w:rFonts w:ascii="Times New Roman" w:hAnsi="Times New Roman"/>
          <w:sz w:val="24"/>
        </w:rPr>
        <w:t>.</w:t>
      </w:r>
    </w:p>
    <w:p w:rsidR="00537A43" w:rsidRPr="00282D3F" w:rsidRDefault="00537A43" w:rsidP="00282D3F">
      <w:pPr>
        <w:jc w:val="both"/>
        <w:rPr>
          <w:rFonts w:ascii="Times New Roman" w:hAnsi="Times New Roman"/>
          <w:sz w:val="24"/>
        </w:rPr>
      </w:pPr>
    </w:p>
    <w:p w:rsidR="00537A43" w:rsidRPr="00537A43" w:rsidRDefault="00537A43" w:rsidP="00537A43"/>
    <w:p w:rsidR="00CB000B" w:rsidRPr="00E24282" w:rsidRDefault="00940126" w:rsidP="00940126">
      <w:pPr>
        <w:pStyle w:val="Heading1"/>
        <w:numPr>
          <w:ilvl w:val="0"/>
          <w:numId w:val="0"/>
        </w:numPr>
        <w:spacing w:before="120"/>
        <w:rPr>
          <w:sz w:val="28"/>
          <w:szCs w:val="28"/>
        </w:rPr>
      </w:pPr>
      <w:r>
        <w:t xml:space="preserve">5.  </w:t>
      </w:r>
      <w:r w:rsidR="00CB000B" w:rsidRPr="00E24282">
        <w:rPr>
          <w:sz w:val="28"/>
          <w:szCs w:val="28"/>
        </w:rPr>
        <w:t>REFERENCES</w:t>
      </w:r>
    </w:p>
    <w:p w:rsidR="00940126" w:rsidRDefault="00940126" w:rsidP="00940126">
      <w:pPr>
        <w:pStyle w:val="ListParagraph"/>
        <w:spacing w:line="360" w:lineRule="auto"/>
        <w:ind w:left="0"/>
        <w:rPr>
          <w:rFonts w:ascii="Calibri" w:eastAsia="Calibri" w:hAnsi="Calibri" w:cs="Times New Roman"/>
          <w:sz w:val="22"/>
          <w:szCs w:val="22"/>
          <w:lang w:bidi="ar-SA"/>
        </w:rPr>
      </w:pPr>
    </w:p>
    <w:p w:rsidR="00D75476" w:rsidRDefault="00940126" w:rsidP="00D75476">
      <w:pPr>
        <w:pStyle w:val="ListParagraph"/>
        <w:spacing w:line="360" w:lineRule="auto"/>
        <w:ind w:left="0"/>
        <w:jc w:val="both"/>
        <w:rPr>
          <w:bCs/>
          <w:sz w:val="22"/>
          <w:szCs w:val="22"/>
          <w:lang w:val="en-IN"/>
        </w:rPr>
      </w:pPr>
      <w:r w:rsidRPr="00D75476">
        <w:rPr>
          <w:bCs/>
          <w:sz w:val="22"/>
          <w:szCs w:val="22"/>
          <w:lang w:val="en-IN"/>
        </w:rPr>
        <w:t>[</w:t>
      </w:r>
      <w:r w:rsidR="00D75476">
        <w:rPr>
          <w:bCs/>
          <w:sz w:val="22"/>
          <w:szCs w:val="22"/>
          <w:lang w:val="en-IN"/>
        </w:rPr>
        <w:t xml:space="preserve">1] </w:t>
      </w:r>
      <w:r w:rsidRPr="00D75476">
        <w:rPr>
          <w:bCs/>
          <w:sz w:val="22"/>
          <w:szCs w:val="22"/>
          <w:lang w:val="en-IN"/>
        </w:rPr>
        <w:t xml:space="preserve">Jih-Wen Sheu,Wei-Song Lin,"Adaptive </w:t>
      </w:r>
      <w:r w:rsidR="00D75476">
        <w:rPr>
          <w:bCs/>
          <w:sz w:val="22"/>
          <w:szCs w:val="22"/>
          <w:lang w:val="en-IN"/>
        </w:rPr>
        <w:t xml:space="preserve"> </w:t>
      </w:r>
    </w:p>
    <w:p w:rsidR="00D75476" w:rsidRDefault="00D75476" w:rsidP="00D75476">
      <w:pPr>
        <w:pStyle w:val="ListParagraph"/>
        <w:spacing w:line="360" w:lineRule="auto"/>
        <w:ind w:left="0"/>
        <w:jc w:val="both"/>
        <w:rPr>
          <w:bCs/>
          <w:sz w:val="22"/>
          <w:szCs w:val="22"/>
          <w:lang w:val="en-IN"/>
        </w:rPr>
      </w:pPr>
      <w:r>
        <w:rPr>
          <w:bCs/>
          <w:sz w:val="22"/>
          <w:szCs w:val="22"/>
          <w:lang w:val="en-IN"/>
        </w:rPr>
        <w:t xml:space="preserve">    </w:t>
      </w:r>
      <w:r w:rsidR="00940126" w:rsidRPr="00D75476">
        <w:rPr>
          <w:bCs/>
          <w:sz w:val="22"/>
          <w:szCs w:val="22"/>
          <w:lang w:val="en-IN"/>
        </w:rPr>
        <w:t xml:space="preserve">Optimal Control for Designing Automatic  Train </w:t>
      </w:r>
      <w:r>
        <w:rPr>
          <w:bCs/>
          <w:sz w:val="22"/>
          <w:szCs w:val="22"/>
          <w:lang w:val="en-IN"/>
        </w:rPr>
        <w:t xml:space="preserve"> </w:t>
      </w:r>
    </w:p>
    <w:p w:rsidR="00D75476" w:rsidRDefault="00D75476" w:rsidP="00D75476">
      <w:pPr>
        <w:pStyle w:val="ListParagraph"/>
        <w:spacing w:line="360" w:lineRule="auto"/>
        <w:ind w:left="0"/>
        <w:jc w:val="both"/>
        <w:rPr>
          <w:bCs/>
          <w:i/>
          <w:iCs/>
          <w:sz w:val="22"/>
          <w:szCs w:val="22"/>
          <w:lang w:val="en-IN"/>
        </w:rPr>
      </w:pPr>
      <w:r>
        <w:rPr>
          <w:bCs/>
          <w:sz w:val="22"/>
          <w:szCs w:val="22"/>
          <w:lang w:val="en-IN"/>
        </w:rPr>
        <w:t xml:space="preserve">    </w:t>
      </w:r>
      <w:r w:rsidR="00940126" w:rsidRPr="00D75476">
        <w:rPr>
          <w:bCs/>
          <w:sz w:val="22"/>
          <w:szCs w:val="22"/>
          <w:lang w:val="en-IN"/>
        </w:rPr>
        <w:t>Regulation for Metro Line,”</w:t>
      </w:r>
      <w:r w:rsidR="00940126" w:rsidRPr="00D75476">
        <w:rPr>
          <w:bCs/>
          <w:i/>
          <w:iCs/>
          <w:sz w:val="22"/>
          <w:szCs w:val="22"/>
          <w:lang w:val="en-IN"/>
        </w:rPr>
        <w:t xml:space="preserve">IEEE Trans.Control </w:t>
      </w:r>
    </w:p>
    <w:p w:rsidR="00940126" w:rsidRPr="00D75476" w:rsidRDefault="00D75476" w:rsidP="00D75476">
      <w:pPr>
        <w:pStyle w:val="ListParagraph"/>
        <w:spacing w:line="360" w:lineRule="auto"/>
        <w:ind w:left="0"/>
        <w:jc w:val="both"/>
        <w:rPr>
          <w:bCs/>
          <w:sz w:val="22"/>
          <w:szCs w:val="22"/>
          <w:lang w:val="en-IN"/>
        </w:rPr>
      </w:pPr>
      <w:r>
        <w:rPr>
          <w:bCs/>
          <w:i/>
          <w:iCs/>
          <w:sz w:val="22"/>
          <w:szCs w:val="22"/>
          <w:lang w:val="en-IN"/>
        </w:rPr>
        <w:t xml:space="preserve">   </w:t>
      </w:r>
      <w:r w:rsidR="00940126" w:rsidRPr="00D75476">
        <w:rPr>
          <w:bCs/>
          <w:i/>
          <w:iCs/>
          <w:sz w:val="22"/>
          <w:szCs w:val="22"/>
          <w:lang w:val="en-IN"/>
        </w:rPr>
        <w:t>Syste</w:t>
      </w:r>
      <w:r>
        <w:rPr>
          <w:bCs/>
          <w:i/>
          <w:iCs/>
          <w:sz w:val="22"/>
          <w:szCs w:val="22"/>
          <w:lang w:val="en-IN"/>
        </w:rPr>
        <w:t>m</w:t>
      </w:r>
      <w:r w:rsidR="00940126" w:rsidRPr="00D75476">
        <w:rPr>
          <w:bCs/>
          <w:i/>
          <w:iCs/>
          <w:sz w:val="22"/>
          <w:szCs w:val="22"/>
          <w:lang w:val="en-IN"/>
        </w:rPr>
        <w:t xml:space="preserve"> Technology,vol.20,no. 5,Sep-2012.</w:t>
      </w:r>
    </w:p>
    <w:p w:rsidR="00940126" w:rsidRPr="00D75476" w:rsidRDefault="00940126" w:rsidP="00D75476">
      <w:pPr>
        <w:pStyle w:val="ListParagraph"/>
        <w:spacing w:line="360" w:lineRule="auto"/>
        <w:ind w:left="0"/>
        <w:jc w:val="both"/>
        <w:rPr>
          <w:bCs/>
          <w:sz w:val="22"/>
          <w:szCs w:val="22"/>
          <w:lang w:val="en-IN"/>
        </w:rPr>
      </w:pPr>
      <w:r w:rsidRPr="00D75476">
        <w:rPr>
          <w:bCs/>
          <w:sz w:val="22"/>
          <w:szCs w:val="22"/>
          <w:lang w:val="en-IN"/>
        </w:rPr>
        <w:t>[2]   Dewang Chen, Yidong Li,”Online Learning</w:t>
      </w:r>
    </w:p>
    <w:p w:rsidR="00D75476" w:rsidRDefault="00D75476" w:rsidP="00D75476">
      <w:pPr>
        <w:pStyle w:val="ListParagraph"/>
        <w:spacing w:line="360" w:lineRule="auto"/>
        <w:ind w:left="0"/>
        <w:jc w:val="both"/>
        <w:rPr>
          <w:bCs/>
          <w:sz w:val="22"/>
          <w:szCs w:val="22"/>
          <w:lang w:val="en-IN"/>
        </w:rPr>
      </w:pPr>
      <w:r>
        <w:rPr>
          <w:bCs/>
          <w:sz w:val="22"/>
          <w:szCs w:val="22"/>
          <w:lang w:val="en-IN"/>
        </w:rPr>
        <w:t xml:space="preserve">       </w:t>
      </w:r>
      <w:r w:rsidR="00940126" w:rsidRPr="00D75476">
        <w:rPr>
          <w:bCs/>
          <w:sz w:val="22"/>
          <w:szCs w:val="22"/>
          <w:lang w:val="en-IN"/>
        </w:rPr>
        <w:t xml:space="preserve">Algorithm for Train Automatic Stop Control      </w:t>
      </w:r>
      <w:r>
        <w:rPr>
          <w:bCs/>
          <w:sz w:val="22"/>
          <w:szCs w:val="22"/>
          <w:lang w:val="en-IN"/>
        </w:rPr>
        <w:t xml:space="preserve">     </w:t>
      </w:r>
    </w:p>
    <w:p w:rsidR="00D75476" w:rsidRDefault="00D75476" w:rsidP="00D75476">
      <w:pPr>
        <w:pStyle w:val="ListParagraph"/>
        <w:spacing w:line="360" w:lineRule="auto"/>
        <w:ind w:left="0"/>
        <w:jc w:val="both"/>
        <w:rPr>
          <w:bCs/>
          <w:sz w:val="22"/>
          <w:szCs w:val="22"/>
          <w:lang w:val="en-IN"/>
        </w:rPr>
      </w:pPr>
      <w:r>
        <w:rPr>
          <w:bCs/>
          <w:sz w:val="22"/>
          <w:szCs w:val="22"/>
          <w:lang w:val="en-IN"/>
        </w:rPr>
        <w:t xml:space="preserve">       </w:t>
      </w:r>
      <w:r w:rsidR="00940126" w:rsidRPr="00D75476">
        <w:rPr>
          <w:bCs/>
          <w:sz w:val="22"/>
          <w:szCs w:val="22"/>
          <w:lang w:val="en-IN"/>
        </w:rPr>
        <w:t>Using Precise Location Data of</w:t>
      </w:r>
      <w:r>
        <w:rPr>
          <w:bCs/>
          <w:sz w:val="22"/>
          <w:szCs w:val="22"/>
          <w:lang w:val="en-IN"/>
        </w:rPr>
        <w:t xml:space="preserve">           </w:t>
      </w:r>
    </w:p>
    <w:p w:rsidR="00940126" w:rsidRPr="00D75476" w:rsidRDefault="00A84943" w:rsidP="00D75476">
      <w:pPr>
        <w:pStyle w:val="ListParagraph"/>
        <w:spacing w:line="360" w:lineRule="auto"/>
        <w:ind w:left="0"/>
        <w:jc w:val="both"/>
        <w:rPr>
          <w:bCs/>
          <w:sz w:val="22"/>
          <w:szCs w:val="22"/>
          <w:lang w:val="en-IN"/>
        </w:rPr>
      </w:pPr>
      <w:r>
        <w:rPr>
          <w:bCs/>
          <w:sz w:val="22"/>
          <w:szCs w:val="22"/>
          <w:lang w:val="en-IN"/>
        </w:rPr>
        <w:t xml:space="preserve">        </w:t>
      </w:r>
      <w:r w:rsidR="00940126" w:rsidRPr="00D75476">
        <w:rPr>
          <w:bCs/>
          <w:sz w:val="22"/>
          <w:szCs w:val="22"/>
          <w:lang w:val="en-IN"/>
        </w:rPr>
        <w:t>Balises,”</w:t>
      </w:r>
      <w:r w:rsidR="00940126" w:rsidRPr="00D75476">
        <w:rPr>
          <w:bCs/>
          <w:i/>
          <w:iCs/>
          <w:sz w:val="22"/>
          <w:szCs w:val="22"/>
          <w:lang w:val="en-IN"/>
        </w:rPr>
        <w:t>IEEE</w:t>
      </w:r>
      <w:r w:rsidR="00D75476">
        <w:rPr>
          <w:bCs/>
          <w:i/>
          <w:iCs/>
          <w:sz w:val="22"/>
          <w:szCs w:val="22"/>
          <w:lang w:val="en-IN"/>
        </w:rPr>
        <w:t xml:space="preserve"> </w:t>
      </w:r>
      <w:r w:rsidR="00940126" w:rsidRPr="00D75476">
        <w:rPr>
          <w:bCs/>
          <w:i/>
          <w:iCs/>
          <w:sz w:val="22"/>
          <w:szCs w:val="22"/>
          <w:lang w:val="en-IN"/>
        </w:rPr>
        <w:t xml:space="preserve">Trans.Intelligent Trasportation </w:t>
      </w:r>
    </w:p>
    <w:p w:rsidR="00940126" w:rsidRPr="00D75476" w:rsidRDefault="00940126" w:rsidP="00D75476">
      <w:pPr>
        <w:pStyle w:val="ListParagraph"/>
        <w:spacing w:line="360" w:lineRule="auto"/>
        <w:ind w:left="0"/>
        <w:jc w:val="both"/>
        <w:rPr>
          <w:bCs/>
          <w:i/>
          <w:iCs/>
          <w:sz w:val="22"/>
          <w:szCs w:val="22"/>
          <w:lang w:val="en-IN"/>
        </w:rPr>
      </w:pPr>
      <w:r w:rsidRPr="00D75476">
        <w:rPr>
          <w:bCs/>
          <w:i/>
          <w:iCs/>
          <w:sz w:val="22"/>
          <w:szCs w:val="22"/>
          <w:lang w:val="en-IN"/>
        </w:rPr>
        <w:t xml:space="preserve">        System,vol.35,no.7,Mar-2013.</w:t>
      </w:r>
    </w:p>
    <w:p w:rsidR="00D75476" w:rsidRPr="00D75476" w:rsidRDefault="00940126" w:rsidP="00D75476">
      <w:pPr>
        <w:jc w:val="both"/>
        <w:rPr>
          <w:rFonts w:ascii="Times New Roman" w:eastAsiaTheme="minorHAnsi" w:hAnsi="Times New Roman"/>
          <w:color w:val="000000"/>
        </w:rPr>
      </w:pPr>
      <w:r w:rsidRPr="00D75476">
        <w:rPr>
          <w:bCs/>
          <w:iCs/>
          <w:lang w:val="en-IN"/>
        </w:rPr>
        <w:t>[3]</w:t>
      </w:r>
      <w:r w:rsidRPr="00D75476">
        <w:rPr>
          <w:bCs/>
          <w:i/>
          <w:iCs/>
          <w:lang w:val="en-IN" w:bidi="th-TH"/>
        </w:rPr>
        <w:t xml:space="preserve"> </w:t>
      </w:r>
      <w:r w:rsidR="00D75476" w:rsidRPr="00D75476">
        <w:rPr>
          <w:bCs/>
          <w:i/>
          <w:iCs/>
          <w:lang w:val="en-IN" w:bidi="th-TH"/>
        </w:rPr>
        <w:t xml:space="preserve">  </w:t>
      </w:r>
      <w:r w:rsidR="00D75476" w:rsidRPr="00D75476">
        <w:rPr>
          <w:rFonts w:ascii="Times New Roman" w:hAnsi="Times New Roman"/>
          <w:lang w:val="en-IN"/>
        </w:rPr>
        <w:t>W.S. Lin,</w:t>
      </w:r>
      <w:r w:rsidR="00D75476" w:rsidRPr="00D75476">
        <w:rPr>
          <w:rFonts w:ascii="Times New Roman" w:eastAsiaTheme="minorHAnsi" w:hAnsi="Times New Roman"/>
          <w:b/>
          <w:color w:val="000000"/>
        </w:rPr>
        <w:t xml:space="preserve"> </w:t>
      </w:r>
      <w:r w:rsidR="00D75476" w:rsidRPr="00D75476">
        <w:rPr>
          <w:rFonts w:ascii="Times New Roman" w:eastAsiaTheme="minorHAnsi" w:hAnsi="Times New Roman"/>
          <w:color w:val="000000"/>
        </w:rPr>
        <w:t xml:space="preserve">“Automatic train regulation for </w:t>
      </w:r>
      <w:r w:rsidR="00A84943">
        <w:rPr>
          <w:rFonts w:ascii="Times New Roman" w:eastAsiaTheme="minorHAnsi" w:hAnsi="Times New Roman"/>
          <w:color w:val="000000"/>
        </w:rPr>
        <w:t>metro</w:t>
      </w:r>
      <w:r w:rsidR="00D75476" w:rsidRPr="00D75476">
        <w:rPr>
          <w:rFonts w:ascii="Times New Roman" w:eastAsiaTheme="minorHAnsi" w:hAnsi="Times New Roman"/>
          <w:color w:val="000000"/>
        </w:rPr>
        <w:t xml:space="preserve"> lines using dual heuristic dynamic programming”,</w:t>
      </w:r>
      <w:r w:rsidR="00D75476" w:rsidRPr="00D75476">
        <w:rPr>
          <w:rFonts w:ascii="Times New Roman" w:eastAsiaTheme="minorHAnsi" w:hAnsi="Times New Roman"/>
          <w:i/>
          <w:color w:val="000000"/>
        </w:rPr>
        <w:t>IEEE, June-2010.</w:t>
      </w:r>
    </w:p>
    <w:p w:rsidR="00A84943" w:rsidRDefault="00940126" w:rsidP="00D75476">
      <w:pPr>
        <w:pStyle w:val="ListParagraph"/>
        <w:spacing w:line="360" w:lineRule="auto"/>
        <w:ind w:left="0"/>
        <w:jc w:val="both"/>
        <w:rPr>
          <w:bCs/>
          <w:sz w:val="22"/>
          <w:szCs w:val="22"/>
          <w:lang w:val="en-IN"/>
        </w:rPr>
      </w:pPr>
      <w:r w:rsidRPr="00D75476">
        <w:rPr>
          <w:bCs/>
          <w:sz w:val="22"/>
          <w:szCs w:val="22"/>
          <w:lang w:val="en-IN"/>
        </w:rPr>
        <w:t xml:space="preserve">[4]    H.Dong,B.Gao,”Fuzzy-PID soft switching </w:t>
      </w:r>
      <w:r w:rsidR="00A84943">
        <w:rPr>
          <w:bCs/>
          <w:sz w:val="22"/>
          <w:szCs w:val="22"/>
          <w:lang w:val="en-IN"/>
        </w:rPr>
        <w:t xml:space="preserve">  </w:t>
      </w:r>
    </w:p>
    <w:p w:rsidR="00A84943" w:rsidRDefault="00A84943" w:rsidP="00D75476">
      <w:pPr>
        <w:pStyle w:val="ListParagraph"/>
        <w:spacing w:line="360" w:lineRule="auto"/>
        <w:ind w:left="0"/>
        <w:jc w:val="both"/>
        <w:rPr>
          <w:bCs/>
          <w:sz w:val="22"/>
          <w:szCs w:val="22"/>
          <w:lang w:val="en-IN"/>
        </w:rPr>
      </w:pPr>
      <w:r>
        <w:rPr>
          <w:bCs/>
          <w:sz w:val="22"/>
          <w:szCs w:val="22"/>
          <w:lang w:val="en-IN"/>
        </w:rPr>
        <w:t xml:space="preserve">       Speed </w:t>
      </w:r>
      <w:r w:rsidR="00940126" w:rsidRPr="00D75476">
        <w:rPr>
          <w:bCs/>
          <w:sz w:val="22"/>
          <w:szCs w:val="22"/>
          <w:lang w:val="en-IN"/>
        </w:rPr>
        <w:t xml:space="preserve">of automatic train operation  </w:t>
      </w:r>
      <w:r>
        <w:rPr>
          <w:bCs/>
          <w:sz w:val="22"/>
          <w:szCs w:val="22"/>
          <w:lang w:val="en-IN"/>
        </w:rPr>
        <w:t xml:space="preserve"> </w:t>
      </w:r>
    </w:p>
    <w:p w:rsidR="00A84943" w:rsidRDefault="00A84943" w:rsidP="00D75476">
      <w:pPr>
        <w:pStyle w:val="ListParagraph"/>
        <w:spacing w:line="360" w:lineRule="auto"/>
        <w:ind w:left="0"/>
        <w:jc w:val="both"/>
        <w:rPr>
          <w:bCs/>
          <w:i/>
          <w:iCs/>
          <w:sz w:val="22"/>
          <w:szCs w:val="22"/>
          <w:lang w:val="en-IN"/>
        </w:rPr>
      </w:pPr>
      <w:r>
        <w:rPr>
          <w:bCs/>
          <w:sz w:val="22"/>
          <w:szCs w:val="22"/>
          <w:lang w:val="en-IN"/>
        </w:rPr>
        <w:t xml:space="preserve">        </w:t>
      </w:r>
      <w:r w:rsidR="00940126" w:rsidRPr="00D75476">
        <w:rPr>
          <w:bCs/>
          <w:sz w:val="22"/>
          <w:szCs w:val="22"/>
          <w:lang w:val="en-IN"/>
        </w:rPr>
        <w:t>system,“</w:t>
      </w:r>
      <w:r w:rsidR="00D75476" w:rsidRPr="00D75476">
        <w:rPr>
          <w:bCs/>
          <w:i/>
          <w:iCs/>
          <w:sz w:val="22"/>
          <w:szCs w:val="22"/>
          <w:lang w:val="en-IN"/>
        </w:rPr>
        <w:t xml:space="preserve">IEEE  Control System </w:t>
      </w:r>
      <w:r w:rsidR="00940126" w:rsidRPr="00D75476">
        <w:rPr>
          <w:bCs/>
          <w:i/>
          <w:iCs/>
          <w:sz w:val="22"/>
          <w:szCs w:val="22"/>
          <w:lang w:val="en-IN"/>
        </w:rPr>
        <w:t>Technology</w:t>
      </w:r>
      <w:r>
        <w:rPr>
          <w:bCs/>
          <w:i/>
          <w:iCs/>
          <w:sz w:val="22"/>
          <w:szCs w:val="22"/>
          <w:lang w:val="en-IN"/>
        </w:rPr>
        <w:t xml:space="preserve">  </w:t>
      </w:r>
    </w:p>
    <w:p w:rsidR="00940126" w:rsidRPr="00D75476" w:rsidRDefault="00A84943" w:rsidP="00D75476">
      <w:pPr>
        <w:pStyle w:val="ListParagraph"/>
        <w:spacing w:line="360" w:lineRule="auto"/>
        <w:ind w:left="0"/>
        <w:jc w:val="both"/>
        <w:rPr>
          <w:bCs/>
          <w:sz w:val="22"/>
          <w:szCs w:val="22"/>
          <w:lang w:val="en-IN"/>
        </w:rPr>
      </w:pPr>
      <w:r>
        <w:rPr>
          <w:bCs/>
          <w:i/>
          <w:iCs/>
          <w:sz w:val="22"/>
          <w:szCs w:val="22"/>
          <w:lang w:val="en-IN"/>
        </w:rPr>
        <w:t xml:space="preserve">       </w:t>
      </w:r>
      <w:r w:rsidR="00940126" w:rsidRPr="00D75476">
        <w:rPr>
          <w:bCs/>
          <w:i/>
          <w:iCs/>
          <w:sz w:val="22"/>
          <w:szCs w:val="22"/>
          <w:lang w:val="en-IN"/>
        </w:rPr>
        <w:t>,vol.25</w:t>
      </w:r>
      <w:r w:rsidR="00D75476" w:rsidRPr="00D75476">
        <w:rPr>
          <w:bCs/>
          <w:i/>
          <w:iCs/>
          <w:sz w:val="22"/>
          <w:szCs w:val="22"/>
          <w:lang w:val="en-IN"/>
        </w:rPr>
        <w:t xml:space="preserve"> </w:t>
      </w:r>
      <w:r w:rsidR="00940126" w:rsidRPr="00D75476">
        <w:rPr>
          <w:bCs/>
          <w:i/>
          <w:iCs/>
          <w:sz w:val="22"/>
          <w:szCs w:val="22"/>
          <w:lang w:val="en-IN"/>
        </w:rPr>
        <w:t>,no.5,June-</w:t>
      </w:r>
      <w:r w:rsidR="00D75476" w:rsidRPr="00D75476">
        <w:rPr>
          <w:bCs/>
          <w:i/>
          <w:iCs/>
          <w:sz w:val="22"/>
          <w:szCs w:val="22"/>
          <w:lang w:val="en-IN"/>
        </w:rPr>
        <w:t xml:space="preserve"> </w:t>
      </w:r>
      <w:r w:rsidR="00940126" w:rsidRPr="00D75476">
        <w:rPr>
          <w:bCs/>
          <w:i/>
          <w:iCs/>
          <w:sz w:val="22"/>
          <w:szCs w:val="22"/>
          <w:lang w:val="en-IN"/>
        </w:rPr>
        <w:t xml:space="preserve">2010.         </w:t>
      </w:r>
    </w:p>
    <w:p w:rsidR="00D75476" w:rsidRPr="00D75476" w:rsidRDefault="00940126" w:rsidP="00D75476">
      <w:pPr>
        <w:pStyle w:val="ListParagraph"/>
        <w:spacing w:line="360" w:lineRule="auto"/>
        <w:ind w:left="0"/>
        <w:jc w:val="both"/>
        <w:rPr>
          <w:bCs/>
          <w:sz w:val="22"/>
          <w:szCs w:val="22"/>
          <w:lang w:val="en-IN"/>
        </w:rPr>
      </w:pPr>
      <w:r w:rsidRPr="00D75476">
        <w:rPr>
          <w:bCs/>
          <w:sz w:val="22"/>
          <w:szCs w:val="22"/>
          <w:lang w:val="en-IN"/>
        </w:rPr>
        <w:t xml:space="preserve">[5]    F.Y. Wang,”Agent-based control for </w:t>
      </w:r>
    </w:p>
    <w:p w:rsidR="00940126" w:rsidRPr="00D75476" w:rsidRDefault="00A84943" w:rsidP="00D75476">
      <w:pPr>
        <w:pStyle w:val="ListParagraph"/>
        <w:spacing w:line="360" w:lineRule="auto"/>
        <w:ind w:left="0"/>
        <w:jc w:val="both"/>
        <w:rPr>
          <w:rFonts w:cs="Times New Roman"/>
          <w:bCs/>
          <w:i/>
          <w:iCs/>
          <w:sz w:val="22"/>
          <w:szCs w:val="22"/>
          <w:lang w:val="en-IN"/>
        </w:rPr>
      </w:pPr>
      <w:r>
        <w:rPr>
          <w:bCs/>
          <w:sz w:val="22"/>
          <w:szCs w:val="22"/>
          <w:lang w:val="en-IN"/>
        </w:rPr>
        <w:t xml:space="preserve">       </w:t>
      </w:r>
      <w:r w:rsidR="00940126" w:rsidRPr="00D75476">
        <w:rPr>
          <w:bCs/>
          <w:sz w:val="22"/>
          <w:szCs w:val="22"/>
          <w:lang w:val="en-IN"/>
        </w:rPr>
        <w:t>networked traffic management systems,”</w:t>
      </w:r>
      <w:r w:rsidR="00940126" w:rsidRPr="00D75476">
        <w:rPr>
          <w:rFonts w:cs="Times New Roman"/>
          <w:bCs/>
          <w:i/>
          <w:iCs/>
          <w:sz w:val="22"/>
          <w:szCs w:val="22"/>
          <w:lang w:val="en-IN"/>
        </w:rPr>
        <w:t xml:space="preserve">IEEE </w:t>
      </w:r>
      <w:r w:rsidR="00D75476" w:rsidRPr="00D75476">
        <w:rPr>
          <w:rFonts w:cs="Times New Roman"/>
          <w:bCs/>
          <w:i/>
          <w:iCs/>
          <w:sz w:val="22"/>
          <w:szCs w:val="22"/>
          <w:lang w:val="en-IN"/>
        </w:rPr>
        <w:t xml:space="preserve"> </w:t>
      </w:r>
    </w:p>
    <w:p w:rsidR="00940126" w:rsidRPr="00D75476" w:rsidRDefault="00940126" w:rsidP="00D75476">
      <w:pPr>
        <w:pStyle w:val="ListParagraph"/>
        <w:spacing w:line="360" w:lineRule="auto"/>
        <w:ind w:left="0"/>
        <w:jc w:val="both"/>
        <w:rPr>
          <w:rFonts w:cs="Times New Roman"/>
          <w:bCs/>
          <w:iCs/>
          <w:sz w:val="22"/>
          <w:szCs w:val="22"/>
          <w:lang w:val="en-IN"/>
        </w:rPr>
      </w:pPr>
      <w:r w:rsidRPr="00D75476">
        <w:rPr>
          <w:rFonts w:cs="Times New Roman"/>
          <w:bCs/>
          <w:i/>
          <w:iCs/>
          <w:sz w:val="22"/>
          <w:szCs w:val="22"/>
          <w:lang w:val="en-IN"/>
        </w:rPr>
        <w:t xml:space="preserve">       Intell.Syst.,vol20,no.5,Oct.2005</w:t>
      </w:r>
    </w:p>
    <w:p w:rsidR="00D75476" w:rsidRPr="00D75476" w:rsidRDefault="00940126" w:rsidP="00D75476">
      <w:pPr>
        <w:pStyle w:val="ListParagraph"/>
        <w:spacing w:line="360" w:lineRule="auto"/>
        <w:ind w:left="0"/>
        <w:jc w:val="both"/>
        <w:rPr>
          <w:sz w:val="22"/>
          <w:szCs w:val="22"/>
        </w:rPr>
      </w:pPr>
      <w:r w:rsidRPr="00D75476">
        <w:rPr>
          <w:rFonts w:cs="Times New Roman"/>
          <w:bCs/>
          <w:iCs/>
          <w:sz w:val="22"/>
          <w:szCs w:val="22"/>
          <w:lang w:val="en-IN"/>
        </w:rPr>
        <w:t>[6]    Xiaoqing Zeng, Masayuki Matsumoto,”</w:t>
      </w:r>
      <w:r w:rsidR="00D75476" w:rsidRPr="00D75476">
        <w:rPr>
          <w:sz w:val="22"/>
          <w:szCs w:val="22"/>
        </w:rPr>
        <w:t xml:space="preserve"> </w:t>
      </w:r>
    </w:p>
    <w:p w:rsidR="00A84943" w:rsidRDefault="00D75476" w:rsidP="00D75476">
      <w:pPr>
        <w:pStyle w:val="ListParagraph"/>
        <w:spacing w:line="360" w:lineRule="auto"/>
        <w:ind w:left="0"/>
        <w:jc w:val="both"/>
        <w:rPr>
          <w:rFonts w:cs="Times New Roman"/>
          <w:bCs/>
          <w:iCs/>
          <w:sz w:val="22"/>
          <w:szCs w:val="22"/>
          <w:lang w:val="en-IN"/>
        </w:rPr>
      </w:pPr>
      <w:r w:rsidRPr="00D75476">
        <w:rPr>
          <w:sz w:val="22"/>
          <w:szCs w:val="22"/>
        </w:rPr>
        <w:t xml:space="preserve">         </w:t>
      </w:r>
      <w:r w:rsidR="00940126" w:rsidRPr="00D75476">
        <w:rPr>
          <w:rFonts w:cs="Times New Roman"/>
          <w:bCs/>
          <w:iCs/>
          <w:sz w:val="22"/>
          <w:szCs w:val="22"/>
          <w:lang w:val="en-IN"/>
        </w:rPr>
        <w:t xml:space="preserve">Integration of Automatic Train Control </w:t>
      </w:r>
      <w:r w:rsidR="00A84943">
        <w:rPr>
          <w:rFonts w:cs="Times New Roman"/>
          <w:bCs/>
          <w:iCs/>
          <w:sz w:val="22"/>
          <w:szCs w:val="22"/>
          <w:lang w:val="en-IN"/>
        </w:rPr>
        <w:t xml:space="preserve">  </w:t>
      </w:r>
    </w:p>
    <w:p w:rsidR="00940126" w:rsidRPr="00A84943" w:rsidRDefault="00A84943" w:rsidP="00D75476">
      <w:pPr>
        <w:pStyle w:val="ListParagraph"/>
        <w:spacing w:line="360" w:lineRule="auto"/>
        <w:ind w:left="0"/>
        <w:jc w:val="both"/>
        <w:rPr>
          <w:rFonts w:cs="Times New Roman"/>
          <w:bCs/>
          <w:iCs/>
          <w:sz w:val="22"/>
          <w:szCs w:val="22"/>
          <w:lang w:val="en-IN"/>
        </w:rPr>
      </w:pPr>
      <w:r>
        <w:rPr>
          <w:rFonts w:cs="Times New Roman"/>
          <w:bCs/>
          <w:iCs/>
          <w:sz w:val="22"/>
          <w:szCs w:val="22"/>
          <w:lang w:val="en-IN"/>
        </w:rPr>
        <w:t xml:space="preserve">        </w:t>
      </w:r>
      <w:r w:rsidR="00940126" w:rsidRPr="00D75476">
        <w:rPr>
          <w:rFonts w:cs="Times New Roman"/>
          <w:bCs/>
          <w:iCs/>
          <w:sz w:val="22"/>
          <w:szCs w:val="22"/>
          <w:lang w:val="en-IN"/>
        </w:rPr>
        <w:t xml:space="preserve">System”, </w:t>
      </w:r>
      <w:r w:rsidR="00940126" w:rsidRPr="00D75476">
        <w:rPr>
          <w:rFonts w:cs="Times New Roman"/>
          <w:bCs/>
          <w:i/>
          <w:iCs/>
          <w:sz w:val="22"/>
          <w:szCs w:val="22"/>
          <w:lang w:val="en-IN"/>
        </w:rPr>
        <w:t>IEEE 2002.</w:t>
      </w:r>
    </w:p>
    <w:p w:rsidR="00940126" w:rsidRDefault="00940126" w:rsidP="00D75476">
      <w:pPr>
        <w:pStyle w:val="Heading1"/>
        <w:numPr>
          <w:ilvl w:val="0"/>
          <w:numId w:val="0"/>
        </w:numPr>
        <w:shd w:val="clear" w:color="auto" w:fill="FFFFFF"/>
        <w:spacing w:before="0" w:line="360" w:lineRule="auto"/>
        <w:rPr>
          <w:b w:val="0"/>
          <w:bCs/>
          <w:iCs/>
          <w:sz w:val="22"/>
          <w:szCs w:val="22"/>
          <w:lang w:val="en-IN"/>
        </w:rPr>
      </w:pPr>
      <w:r w:rsidRPr="00CA48A6">
        <w:rPr>
          <w:b w:val="0"/>
          <w:iCs/>
          <w:sz w:val="22"/>
          <w:szCs w:val="22"/>
          <w:lang w:val="en-IN"/>
        </w:rPr>
        <w:lastRenderedPageBreak/>
        <w:t xml:space="preserve">[7]   </w:t>
      </w:r>
      <w:r w:rsidRPr="00DB686C">
        <w:rPr>
          <w:b w:val="0"/>
          <w:iCs/>
          <w:sz w:val="22"/>
          <w:szCs w:val="22"/>
          <w:lang w:val="en-IN"/>
        </w:rPr>
        <w:t>Bascetta, L.</w:t>
      </w:r>
      <w:r>
        <w:rPr>
          <w:b w:val="0"/>
          <w:iCs/>
          <w:sz w:val="22"/>
          <w:szCs w:val="22"/>
          <w:lang w:val="en-IN"/>
        </w:rPr>
        <w:t>, "</w:t>
      </w:r>
      <w:r w:rsidRPr="00DB686C">
        <w:t xml:space="preserve"> </w:t>
      </w:r>
      <w:r w:rsidRPr="00DB686C">
        <w:rPr>
          <w:b w:val="0"/>
          <w:iCs/>
          <w:sz w:val="22"/>
          <w:szCs w:val="22"/>
          <w:lang w:val="en-IN"/>
        </w:rPr>
        <w:t xml:space="preserve">Anti-collision systems for robotic applications based on laser Time-of-Flight </w:t>
      </w:r>
      <w:r>
        <w:rPr>
          <w:b w:val="0"/>
          <w:iCs/>
          <w:sz w:val="22"/>
          <w:szCs w:val="22"/>
          <w:lang w:val="en-IN"/>
        </w:rPr>
        <w:t xml:space="preserve">            </w:t>
      </w:r>
      <w:r w:rsidRPr="00DB686C">
        <w:rPr>
          <w:b w:val="0"/>
          <w:iCs/>
          <w:sz w:val="22"/>
          <w:szCs w:val="22"/>
          <w:lang w:val="en-IN"/>
        </w:rPr>
        <w:t>sensors</w:t>
      </w:r>
      <w:r>
        <w:rPr>
          <w:b w:val="0"/>
          <w:iCs/>
          <w:sz w:val="22"/>
          <w:szCs w:val="22"/>
          <w:lang w:val="en-IN"/>
        </w:rPr>
        <w:t>", IEEE 2010</w:t>
      </w:r>
    </w:p>
    <w:p w:rsidR="00940126" w:rsidRPr="00D94561" w:rsidRDefault="00940126" w:rsidP="00D75476">
      <w:pPr>
        <w:pStyle w:val="Heading1"/>
        <w:numPr>
          <w:ilvl w:val="0"/>
          <w:numId w:val="0"/>
        </w:numPr>
        <w:shd w:val="clear" w:color="auto" w:fill="FFFFFF"/>
        <w:spacing w:before="0" w:line="360" w:lineRule="auto"/>
        <w:rPr>
          <w:b w:val="0"/>
          <w:bCs/>
          <w:iCs/>
          <w:sz w:val="22"/>
          <w:szCs w:val="22"/>
          <w:lang w:val="en-IN"/>
        </w:rPr>
      </w:pPr>
      <w:r>
        <w:rPr>
          <w:b w:val="0"/>
          <w:iCs/>
          <w:sz w:val="22"/>
          <w:szCs w:val="22"/>
          <w:lang w:val="en-IN"/>
        </w:rPr>
        <w:t xml:space="preserve">[8]   </w:t>
      </w:r>
      <w:r w:rsidRPr="00D94561">
        <w:rPr>
          <w:b w:val="0"/>
          <w:sz w:val="22"/>
          <w:szCs w:val="22"/>
        </w:rPr>
        <w:t>C</w:t>
      </w:r>
      <w:r>
        <w:rPr>
          <w:b w:val="0"/>
          <w:sz w:val="22"/>
          <w:szCs w:val="22"/>
        </w:rPr>
        <w:t>ury J.E., Gomide F.A.C</w:t>
      </w:r>
      <w:r w:rsidRPr="00D94561">
        <w:rPr>
          <w:b w:val="0"/>
          <w:sz w:val="22"/>
          <w:szCs w:val="22"/>
        </w:rPr>
        <w:t>.</w:t>
      </w:r>
      <w:r>
        <w:rPr>
          <w:b w:val="0"/>
          <w:sz w:val="22"/>
          <w:szCs w:val="22"/>
        </w:rPr>
        <w:t>,”</w:t>
      </w:r>
      <w:r w:rsidRPr="00D94561">
        <w:rPr>
          <w:b w:val="0"/>
          <w:sz w:val="22"/>
          <w:szCs w:val="22"/>
        </w:rPr>
        <w:t>A methodology for generation of optimal schedules for an</w:t>
      </w:r>
      <w:r>
        <w:rPr>
          <w:b w:val="0"/>
          <w:sz w:val="22"/>
          <w:szCs w:val="22"/>
        </w:rPr>
        <w:t xml:space="preserve"> </w:t>
      </w:r>
      <w:r>
        <w:rPr>
          <w:b w:val="0"/>
          <w:iCs/>
          <w:sz w:val="22"/>
          <w:szCs w:val="22"/>
          <w:lang w:val="en-IN"/>
        </w:rPr>
        <w:t xml:space="preserve">                                                 </w:t>
      </w:r>
      <w:r w:rsidRPr="00D94561">
        <w:rPr>
          <w:b w:val="0"/>
          <w:sz w:val="22"/>
          <w:szCs w:val="22"/>
        </w:rPr>
        <w:t xml:space="preserve">underground railway system’, </w:t>
      </w:r>
      <w:r w:rsidRPr="00281E9C">
        <w:rPr>
          <w:b w:val="0"/>
          <w:i/>
          <w:sz w:val="22"/>
          <w:szCs w:val="22"/>
        </w:rPr>
        <w:t>IEEE Trans. Autom. Control, 1980</w:t>
      </w:r>
      <w:r>
        <w:rPr>
          <w:b w:val="0"/>
          <w:sz w:val="22"/>
          <w:szCs w:val="22"/>
        </w:rPr>
        <w:t>.</w:t>
      </w:r>
    </w:p>
    <w:p w:rsidR="00940126" w:rsidRDefault="00940126" w:rsidP="00D75476">
      <w:pPr>
        <w:pStyle w:val="Heading1"/>
        <w:numPr>
          <w:ilvl w:val="0"/>
          <w:numId w:val="0"/>
        </w:numPr>
        <w:shd w:val="clear" w:color="auto" w:fill="FFFFFF"/>
        <w:spacing w:before="0" w:line="360" w:lineRule="auto"/>
        <w:rPr>
          <w:b w:val="0"/>
          <w:bCs/>
          <w:sz w:val="22"/>
          <w:szCs w:val="22"/>
        </w:rPr>
      </w:pPr>
      <w:r>
        <w:rPr>
          <w:b w:val="0"/>
          <w:sz w:val="22"/>
          <w:szCs w:val="22"/>
        </w:rPr>
        <w:lastRenderedPageBreak/>
        <w:t xml:space="preserve"> [9]  </w:t>
      </w:r>
      <w:r w:rsidRPr="00AA2CE1">
        <w:rPr>
          <w:b w:val="0"/>
          <w:sz w:val="22"/>
          <w:szCs w:val="22"/>
        </w:rPr>
        <w:t>Wei-Song Lin</w:t>
      </w:r>
      <w:r>
        <w:rPr>
          <w:b w:val="0"/>
          <w:sz w:val="22"/>
          <w:szCs w:val="22"/>
        </w:rPr>
        <w:t>,</w:t>
      </w:r>
      <w:r w:rsidRPr="00AA2CE1">
        <w:rPr>
          <w:b w:val="0"/>
          <w:sz w:val="22"/>
          <w:szCs w:val="22"/>
        </w:rPr>
        <w:t xml:space="preserve"> </w:t>
      </w:r>
      <w:r>
        <w:rPr>
          <w:b w:val="0"/>
          <w:sz w:val="22"/>
          <w:szCs w:val="22"/>
        </w:rPr>
        <w:t>“</w:t>
      </w:r>
      <w:r w:rsidRPr="00AA2CE1">
        <w:rPr>
          <w:b w:val="0"/>
          <w:sz w:val="22"/>
          <w:szCs w:val="22"/>
        </w:rPr>
        <w:t>Adaptive critic design of automatic train regulation of MRT system</w:t>
      </w:r>
      <w:r>
        <w:rPr>
          <w:b w:val="0"/>
          <w:sz w:val="22"/>
          <w:szCs w:val="22"/>
        </w:rPr>
        <w:t>”, IEEE</w:t>
      </w:r>
      <w:r w:rsidRPr="00AA2CE1">
        <w:rPr>
          <w:b w:val="0"/>
          <w:sz w:val="22"/>
          <w:szCs w:val="22"/>
        </w:rPr>
        <w:t xml:space="preserve"> </w:t>
      </w:r>
      <w:r>
        <w:rPr>
          <w:b w:val="0"/>
          <w:sz w:val="22"/>
          <w:szCs w:val="22"/>
        </w:rPr>
        <w:t xml:space="preserve">          </w:t>
      </w:r>
      <w:r w:rsidRPr="00AA2CE1">
        <w:rPr>
          <w:b w:val="0"/>
          <w:sz w:val="22"/>
          <w:szCs w:val="22"/>
        </w:rPr>
        <w:t>April 2008</w:t>
      </w:r>
      <w:r>
        <w:rPr>
          <w:b w:val="0"/>
          <w:sz w:val="22"/>
          <w:szCs w:val="22"/>
        </w:rPr>
        <w:t>.</w:t>
      </w:r>
    </w:p>
    <w:p w:rsidR="00940126" w:rsidRPr="00254C9C" w:rsidRDefault="00940126" w:rsidP="00D75476">
      <w:pPr>
        <w:pStyle w:val="Heading1"/>
        <w:numPr>
          <w:ilvl w:val="0"/>
          <w:numId w:val="0"/>
        </w:numPr>
        <w:shd w:val="clear" w:color="auto" w:fill="FFFFFF"/>
        <w:spacing w:before="0" w:line="360" w:lineRule="auto"/>
        <w:rPr>
          <w:b w:val="0"/>
          <w:sz w:val="22"/>
          <w:szCs w:val="22"/>
        </w:rPr>
      </w:pPr>
      <w:r>
        <w:rPr>
          <w:b w:val="0"/>
          <w:sz w:val="22"/>
          <w:szCs w:val="22"/>
        </w:rPr>
        <w:t xml:space="preserve">[10]  </w:t>
      </w:r>
      <w:r w:rsidRPr="00AA2CE1">
        <w:rPr>
          <w:b w:val="0"/>
          <w:sz w:val="22"/>
          <w:szCs w:val="22"/>
        </w:rPr>
        <w:t>Jing Wang</w:t>
      </w:r>
      <w:r>
        <w:rPr>
          <w:b w:val="0"/>
          <w:sz w:val="22"/>
          <w:szCs w:val="22"/>
        </w:rPr>
        <w:t>, “</w:t>
      </w:r>
      <w:r w:rsidRPr="00AA2CE1">
        <w:rPr>
          <w:b w:val="0"/>
          <w:sz w:val="22"/>
          <w:szCs w:val="22"/>
        </w:rPr>
        <w:t>Conceptual platform of distributed wireless communication system</w:t>
      </w:r>
      <w:r>
        <w:rPr>
          <w:b w:val="0"/>
          <w:sz w:val="22"/>
          <w:szCs w:val="22"/>
        </w:rPr>
        <w:t>”, IEEE         2002.</w:t>
      </w:r>
    </w:p>
    <w:p w:rsidR="00940126" w:rsidRPr="00254C9C" w:rsidRDefault="00940126" w:rsidP="00D75476">
      <w:pPr>
        <w:pStyle w:val="Heading1"/>
        <w:numPr>
          <w:ilvl w:val="0"/>
          <w:numId w:val="0"/>
        </w:numPr>
        <w:shd w:val="clear" w:color="auto" w:fill="FFFFFF"/>
        <w:rPr>
          <w:b w:val="0"/>
          <w:sz w:val="22"/>
          <w:szCs w:val="22"/>
        </w:rPr>
      </w:pPr>
    </w:p>
    <w:p w:rsidR="00940126" w:rsidRDefault="00940126" w:rsidP="00940126">
      <w:pPr>
        <w:pStyle w:val="References"/>
        <w:numPr>
          <w:ilvl w:val="0"/>
          <w:numId w:val="0"/>
        </w:numPr>
        <w:ind w:left="360" w:hanging="360"/>
        <w:sectPr w:rsidR="00940126" w:rsidSect="005C4E30">
          <w:type w:val="continuous"/>
          <w:pgSz w:w="11907" w:h="16839" w:code="9"/>
          <w:pgMar w:top="1440" w:right="1080" w:bottom="1440" w:left="1080" w:header="720" w:footer="720" w:gutter="0"/>
          <w:cols w:num="2" w:space="720"/>
          <w:docGrid w:linePitch="360"/>
        </w:sectPr>
      </w:pPr>
    </w:p>
    <w:p w:rsidR="00940126" w:rsidRDefault="00940126" w:rsidP="00282D3F">
      <w:pPr>
        <w:pStyle w:val="Heading1"/>
        <w:numPr>
          <w:ilvl w:val="0"/>
          <w:numId w:val="0"/>
        </w:numPr>
        <w:spacing w:before="120"/>
      </w:pPr>
    </w:p>
    <w:p w:rsidR="00940126" w:rsidRDefault="00940126" w:rsidP="00282D3F">
      <w:pPr>
        <w:pStyle w:val="Heading1"/>
        <w:numPr>
          <w:ilvl w:val="0"/>
          <w:numId w:val="0"/>
        </w:numPr>
        <w:spacing w:before="120"/>
      </w:pPr>
    </w:p>
    <w:p w:rsidR="00282D3F" w:rsidRDefault="00282D3F" w:rsidP="00282D3F">
      <w:pPr>
        <w:pStyle w:val="Heading1"/>
        <w:numPr>
          <w:ilvl w:val="0"/>
          <w:numId w:val="0"/>
        </w:numPr>
        <w:spacing w:before="120"/>
      </w:pPr>
    </w:p>
    <w:p w:rsidR="00CB000B" w:rsidRDefault="00D75476" w:rsidP="00282D3F">
      <w:pPr>
        <w:jc w:val="both"/>
      </w:pPr>
      <w:r>
        <w:t xml:space="preserve">  </w:t>
      </w:r>
    </w:p>
    <w:sectPr w:rsidR="00CB000B" w:rsidSect="00282D3F">
      <w:type w:val="continuous"/>
      <w:pgSz w:w="11907" w:h="16839" w:code="9"/>
      <w:pgMar w:top="1440" w:right="1080" w:bottom="1440" w:left="108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4B3" w:rsidRDefault="004D44B3" w:rsidP="00CB000B">
      <w:pPr>
        <w:spacing w:after="0" w:line="240" w:lineRule="auto"/>
      </w:pPr>
      <w:r>
        <w:separator/>
      </w:r>
    </w:p>
  </w:endnote>
  <w:endnote w:type="continuationSeparator" w:id="1">
    <w:p w:rsidR="004D44B3" w:rsidRDefault="004D44B3" w:rsidP="00CB00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FE" w:rsidRPr="004338C2" w:rsidRDefault="006B3185" w:rsidP="004338C2">
    <w:pPr>
      <w:pStyle w:val="Footer"/>
      <w:spacing w:after="0" w:line="240" w:lineRule="auto"/>
      <w:jc w:val="right"/>
      <w:rPr>
        <w:rFonts w:ascii="Times New Roman" w:hAnsi="Times New Roman"/>
        <w:sz w:val="18"/>
        <w:szCs w:val="18"/>
      </w:rPr>
    </w:pPr>
    <w:r w:rsidRPr="004338C2">
      <w:rPr>
        <w:rFonts w:ascii="Times New Roman" w:hAnsi="Times New Roman"/>
        <w:sz w:val="18"/>
        <w:szCs w:val="18"/>
      </w:rPr>
      <w:fldChar w:fldCharType="begin"/>
    </w:r>
    <w:r w:rsidR="00D33407" w:rsidRPr="004338C2">
      <w:rPr>
        <w:rFonts w:ascii="Times New Roman" w:hAnsi="Times New Roman"/>
        <w:sz w:val="18"/>
        <w:szCs w:val="18"/>
      </w:rPr>
      <w:instrText xml:space="preserve"> PAGE   \* MERGEFORMAT </w:instrText>
    </w:r>
    <w:r w:rsidRPr="004338C2">
      <w:rPr>
        <w:rFonts w:ascii="Times New Roman" w:hAnsi="Times New Roman"/>
        <w:sz w:val="18"/>
        <w:szCs w:val="18"/>
      </w:rPr>
      <w:fldChar w:fldCharType="separate"/>
    </w:r>
    <w:r w:rsidR="008750D8">
      <w:rPr>
        <w:rFonts w:ascii="Times New Roman" w:hAnsi="Times New Roman"/>
        <w:noProof/>
        <w:sz w:val="18"/>
        <w:szCs w:val="18"/>
      </w:rPr>
      <w:t>1</w:t>
    </w:r>
    <w:r w:rsidRPr="004338C2">
      <w:rPr>
        <w:rFonts w:ascii="Times New Roman" w:hAnsi="Times New Roman"/>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4B3" w:rsidRDefault="004D44B3" w:rsidP="00CB000B">
      <w:pPr>
        <w:spacing w:after="0" w:line="240" w:lineRule="auto"/>
      </w:pPr>
      <w:r>
        <w:separator/>
      </w:r>
    </w:p>
  </w:footnote>
  <w:footnote w:type="continuationSeparator" w:id="1">
    <w:p w:rsidR="004D44B3" w:rsidRDefault="004D44B3" w:rsidP="00CB00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734"/>
      <w:gridCol w:w="1243"/>
    </w:tblGrid>
    <w:tr w:rsidR="000F4C4E">
      <w:trPr>
        <w:trHeight w:val="288"/>
      </w:trPr>
      <w:sdt>
        <w:sdtPr>
          <w:rPr>
            <w:rFonts w:ascii="Times New Roman" w:eastAsiaTheme="majorEastAsia" w:hAnsi="Times New Roman"/>
            <w:sz w:val="20"/>
            <w:szCs w:val="20"/>
          </w:rPr>
          <w:alias w:val="Title"/>
          <w:id w:val="77761602"/>
          <w:placeholder>
            <w:docPart w:val="5363A3D50F974E7DB4D6DA972BA4B9DF"/>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0F4C4E" w:rsidRPr="008750D8" w:rsidRDefault="000F4C4E" w:rsidP="000F4C4E">
              <w:pPr>
                <w:pStyle w:val="Header"/>
                <w:jc w:val="right"/>
                <w:rPr>
                  <w:rFonts w:ascii="Times New Roman" w:eastAsiaTheme="majorEastAsia" w:hAnsi="Times New Roman"/>
                  <w:sz w:val="20"/>
                  <w:szCs w:val="20"/>
                </w:rPr>
              </w:pPr>
              <w:r w:rsidRPr="008750D8">
                <w:rPr>
                  <w:rFonts w:ascii="Times New Roman" w:eastAsiaTheme="majorEastAsia" w:hAnsi="Times New Roman"/>
                  <w:sz w:val="20"/>
                  <w:szCs w:val="20"/>
                </w:rPr>
                <w:t>Atomatic Train Operation,Scheduling,Simulation and Anti-Collision System with Terminal’s Station backup of Train’s Schedule</w:t>
              </w:r>
            </w:p>
          </w:tc>
        </w:sdtContent>
      </w:sdt>
      <w:sdt>
        <w:sdtPr>
          <w:rPr>
            <w:rFonts w:ascii="Times New Roman" w:eastAsiaTheme="majorEastAsia" w:hAnsi="Times New Roman"/>
            <w:b/>
            <w:bCs/>
            <w:color w:val="4F81BD" w:themeColor="accent1"/>
            <w:sz w:val="20"/>
            <w:szCs w:val="20"/>
          </w:rPr>
          <w:alias w:val="Year"/>
          <w:id w:val="77761609"/>
          <w:placeholder>
            <w:docPart w:val="F26E75B31C434D82BD43260BE08BDF15"/>
          </w:placeholder>
          <w:dataBinding w:prefixMappings="xmlns:ns0='http://schemas.microsoft.com/office/2006/coverPageProps'" w:xpath="/ns0:CoverPageProperties[1]/ns0:PublishDate[1]" w:storeItemID="{55AF091B-3C7A-41E3-B477-F2FDAA23CFDA}"/>
          <w:date w:fullDate="2014-01-01T00:00:00Z">
            <w:dateFormat w:val="yyyy"/>
            <w:lid w:val="en-US"/>
            <w:storeMappedDataAs w:val="dateTime"/>
            <w:calendar w:val="gregorian"/>
          </w:date>
        </w:sdtPr>
        <w:sdtContent>
          <w:tc>
            <w:tcPr>
              <w:tcW w:w="1105" w:type="dxa"/>
            </w:tcPr>
            <w:p w:rsidR="000F4C4E" w:rsidRPr="008750D8" w:rsidRDefault="000F4C4E" w:rsidP="000F4C4E">
              <w:pPr>
                <w:pStyle w:val="Header"/>
                <w:rPr>
                  <w:rFonts w:ascii="Times New Roman" w:eastAsiaTheme="majorEastAsia" w:hAnsi="Times New Roman"/>
                  <w:b/>
                  <w:bCs/>
                  <w:color w:val="4F81BD" w:themeColor="accent1"/>
                  <w:sz w:val="20"/>
                  <w:szCs w:val="20"/>
                </w:rPr>
              </w:pPr>
              <w:r w:rsidRPr="008750D8">
                <w:rPr>
                  <w:rFonts w:ascii="Times New Roman" w:eastAsiaTheme="majorEastAsia" w:hAnsi="Times New Roman"/>
                  <w:b/>
                  <w:bCs/>
                  <w:color w:val="4F81BD" w:themeColor="accent1"/>
                  <w:sz w:val="20"/>
                  <w:szCs w:val="20"/>
                </w:rPr>
                <w:t>2014</w:t>
              </w:r>
            </w:p>
          </w:tc>
        </w:sdtContent>
      </w:sdt>
    </w:tr>
  </w:tbl>
  <w:p w:rsidR="000F4C4E" w:rsidRDefault="000F4C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2231643B"/>
    <w:multiLevelType w:val="hybridMultilevel"/>
    <w:tmpl w:val="F9C6D0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C7B1DBB"/>
    <w:multiLevelType w:val="hybridMultilevel"/>
    <w:tmpl w:val="77AC8050"/>
    <w:lvl w:ilvl="0" w:tplc="133C2746">
      <w:start w:val="1"/>
      <w:numFmt w:val="bullet"/>
      <w:lvlText w:val="•"/>
      <w:lvlJc w:val="left"/>
      <w:pPr>
        <w:tabs>
          <w:tab w:val="num" w:pos="720"/>
        </w:tabs>
        <w:ind w:left="720" w:hanging="360"/>
      </w:pPr>
      <w:rPr>
        <w:rFonts w:ascii="Arial" w:hAnsi="Arial" w:hint="default"/>
      </w:rPr>
    </w:lvl>
    <w:lvl w:ilvl="1" w:tplc="FCD409E4" w:tentative="1">
      <w:start w:val="1"/>
      <w:numFmt w:val="bullet"/>
      <w:lvlText w:val="•"/>
      <w:lvlJc w:val="left"/>
      <w:pPr>
        <w:tabs>
          <w:tab w:val="num" w:pos="1440"/>
        </w:tabs>
        <w:ind w:left="1440" w:hanging="360"/>
      </w:pPr>
      <w:rPr>
        <w:rFonts w:ascii="Arial" w:hAnsi="Arial" w:hint="default"/>
      </w:rPr>
    </w:lvl>
    <w:lvl w:ilvl="2" w:tplc="D6BA4CDE" w:tentative="1">
      <w:start w:val="1"/>
      <w:numFmt w:val="bullet"/>
      <w:lvlText w:val="•"/>
      <w:lvlJc w:val="left"/>
      <w:pPr>
        <w:tabs>
          <w:tab w:val="num" w:pos="2160"/>
        </w:tabs>
        <w:ind w:left="2160" w:hanging="360"/>
      </w:pPr>
      <w:rPr>
        <w:rFonts w:ascii="Arial" w:hAnsi="Arial" w:hint="default"/>
      </w:rPr>
    </w:lvl>
    <w:lvl w:ilvl="3" w:tplc="2F482BE6" w:tentative="1">
      <w:start w:val="1"/>
      <w:numFmt w:val="bullet"/>
      <w:lvlText w:val="•"/>
      <w:lvlJc w:val="left"/>
      <w:pPr>
        <w:tabs>
          <w:tab w:val="num" w:pos="2880"/>
        </w:tabs>
        <w:ind w:left="2880" w:hanging="360"/>
      </w:pPr>
      <w:rPr>
        <w:rFonts w:ascii="Arial" w:hAnsi="Arial" w:hint="default"/>
      </w:rPr>
    </w:lvl>
    <w:lvl w:ilvl="4" w:tplc="943EAB48" w:tentative="1">
      <w:start w:val="1"/>
      <w:numFmt w:val="bullet"/>
      <w:lvlText w:val="•"/>
      <w:lvlJc w:val="left"/>
      <w:pPr>
        <w:tabs>
          <w:tab w:val="num" w:pos="3600"/>
        </w:tabs>
        <w:ind w:left="3600" w:hanging="360"/>
      </w:pPr>
      <w:rPr>
        <w:rFonts w:ascii="Arial" w:hAnsi="Arial" w:hint="default"/>
      </w:rPr>
    </w:lvl>
    <w:lvl w:ilvl="5" w:tplc="7FCC23CE" w:tentative="1">
      <w:start w:val="1"/>
      <w:numFmt w:val="bullet"/>
      <w:lvlText w:val="•"/>
      <w:lvlJc w:val="left"/>
      <w:pPr>
        <w:tabs>
          <w:tab w:val="num" w:pos="4320"/>
        </w:tabs>
        <w:ind w:left="4320" w:hanging="360"/>
      </w:pPr>
      <w:rPr>
        <w:rFonts w:ascii="Arial" w:hAnsi="Arial" w:hint="default"/>
      </w:rPr>
    </w:lvl>
    <w:lvl w:ilvl="6" w:tplc="DC78A464" w:tentative="1">
      <w:start w:val="1"/>
      <w:numFmt w:val="bullet"/>
      <w:lvlText w:val="•"/>
      <w:lvlJc w:val="left"/>
      <w:pPr>
        <w:tabs>
          <w:tab w:val="num" w:pos="5040"/>
        </w:tabs>
        <w:ind w:left="5040" w:hanging="360"/>
      </w:pPr>
      <w:rPr>
        <w:rFonts w:ascii="Arial" w:hAnsi="Arial" w:hint="default"/>
      </w:rPr>
    </w:lvl>
    <w:lvl w:ilvl="7" w:tplc="1CDEB2E0" w:tentative="1">
      <w:start w:val="1"/>
      <w:numFmt w:val="bullet"/>
      <w:lvlText w:val="•"/>
      <w:lvlJc w:val="left"/>
      <w:pPr>
        <w:tabs>
          <w:tab w:val="num" w:pos="5760"/>
        </w:tabs>
        <w:ind w:left="5760" w:hanging="360"/>
      </w:pPr>
      <w:rPr>
        <w:rFonts w:ascii="Arial" w:hAnsi="Arial" w:hint="default"/>
      </w:rPr>
    </w:lvl>
    <w:lvl w:ilvl="8" w:tplc="DF02FB20" w:tentative="1">
      <w:start w:val="1"/>
      <w:numFmt w:val="bullet"/>
      <w:lvlText w:val="•"/>
      <w:lvlJc w:val="left"/>
      <w:pPr>
        <w:tabs>
          <w:tab w:val="num" w:pos="6480"/>
        </w:tabs>
        <w:ind w:left="6480" w:hanging="360"/>
      </w:pPr>
      <w:rPr>
        <w:rFonts w:ascii="Arial" w:hAnsi="Arial" w:hint="default"/>
      </w:rPr>
    </w:lvl>
  </w:abstractNum>
  <w:abstractNum w:abstractNumId="3">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B000B"/>
    <w:rsid w:val="00040C10"/>
    <w:rsid w:val="000F4BE2"/>
    <w:rsid w:val="000F4C4E"/>
    <w:rsid w:val="0011016F"/>
    <w:rsid w:val="001328E9"/>
    <w:rsid w:val="0027741F"/>
    <w:rsid w:val="00282D3F"/>
    <w:rsid w:val="00373769"/>
    <w:rsid w:val="003A7DF2"/>
    <w:rsid w:val="003F08B0"/>
    <w:rsid w:val="004D27E1"/>
    <w:rsid w:val="004D44B3"/>
    <w:rsid w:val="00521052"/>
    <w:rsid w:val="00537A43"/>
    <w:rsid w:val="005A5B6D"/>
    <w:rsid w:val="006B3185"/>
    <w:rsid w:val="00751096"/>
    <w:rsid w:val="008750D8"/>
    <w:rsid w:val="00893E47"/>
    <w:rsid w:val="008C4A2B"/>
    <w:rsid w:val="009339CA"/>
    <w:rsid w:val="00940126"/>
    <w:rsid w:val="0094545F"/>
    <w:rsid w:val="009542E7"/>
    <w:rsid w:val="009A3FBB"/>
    <w:rsid w:val="00A84943"/>
    <w:rsid w:val="00AE547C"/>
    <w:rsid w:val="00B50025"/>
    <w:rsid w:val="00B516D7"/>
    <w:rsid w:val="00BD18DD"/>
    <w:rsid w:val="00C231E5"/>
    <w:rsid w:val="00C91E13"/>
    <w:rsid w:val="00CB000B"/>
    <w:rsid w:val="00D33407"/>
    <w:rsid w:val="00D56520"/>
    <w:rsid w:val="00D75476"/>
    <w:rsid w:val="00D86443"/>
    <w:rsid w:val="00E24282"/>
    <w:rsid w:val="00EA6C83"/>
    <w:rsid w:val="00F02EDB"/>
    <w:rsid w:val="00F4274F"/>
    <w:rsid w:val="00F646A3"/>
    <w:rsid w:val="00FE57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00B"/>
    <w:rPr>
      <w:rFonts w:ascii="Calibri" w:eastAsia="Calibri" w:hAnsi="Calibri" w:cs="Times New Roman"/>
      <w:lang w:val="en-US"/>
    </w:rPr>
  </w:style>
  <w:style w:type="paragraph" w:styleId="Heading1">
    <w:name w:val="heading 1"/>
    <w:basedOn w:val="Normal"/>
    <w:next w:val="Normal"/>
    <w:link w:val="Heading1Char"/>
    <w:qFormat/>
    <w:rsid w:val="00CB000B"/>
    <w:pPr>
      <w:keepNext/>
      <w:numPr>
        <w:numId w:val="1"/>
      </w:numPr>
      <w:spacing w:before="40" w:after="0" w:line="240" w:lineRule="auto"/>
      <w:outlineLvl w:val="0"/>
    </w:pPr>
    <w:rPr>
      <w:rFonts w:ascii="Times New Roman" w:eastAsia="Times New Roman" w:hAnsi="Times New Roman"/>
      <w:b/>
      <w:kern w:val="28"/>
      <w:sz w:val="24"/>
      <w:szCs w:val="20"/>
    </w:rPr>
  </w:style>
  <w:style w:type="paragraph" w:styleId="Heading2">
    <w:name w:val="heading 2"/>
    <w:basedOn w:val="Heading1"/>
    <w:next w:val="Normal"/>
    <w:link w:val="Heading2Char"/>
    <w:qFormat/>
    <w:rsid w:val="00CB000B"/>
    <w:pPr>
      <w:numPr>
        <w:ilvl w:val="1"/>
      </w:numPr>
      <w:outlineLvl w:val="1"/>
    </w:pPr>
  </w:style>
  <w:style w:type="paragraph" w:styleId="Heading3">
    <w:name w:val="heading 3"/>
    <w:basedOn w:val="Heading2"/>
    <w:next w:val="Normal"/>
    <w:link w:val="Heading3Char"/>
    <w:qFormat/>
    <w:rsid w:val="00CB000B"/>
    <w:pPr>
      <w:numPr>
        <w:ilvl w:val="2"/>
      </w:numPr>
      <w:outlineLvl w:val="2"/>
    </w:pPr>
    <w:rPr>
      <w:b w:val="0"/>
      <w:i/>
      <w:sz w:val="22"/>
    </w:rPr>
  </w:style>
  <w:style w:type="paragraph" w:styleId="Heading4">
    <w:name w:val="heading 4"/>
    <w:basedOn w:val="Heading3"/>
    <w:next w:val="Normal"/>
    <w:link w:val="Heading4Char"/>
    <w:qFormat/>
    <w:rsid w:val="00CB000B"/>
    <w:pPr>
      <w:numPr>
        <w:ilvl w:val="3"/>
      </w:numPr>
      <w:outlineLvl w:val="3"/>
    </w:pPr>
  </w:style>
  <w:style w:type="paragraph" w:styleId="Heading6">
    <w:name w:val="heading 6"/>
    <w:basedOn w:val="Normal"/>
    <w:next w:val="Normal"/>
    <w:link w:val="Heading6Char"/>
    <w:qFormat/>
    <w:rsid w:val="00CB000B"/>
    <w:pPr>
      <w:numPr>
        <w:ilvl w:val="5"/>
        <w:numId w:val="1"/>
      </w:numPr>
      <w:spacing w:before="240" w:after="60" w:line="240" w:lineRule="auto"/>
      <w:jc w:val="both"/>
      <w:outlineLvl w:val="5"/>
    </w:pPr>
    <w:rPr>
      <w:rFonts w:ascii="Arial" w:eastAsia="Times New Roman" w:hAnsi="Arial"/>
      <w:i/>
      <w:szCs w:val="20"/>
    </w:rPr>
  </w:style>
  <w:style w:type="paragraph" w:styleId="Heading7">
    <w:name w:val="heading 7"/>
    <w:basedOn w:val="Normal"/>
    <w:next w:val="Normal"/>
    <w:link w:val="Heading7Char"/>
    <w:qFormat/>
    <w:rsid w:val="00CB000B"/>
    <w:pPr>
      <w:numPr>
        <w:ilvl w:val="6"/>
        <w:numId w:val="1"/>
      </w:numPr>
      <w:spacing w:before="240" w:after="60" w:line="240" w:lineRule="auto"/>
      <w:jc w:val="both"/>
      <w:outlineLvl w:val="6"/>
    </w:pPr>
    <w:rPr>
      <w:rFonts w:ascii="Arial" w:eastAsia="Times New Roman" w:hAnsi="Arial"/>
      <w:sz w:val="18"/>
      <w:szCs w:val="20"/>
    </w:rPr>
  </w:style>
  <w:style w:type="paragraph" w:styleId="Heading8">
    <w:name w:val="heading 8"/>
    <w:basedOn w:val="Normal"/>
    <w:next w:val="Normal"/>
    <w:link w:val="Heading8Char"/>
    <w:qFormat/>
    <w:rsid w:val="00CB000B"/>
    <w:pPr>
      <w:numPr>
        <w:ilvl w:val="7"/>
        <w:numId w:val="1"/>
      </w:numPr>
      <w:spacing w:before="240" w:after="60" w:line="240" w:lineRule="auto"/>
      <w:jc w:val="both"/>
      <w:outlineLvl w:val="7"/>
    </w:pPr>
    <w:rPr>
      <w:rFonts w:ascii="Arial" w:eastAsia="Times New Roman" w:hAnsi="Arial"/>
      <w:i/>
      <w:sz w:val="18"/>
      <w:szCs w:val="20"/>
    </w:rPr>
  </w:style>
  <w:style w:type="paragraph" w:styleId="Heading9">
    <w:name w:val="heading 9"/>
    <w:basedOn w:val="Normal"/>
    <w:next w:val="Normal"/>
    <w:link w:val="Heading9Char"/>
    <w:qFormat/>
    <w:rsid w:val="00CB000B"/>
    <w:pPr>
      <w:numPr>
        <w:ilvl w:val="8"/>
        <w:numId w:val="1"/>
      </w:numPr>
      <w:spacing w:before="240" w:after="60" w:line="240" w:lineRule="auto"/>
      <w:jc w:val="both"/>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000B"/>
    <w:rPr>
      <w:rFonts w:ascii="Times New Roman" w:eastAsia="Times New Roman" w:hAnsi="Times New Roman" w:cs="Times New Roman"/>
      <w:b/>
      <w:kern w:val="28"/>
      <w:sz w:val="24"/>
      <w:szCs w:val="20"/>
      <w:lang w:val="en-US"/>
    </w:rPr>
  </w:style>
  <w:style w:type="character" w:customStyle="1" w:styleId="Heading2Char">
    <w:name w:val="Heading 2 Char"/>
    <w:basedOn w:val="DefaultParagraphFont"/>
    <w:link w:val="Heading2"/>
    <w:rsid w:val="00CB000B"/>
    <w:rPr>
      <w:rFonts w:ascii="Times New Roman" w:eastAsia="Times New Roman" w:hAnsi="Times New Roman" w:cs="Times New Roman"/>
      <w:b/>
      <w:kern w:val="28"/>
      <w:sz w:val="24"/>
      <w:szCs w:val="20"/>
      <w:lang w:val="en-US"/>
    </w:rPr>
  </w:style>
  <w:style w:type="character" w:customStyle="1" w:styleId="Heading3Char">
    <w:name w:val="Heading 3 Char"/>
    <w:basedOn w:val="DefaultParagraphFont"/>
    <w:link w:val="Heading3"/>
    <w:rsid w:val="00CB000B"/>
    <w:rPr>
      <w:rFonts w:ascii="Times New Roman" w:eastAsia="Times New Roman" w:hAnsi="Times New Roman" w:cs="Times New Roman"/>
      <w:i/>
      <w:kern w:val="28"/>
      <w:szCs w:val="20"/>
      <w:lang w:val="en-US"/>
    </w:rPr>
  </w:style>
  <w:style w:type="character" w:customStyle="1" w:styleId="Heading4Char">
    <w:name w:val="Heading 4 Char"/>
    <w:basedOn w:val="DefaultParagraphFont"/>
    <w:link w:val="Heading4"/>
    <w:rsid w:val="00CB000B"/>
    <w:rPr>
      <w:rFonts w:ascii="Times New Roman" w:eastAsia="Times New Roman" w:hAnsi="Times New Roman" w:cs="Times New Roman"/>
      <w:i/>
      <w:kern w:val="28"/>
      <w:szCs w:val="20"/>
      <w:lang w:val="en-US"/>
    </w:rPr>
  </w:style>
  <w:style w:type="character" w:customStyle="1" w:styleId="Heading6Char">
    <w:name w:val="Heading 6 Char"/>
    <w:basedOn w:val="DefaultParagraphFont"/>
    <w:link w:val="Heading6"/>
    <w:rsid w:val="00CB000B"/>
    <w:rPr>
      <w:rFonts w:ascii="Arial" w:eastAsia="Times New Roman" w:hAnsi="Arial" w:cs="Times New Roman"/>
      <w:i/>
      <w:szCs w:val="20"/>
      <w:lang w:val="en-US"/>
    </w:rPr>
  </w:style>
  <w:style w:type="character" w:customStyle="1" w:styleId="Heading7Char">
    <w:name w:val="Heading 7 Char"/>
    <w:basedOn w:val="DefaultParagraphFont"/>
    <w:link w:val="Heading7"/>
    <w:rsid w:val="00CB000B"/>
    <w:rPr>
      <w:rFonts w:ascii="Arial" w:eastAsia="Times New Roman" w:hAnsi="Arial" w:cs="Times New Roman"/>
      <w:sz w:val="18"/>
      <w:szCs w:val="20"/>
      <w:lang w:val="en-US"/>
    </w:rPr>
  </w:style>
  <w:style w:type="character" w:customStyle="1" w:styleId="Heading8Char">
    <w:name w:val="Heading 8 Char"/>
    <w:basedOn w:val="DefaultParagraphFont"/>
    <w:link w:val="Heading8"/>
    <w:rsid w:val="00CB000B"/>
    <w:rPr>
      <w:rFonts w:ascii="Arial" w:eastAsia="Times New Roman" w:hAnsi="Arial" w:cs="Times New Roman"/>
      <w:i/>
      <w:sz w:val="18"/>
      <w:szCs w:val="20"/>
      <w:lang w:val="en-US"/>
    </w:rPr>
  </w:style>
  <w:style w:type="character" w:customStyle="1" w:styleId="Heading9Char">
    <w:name w:val="Heading 9 Char"/>
    <w:basedOn w:val="DefaultParagraphFont"/>
    <w:link w:val="Heading9"/>
    <w:rsid w:val="00CB000B"/>
    <w:rPr>
      <w:rFonts w:ascii="Arial" w:eastAsia="Times New Roman" w:hAnsi="Arial" w:cs="Times New Roman"/>
      <w:i/>
      <w:sz w:val="18"/>
      <w:szCs w:val="20"/>
      <w:lang w:val="en-US"/>
    </w:rPr>
  </w:style>
  <w:style w:type="paragraph" w:customStyle="1" w:styleId="Author">
    <w:name w:val="Author"/>
    <w:basedOn w:val="Normal"/>
    <w:rsid w:val="00CB000B"/>
    <w:pPr>
      <w:spacing w:after="80" w:line="240" w:lineRule="auto"/>
      <w:jc w:val="center"/>
    </w:pPr>
    <w:rPr>
      <w:rFonts w:ascii="Helvetica" w:eastAsia="Times New Roman" w:hAnsi="Helvetica"/>
      <w:sz w:val="24"/>
      <w:szCs w:val="20"/>
    </w:rPr>
  </w:style>
  <w:style w:type="paragraph" w:customStyle="1" w:styleId="Affiliations">
    <w:name w:val="Affiliations"/>
    <w:basedOn w:val="Normal"/>
    <w:rsid w:val="00CB000B"/>
    <w:pPr>
      <w:spacing w:after="80" w:line="240" w:lineRule="auto"/>
      <w:jc w:val="center"/>
    </w:pPr>
    <w:rPr>
      <w:rFonts w:ascii="Helvetica" w:eastAsia="Times New Roman" w:hAnsi="Helvetica"/>
      <w:sz w:val="20"/>
      <w:szCs w:val="20"/>
    </w:rPr>
  </w:style>
  <w:style w:type="paragraph" w:customStyle="1" w:styleId="E-Mail">
    <w:name w:val="E-Mail"/>
    <w:basedOn w:val="Author"/>
    <w:rsid w:val="00CB000B"/>
    <w:pPr>
      <w:spacing w:after="60"/>
    </w:pPr>
  </w:style>
  <w:style w:type="paragraph" w:customStyle="1" w:styleId="References">
    <w:name w:val="References"/>
    <w:basedOn w:val="Normal"/>
    <w:rsid w:val="00CB000B"/>
    <w:pPr>
      <w:numPr>
        <w:numId w:val="2"/>
      </w:numPr>
      <w:spacing w:after="80" w:line="240" w:lineRule="auto"/>
    </w:pPr>
    <w:rPr>
      <w:rFonts w:ascii="Times New Roman" w:eastAsia="Times New Roman" w:hAnsi="Times New Roman"/>
      <w:sz w:val="18"/>
      <w:szCs w:val="20"/>
    </w:rPr>
  </w:style>
  <w:style w:type="paragraph" w:styleId="BodyTextIndent">
    <w:name w:val="Body Text Indent"/>
    <w:basedOn w:val="Normal"/>
    <w:link w:val="BodyTextIndentChar"/>
    <w:rsid w:val="00CB000B"/>
    <w:pPr>
      <w:spacing w:after="0" w:line="240" w:lineRule="auto"/>
      <w:ind w:firstLine="360"/>
      <w:jc w:val="both"/>
    </w:pPr>
    <w:rPr>
      <w:rFonts w:ascii="Times New Roman" w:eastAsia="Times New Roman" w:hAnsi="Times New Roman"/>
      <w:sz w:val="18"/>
      <w:szCs w:val="20"/>
    </w:rPr>
  </w:style>
  <w:style w:type="character" w:customStyle="1" w:styleId="BodyTextIndentChar">
    <w:name w:val="Body Text Indent Char"/>
    <w:basedOn w:val="DefaultParagraphFont"/>
    <w:link w:val="BodyTextIndent"/>
    <w:rsid w:val="00CB000B"/>
    <w:rPr>
      <w:rFonts w:ascii="Times New Roman" w:eastAsia="Times New Roman" w:hAnsi="Times New Roman" w:cs="Times New Roman"/>
      <w:sz w:val="18"/>
      <w:szCs w:val="20"/>
      <w:lang w:val="en-US"/>
    </w:rPr>
  </w:style>
  <w:style w:type="paragraph" w:styleId="Footer">
    <w:name w:val="footer"/>
    <w:basedOn w:val="Normal"/>
    <w:link w:val="FooterChar"/>
    <w:uiPriority w:val="99"/>
    <w:unhideWhenUsed/>
    <w:rsid w:val="00CB000B"/>
    <w:pPr>
      <w:tabs>
        <w:tab w:val="center" w:pos="4680"/>
        <w:tab w:val="right" w:pos="9360"/>
      </w:tabs>
    </w:pPr>
  </w:style>
  <w:style w:type="character" w:customStyle="1" w:styleId="FooterChar">
    <w:name w:val="Footer Char"/>
    <w:basedOn w:val="DefaultParagraphFont"/>
    <w:link w:val="Footer"/>
    <w:uiPriority w:val="99"/>
    <w:rsid w:val="00CB000B"/>
    <w:rPr>
      <w:rFonts w:ascii="Calibri" w:eastAsia="Calibri" w:hAnsi="Calibri" w:cs="Times New Roman"/>
      <w:lang w:val="en-US"/>
    </w:rPr>
  </w:style>
  <w:style w:type="paragraph" w:styleId="Header">
    <w:name w:val="header"/>
    <w:basedOn w:val="Normal"/>
    <w:link w:val="HeaderChar"/>
    <w:uiPriority w:val="99"/>
    <w:unhideWhenUsed/>
    <w:rsid w:val="00CB0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00B"/>
    <w:rPr>
      <w:rFonts w:ascii="Calibri" w:eastAsia="Calibri" w:hAnsi="Calibri" w:cs="Times New Roman"/>
      <w:lang w:val="en-US"/>
    </w:rPr>
  </w:style>
  <w:style w:type="table" w:styleId="TableGrid">
    <w:name w:val="Table Grid"/>
    <w:basedOn w:val="TableNormal"/>
    <w:uiPriority w:val="59"/>
    <w:rsid w:val="004D27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4A2B"/>
    <w:pPr>
      <w:spacing w:after="0" w:line="240" w:lineRule="auto"/>
      <w:ind w:left="720"/>
      <w:contextualSpacing/>
    </w:pPr>
    <w:rPr>
      <w:rFonts w:ascii="Times New Roman" w:eastAsia="Times New Roman" w:hAnsi="Times New Roman" w:cs="Angsana New"/>
      <w:sz w:val="24"/>
      <w:szCs w:val="28"/>
      <w:lang w:bidi="th-TH"/>
    </w:rPr>
  </w:style>
  <w:style w:type="paragraph" w:styleId="BalloonText">
    <w:name w:val="Balloon Text"/>
    <w:basedOn w:val="Normal"/>
    <w:link w:val="BalloonTextChar"/>
    <w:uiPriority w:val="99"/>
    <w:semiHidden/>
    <w:unhideWhenUsed/>
    <w:rsid w:val="00C23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1E5"/>
    <w:rPr>
      <w:rFonts w:ascii="Tahoma" w:eastAsia="Calibri" w:hAnsi="Tahoma" w:cs="Tahoma"/>
      <w:sz w:val="16"/>
      <w:szCs w:val="16"/>
      <w:lang w:val="en-US"/>
    </w:rPr>
  </w:style>
  <w:style w:type="character" w:styleId="Hyperlink">
    <w:name w:val="Hyperlink"/>
    <w:basedOn w:val="DefaultParagraphFont"/>
    <w:uiPriority w:val="99"/>
    <w:unhideWhenUsed/>
    <w:rsid w:val="00F02ED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5189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uhi.deotale@gmail.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363A3D50F974E7DB4D6DA972BA4B9DF"/>
        <w:category>
          <w:name w:val="General"/>
          <w:gallery w:val="placeholder"/>
        </w:category>
        <w:types>
          <w:type w:val="bbPlcHdr"/>
        </w:types>
        <w:behaviors>
          <w:behavior w:val="content"/>
        </w:behaviors>
        <w:guid w:val="{0E48A615-D471-41AC-820E-68B4FDB99997}"/>
      </w:docPartPr>
      <w:docPartBody>
        <w:p w:rsidR="00000000" w:rsidRDefault="008B37FA" w:rsidP="008B37FA">
          <w:pPr>
            <w:pStyle w:val="5363A3D50F974E7DB4D6DA972BA4B9DF"/>
          </w:pPr>
          <w:r>
            <w:rPr>
              <w:rFonts w:asciiTheme="majorHAnsi" w:eastAsiaTheme="majorEastAsia" w:hAnsiTheme="majorHAnsi" w:cstheme="majorBidi"/>
              <w:sz w:val="36"/>
              <w:szCs w:val="36"/>
            </w:rPr>
            <w:t>[Type the document title]</w:t>
          </w:r>
        </w:p>
      </w:docPartBody>
    </w:docPart>
    <w:docPart>
      <w:docPartPr>
        <w:name w:val="F26E75B31C434D82BD43260BE08BDF15"/>
        <w:category>
          <w:name w:val="General"/>
          <w:gallery w:val="placeholder"/>
        </w:category>
        <w:types>
          <w:type w:val="bbPlcHdr"/>
        </w:types>
        <w:behaviors>
          <w:behavior w:val="content"/>
        </w:behaviors>
        <w:guid w:val="{D1925E93-3C24-400E-956E-96E1DE6A5DF9}"/>
      </w:docPartPr>
      <w:docPartBody>
        <w:p w:rsidR="00000000" w:rsidRDefault="008B37FA" w:rsidP="008B37FA">
          <w:pPr>
            <w:pStyle w:val="F26E75B31C434D82BD43260BE08BDF15"/>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B37FA"/>
    <w:rsid w:val="008B37FA"/>
    <w:rsid w:val="00C306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63A3D50F974E7DB4D6DA972BA4B9DF">
    <w:name w:val="5363A3D50F974E7DB4D6DA972BA4B9DF"/>
    <w:rsid w:val="008B37FA"/>
  </w:style>
  <w:style w:type="paragraph" w:customStyle="1" w:styleId="F26E75B31C434D82BD43260BE08BDF15">
    <w:name w:val="F26E75B31C434D82BD43260BE08BDF15"/>
    <w:rsid w:val="008B37F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F6F714-0285-4092-9820-4B4C04E5A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1990</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Atomatic Train Operation,Scheduling,Simulation and Anti-Collision System with Terminal’s Station backup of Train’s Schedule</dc:title>
  <dc:creator>Administrator</dc:creator>
  <cp:lastModifiedBy>neha</cp:lastModifiedBy>
  <cp:revision>7</cp:revision>
  <dcterms:created xsi:type="dcterms:W3CDTF">2013-09-30T13:13:00Z</dcterms:created>
  <dcterms:modified xsi:type="dcterms:W3CDTF">2014-03-01T17:38:00Z</dcterms:modified>
</cp:coreProperties>
</file>