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FF" w:rsidRPr="00605FFF" w:rsidRDefault="00605FFF" w:rsidP="00605FFF">
      <w:pPr>
        <w:jc w:val="center"/>
        <w:rPr>
          <w:b/>
        </w:rPr>
      </w:pPr>
      <w:r w:rsidRPr="00605FFF">
        <w:rPr>
          <w:b/>
        </w:rPr>
        <w:t>ABSTRACT</w:t>
      </w:r>
    </w:p>
    <w:p w:rsidR="00605FFF" w:rsidRDefault="00605FFF" w:rsidP="00605FFF">
      <w:pPr>
        <w:spacing w:line="276" w:lineRule="auto"/>
        <w:ind w:left="720"/>
        <w:jc w:val="both"/>
      </w:pPr>
    </w:p>
    <w:p w:rsidR="00BD7922" w:rsidRPr="00605FFF" w:rsidRDefault="00B44608" w:rsidP="00605FFF">
      <w:pPr>
        <w:spacing w:line="276" w:lineRule="auto"/>
        <w:ind w:left="360"/>
        <w:jc w:val="both"/>
      </w:pPr>
      <w:r w:rsidRPr="00605FFF">
        <w:t xml:space="preserve">Think about accessing Internet today. There are basically three different </w:t>
      </w:r>
      <w:r w:rsidR="00605FFF">
        <w:t xml:space="preserve">  </w:t>
      </w:r>
      <w:r w:rsidRPr="00605FFF">
        <w:t>options:</w:t>
      </w:r>
    </w:p>
    <w:p w:rsidR="00605FFF" w:rsidRPr="00605FFF" w:rsidRDefault="00B44608" w:rsidP="00605FFF">
      <w:pPr>
        <w:spacing w:line="276" w:lineRule="auto"/>
        <w:ind w:left="360"/>
        <w:jc w:val="both"/>
      </w:pPr>
      <w:r w:rsidRPr="00605FFF">
        <w:rPr>
          <w:b/>
          <w:bCs/>
        </w:rPr>
        <w:t>Broadband access</w:t>
      </w:r>
    </w:p>
    <w:p w:rsidR="00BD7922" w:rsidRPr="00605FFF" w:rsidRDefault="00B44608" w:rsidP="00605FFF">
      <w:pPr>
        <w:spacing w:line="276" w:lineRule="auto"/>
        <w:ind w:left="360"/>
        <w:jc w:val="both"/>
      </w:pPr>
      <w:r w:rsidRPr="00605FFF">
        <w:rPr>
          <w:b/>
          <w:bCs/>
        </w:rPr>
        <w:t>Wi-Fi access</w:t>
      </w:r>
    </w:p>
    <w:p w:rsidR="00BD7922" w:rsidRDefault="00B44608" w:rsidP="00605FFF">
      <w:pPr>
        <w:spacing w:line="276" w:lineRule="auto"/>
        <w:ind w:left="360"/>
        <w:jc w:val="both"/>
      </w:pPr>
      <w:r w:rsidRPr="00605FFF">
        <w:rPr>
          <w:b/>
          <w:bCs/>
        </w:rPr>
        <w:t>Dial-up access</w:t>
      </w:r>
    </w:p>
    <w:p w:rsidR="00605FFF" w:rsidRPr="00605FFF" w:rsidRDefault="00605FFF" w:rsidP="00605FFF">
      <w:pPr>
        <w:spacing w:line="276" w:lineRule="auto"/>
        <w:ind w:left="360"/>
        <w:jc w:val="both"/>
      </w:pPr>
    </w:p>
    <w:p w:rsidR="00BD7922" w:rsidRPr="00605FFF" w:rsidRDefault="00605FFF" w:rsidP="00605FFF">
      <w:pPr>
        <w:spacing w:line="276" w:lineRule="auto"/>
        <w:jc w:val="both"/>
      </w:pPr>
      <w:r>
        <w:t xml:space="preserve">     </w:t>
      </w:r>
      <w:r w:rsidR="00B44608" w:rsidRPr="00605FFF">
        <w:t>This new technology would provide:</w:t>
      </w:r>
    </w:p>
    <w:p w:rsidR="00BD7922" w:rsidRPr="00605FFF" w:rsidRDefault="00B44608" w:rsidP="00605FFF">
      <w:pPr>
        <w:spacing w:line="276" w:lineRule="auto"/>
        <w:ind w:left="360"/>
        <w:jc w:val="both"/>
      </w:pPr>
      <w:r w:rsidRPr="00605FFF">
        <w:t xml:space="preserve">The </w:t>
      </w:r>
      <w:r w:rsidRPr="00605FFF">
        <w:rPr>
          <w:b/>
          <w:bCs/>
        </w:rPr>
        <w:t>high speed</w:t>
      </w:r>
      <w:r w:rsidRPr="00605FFF">
        <w:t xml:space="preserve"> of broadband service</w:t>
      </w:r>
    </w:p>
    <w:p w:rsidR="00605FFF" w:rsidRDefault="00B44608" w:rsidP="00605FFF">
      <w:pPr>
        <w:spacing w:line="276" w:lineRule="auto"/>
        <w:ind w:left="360"/>
        <w:jc w:val="both"/>
      </w:pPr>
      <w:r w:rsidRPr="00605FFF">
        <w:rPr>
          <w:b/>
          <w:bCs/>
        </w:rPr>
        <w:t>Wireless</w:t>
      </w:r>
      <w:r w:rsidRPr="00605FFF">
        <w:t xml:space="preserve"> rather than wired access,</w:t>
      </w:r>
    </w:p>
    <w:p w:rsidR="00BD7922" w:rsidRPr="00605FFF" w:rsidRDefault="00BD7922" w:rsidP="00605FFF">
      <w:pPr>
        <w:ind w:left="360"/>
        <w:jc w:val="both"/>
      </w:pPr>
    </w:p>
    <w:p w:rsidR="00BD7922" w:rsidRPr="00605FFF" w:rsidRDefault="00B44608" w:rsidP="00605FFF">
      <w:pPr>
        <w:spacing w:line="276" w:lineRule="auto"/>
        <w:ind w:left="360"/>
        <w:jc w:val="both"/>
      </w:pPr>
      <w:r w:rsidRPr="00605FFF">
        <w:t xml:space="preserve">Broad </w:t>
      </w:r>
      <w:r w:rsidRPr="00605FFF">
        <w:rPr>
          <w:b/>
          <w:bCs/>
        </w:rPr>
        <w:t>coverage</w:t>
      </w:r>
      <w:r w:rsidRPr="00605FFF">
        <w:t xml:space="preserve"> like the cell phone network instead</w:t>
      </w:r>
      <w:r w:rsidR="00605FFF">
        <w:t xml:space="preserve"> of the tiny little hotspots of </w:t>
      </w:r>
      <w:r w:rsidRPr="00605FFF">
        <w:t xml:space="preserve">Wi-Fi . This system is actually coming into being right now, and it is called </w:t>
      </w:r>
      <w:r w:rsidRPr="00605FFF">
        <w:rPr>
          <w:b/>
          <w:bCs/>
        </w:rPr>
        <w:t>WiMAX.</w:t>
      </w:r>
    </w:p>
    <w:p w:rsidR="00BD7922" w:rsidRPr="00605FFF" w:rsidRDefault="00B44608" w:rsidP="00605FFF">
      <w:pPr>
        <w:spacing w:line="276" w:lineRule="auto"/>
        <w:ind w:left="360"/>
        <w:jc w:val="both"/>
      </w:pPr>
      <w:r w:rsidRPr="00605FFF">
        <w:t xml:space="preserve">WiMAX is short  form for </w:t>
      </w:r>
      <w:r w:rsidRPr="00605FFF">
        <w:rPr>
          <w:b/>
          <w:bCs/>
        </w:rPr>
        <w:t>Worldwide Interoperability for Microwave Access</w:t>
      </w:r>
      <w:r w:rsidRPr="00605FFF">
        <w:t>.</w:t>
      </w:r>
    </w:p>
    <w:p w:rsidR="00BD7922" w:rsidRPr="00605FFF" w:rsidRDefault="00B44608" w:rsidP="00605FFF">
      <w:pPr>
        <w:spacing w:line="276" w:lineRule="auto"/>
        <w:ind w:left="360"/>
        <w:jc w:val="both"/>
      </w:pPr>
      <w:r w:rsidRPr="00605FFF">
        <w:t>WiMAX, is a fast-emerging wide-area wireless broadband technology, solution for bringing high-speed Internet access into homes and businesses.</w:t>
      </w:r>
    </w:p>
    <w:p w:rsidR="00BD7922" w:rsidRPr="00605FFF" w:rsidRDefault="00B44608" w:rsidP="00605FFF">
      <w:pPr>
        <w:spacing w:line="276" w:lineRule="auto"/>
        <w:ind w:left="360"/>
        <w:jc w:val="both"/>
      </w:pPr>
      <w:r w:rsidRPr="00605FFF">
        <w:t>Another benefit of WiMAX is the ability to get higher connection speeds farther away from the transmitter.</w:t>
      </w:r>
    </w:p>
    <w:p w:rsidR="00BD7922" w:rsidRDefault="00B44608" w:rsidP="00605FFF">
      <w:pPr>
        <w:spacing w:line="276" w:lineRule="auto"/>
        <w:ind w:left="360"/>
        <w:jc w:val="both"/>
      </w:pPr>
      <w:r w:rsidRPr="00605FFF">
        <w:t>Right now we can get a really high-speed connection in Wi-Fi close to the transmitter.</w:t>
      </w:r>
    </w:p>
    <w:p w:rsidR="00605FFF" w:rsidRPr="00605FFF" w:rsidRDefault="00605FFF" w:rsidP="00605FFF">
      <w:pPr>
        <w:spacing w:line="276" w:lineRule="auto"/>
        <w:ind w:left="360"/>
        <w:jc w:val="both"/>
      </w:pPr>
    </w:p>
    <w:p w:rsidR="00BD7922" w:rsidRPr="00605FFF" w:rsidRDefault="00B44608" w:rsidP="00605FFF">
      <w:pPr>
        <w:spacing w:line="276" w:lineRule="auto"/>
        <w:ind w:left="360"/>
        <w:jc w:val="both"/>
      </w:pPr>
      <w:r w:rsidRPr="00605FFF">
        <w:t>The other option is that we can get a pretty slow Internet connection using a cellular technology, which spans a greater distance.</w:t>
      </w:r>
    </w:p>
    <w:p w:rsidR="00BD7922" w:rsidRPr="00605FFF" w:rsidRDefault="00B44608" w:rsidP="00605FFF">
      <w:pPr>
        <w:spacing w:line="276" w:lineRule="auto"/>
        <w:ind w:left="360"/>
        <w:jc w:val="both"/>
      </w:pPr>
      <w:r w:rsidRPr="00605FFF">
        <w:t>WiMAX fits between those two offerings. We will get speeds similar to close-up Wi-Fi connections out to several miles away from the transmitter.</w:t>
      </w:r>
    </w:p>
    <w:p w:rsidR="00BD7922" w:rsidRPr="00605FFF" w:rsidRDefault="00B44608" w:rsidP="00605FFF">
      <w:pPr>
        <w:spacing w:line="276" w:lineRule="auto"/>
        <w:ind w:left="360"/>
        <w:jc w:val="both"/>
      </w:pPr>
      <w:r w:rsidRPr="00605FFF">
        <w:t>The real utility of WiMAX technology is that we can run signals very close to each other on wireless channels.</w:t>
      </w:r>
    </w:p>
    <w:p w:rsidR="00B5113D" w:rsidRDefault="00B44608" w:rsidP="00605FFF">
      <w:pPr>
        <w:spacing w:line="276" w:lineRule="auto"/>
        <w:ind w:left="360"/>
        <w:jc w:val="both"/>
      </w:pPr>
      <w:r w:rsidRPr="00605FFF">
        <w:t>We may have super narrow lanes, so we can put a lot of traffic over them and they don’t disrupt each other.</w:t>
      </w:r>
    </w:p>
    <w:p w:rsidR="00F8179F" w:rsidRDefault="00F8179F" w:rsidP="00605FFF">
      <w:pPr>
        <w:spacing w:line="276" w:lineRule="auto"/>
        <w:ind w:left="360"/>
        <w:jc w:val="both"/>
      </w:pPr>
    </w:p>
    <w:p w:rsidR="00F8179F" w:rsidRDefault="00F8179F" w:rsidP="00605FFF">
      <w:pPr>
        <w:spacing w:line="276" w:lineRule="auto"/>
        <w:ind w:left="360"/>
        <w:jc w:val="both"/>
      </w:pPr>
    </w:p>
    <w:p w:rsidR="00F8179F" w:rsidRDefault="00F8179F" w:rsidP="00F8179F">
      <w:pPr>
        <w:spacing w:line="276" w:lineRule="auto"/>
        <w:ind w:left="360"/>
        <w:jc w:val="both"/>
      </w:pPr>
      <w:r>
        <w:t>Author :-</w:t>
      </w:r>
      <w:r w:rsidRPr="00F8179F">
        <w:t xml:space="preserve"> </w:t>
      </w:r>
      <w:r>
        <w:t>Shekhar chinchore</w:t>
      </w:r>
    </w:p>
    <w:p w:rsidR="00F8179F" w:rsidRDefault="00F8179F" w:rsidP="00605FFF">
      <w:pPr>
        <w:spacing w:line="276" w:lineRule="auto"/>
        <w:ind w:left="360"/>
        <w:jc w:val="both"/>
      </w:pPr>
      <w:r>
        <w:t>Branch :- EXTC</w:t>
      </w:r>
    </w:p>
    <w:p w:rsidR="00F8179F" w:rsidRDefault="00F8179F" w:rsidP="00605FFF">
      <w:pPr>
        <w:spacing w:line="276" w:lineRule="auto"/>
        <w:ind w:left="360"/>
        <w:jc w:val="both"/>
      </w:pPr>
      <w:r>
        <w:t>University :- RTMNU</w:t>
      </w:r>
    </w:p>
    <w:p w:rsidR="00F8179F" w:rsidRDefault="00F8179F" w:rsidP="00605FFF">
      <w:pPr>
        <w:spacing w:line="276" w:lineRule="auto"/>
        <w:ind w:left="360"/>
        <w:jc w:val="both"/>
      </w:pPr>
      <w:r>
        <w:t xml:space="preserve">Email id :- </w:t>
      </w:r>
      <w:hyperlink r:id="rId7" w:history="1">
        <w:r w:rsidRPr="00407FCE">
          <w:rPr>
            <w:rStyle w:val="Hyperlink"/>
          </w:rPr>
          <w:t>shekhar.chinchore21@gmail.com</w:t>
        </w:r>
      </w:hyperlink>
    </w:p>
    <w:p w:rsidR="00F8179F" w:rsidRDefault="00F8179F" w:rsidP="00605FFF">
      <w:pPr>
        <w:spacing w:line="276" w:lineRule="auto"/>
        <w:ind w:left="360"/>
        <w:jc w:val="both"/>
      </w:pPr>
      <w:r>
        <w:t>Mobile no :- 9561639893</w:t>
      </w:r>
    </w:p>
    <w:p w:rsidR="00F8179F" w:rsidRDefault="00F8179F" w:rsidP="00605FFF">
      <w:pPr>
        <w:spacing w:line="276" w:lineRule="auto"/>
        <w:ind w:left="360"/>
        <w:jc w:val="both"/>
      </w:pPr>
    </w:p>
    <w:sectPr w:rsidR="00F8179F" w:rsidSect="00B51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94" w:rsidRDefault="00054F94" w:rsidP="00605FFF">
      <w:r>
        <w:separator/>
      </w:r>
    </w:p>
  </w:endnote>
  <w:endnote w:type="continuationSeparator" w:id="1">
    <w:p w:rsidR="00054F94" w:rsidRDefault="00054F94" w:rsidP="0060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FF" w:rsidRDefault="00605F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FF" w:rsidRDefault="00605F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FF" w:rsidRDefault="00605F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94" w:rsidRDefault="00054F94" w:rsidP="00605FFF">
      <w:r>
        <w:separator/>
      </w:r>
    </w:p>
  </w:footnote>
  <w:footnote w:type="continuationSeparator" w:id="1">
    <w:p w:rsidR="00054F94" w:rsidRDefault="00054F94" w:rsidP="00605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FF" w:rsidRDefault="00605F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CFBCC82894A480399848E074AD90B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5FFF" w:rsidRDefault="00605FF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WIMAX</w:t>
        </w:r>
      </w:p>
    </w:sdtContent>
  </w:sdt>
  <w:p w:rsidR="00605FFF" w:rsidRDefault="00605F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FF" w:rsidRDefault="00605F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1C91"/>
    <w:multiLevelType w:val="hybridMultilevel"/>
    <w:tmpl w:val="4DBC9CB0"/>
    <w:lvl w:ilvl="0" w:tplc="7C02C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10F6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4814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AA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9A3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7EEF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582C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BEC6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C683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B283C01"/>
    <w:multiLevelType w:val="hybridMultilevel"/>
    <w:tmpl w:val="69EE4EE8"/>
    <w:lvl w:ilvl="0" w:tplc="7788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3E7F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2A71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7AD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C240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1A1A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BC02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4EE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44E0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D951A69"/>
    <w:multiLevelType w:val="hybridMultilevel"/>
    <w:tmpl w:val="2A904EA6"/>
    <w:lvl w:ilvl="0" w:tplc="D04EE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28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F6D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A3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0A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48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20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C2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04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FFF"/>
    <w:rsid w:val="00054F94"/>
    <w:rsid w:val="00605FFF"/>
    <w:rsid w:val="00B44608"/>
    <w:rsid w:val="00B5113D"/>
    <w:rsid w:val="00BD7922"/>
    <w:rsid w:val="00F8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1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05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FFF"/>
    <w:rPr>
      <w:sz w:val="24"/>
      <w:szCs w:val="24"/>
    </w:rPr>
  </w:style>
  <w:style w:type="paragraph" w:styleId="Footer">
    <w:name w:val="footer"/>
    <w:basedOn w:val="Normal"/>
    <w:link w:val="FooterChar"/>
    <w:rsid w:val="00605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5FFF"/>
    <w:rPr>
      <w:sz w:val="24"/>
      <w:szCs w:val="24"/>
    </w:rPr>
  </w:style>
  <w:style w:type="paragraph" w:styleId="BalloonText">
    <w:name w:val="Balloon Text"/>
    <w:basedOn w:val="Normal"/>
    <w:link w:val="BalloonTextChar"/>
    <w:rsid w:val="00605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5F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17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477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04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3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5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1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8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1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78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9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ekhar.chinchore2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FBCC82894A480399848E074AD9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2464-B57A-4D21-8B18-ABBABD335556}"/>
      </w:docPartPr>
      <w:docPartBody>
        <w:p w:rsidR="00DB576C" w:rsidRDefault="00583FCA" w:rsidP="00583FCA">
          <w:pPr>
            <w:pStyle w:val="2CFBCC82894A480399848E074AD90B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83FCA"/>
    <w:rsid w:val="000F762C"/>
    <w:rsid w:val="00583FCA"/>
    <w:rsid w:val="00DB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FBCC82894A480399848E074AD90B69">
    <w:name w:val="2CFBCC82894A480399848E074AD90B69"/>
    <w:rsid w:val="00583F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1287</Characters>
  <Application>Microsoft Office Word</Application>
  <DocSecurity>0</DocSecurity>
  <Lines>10</Lines>
  <Paragraphs>3</Paragraphs>
  <ScaleCrop>false</ScaleCrop>
  <Company>Viettel Corporation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WIMAX</dc:title>
  <dc:subject/>
  <dc:creator>Nguyen Anh</dc:creator>
  <cp:keywords/>
  <dc:description/>
  <cp:lastModifiedBy>Nguyen Anh</cp:lastModifiedBy>
  <cp:revision>2</cp:revision>
  <dcterms:created xsi:type="dcterms:W3CDTF">2014-03-11T14:58:00Z</dcterms:created>
  <dcterms:modified xsi:type="dcterms:W3CDTF">2014-03-11T15:16:00Z</dcterms:modified>
</cp:coreProperties>
</file>